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25bf64e4f9462b" w:history="1">
              <w:r>
                <w:rPr>
                  <w:rStyle w:val="Hyperlink"/>
                </w:rPr>
                <w:t>中国泥煤市场现状与趋势分析报告（2024-2030年）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25bf64e4f9462b" w:history="1">
              <w:r>
                <w:rPr>
                  <w:rStyle w:val="Hyperlink"/>
                </w:rPr>
                <w:t>中国泥煤市场现状与趋势分析报告（2024-2030年）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25bf64e4f9462b" w:history="1">
                <w:r>
                  <w:rPr>
                    <w:rStyle w:val="Hyperlink"/>
                  </w:rPr>
                  <w:t>https://www.20087.com/8/28/NiMeiDeFaZhanQuShi.html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泥煤是一种传统燃料，近年来受到环境保护和气候变化政策的限制，其开采和使用在许多国家和地区正逐步减少。泥煤燃烧会产生大量的温室气体和污染物，不符合可持续发展的要求。然而，在一些依赖泥煤的地区，如爱尔兰和东欧的部分国家，泥煤仍被用于家庭取暖和发电。随着清洁能源的推广，泥煤作为能源的角色正在被生物质能、太阳能和风能等替代。</w:t>
      </w:r>
      <w:r>
        <w:rPr>
          <w:rFonts w:hint="eastAsia"/>
        </w:rPr>
        <w:br/>
      </w:r>
      <w:r>
        <w:rPr>
          <w:rFonts w:hint="eastAsia"/>
        </w:rPr>
        <w:t>　　未来，泥煤的使用将更加注重环境友好和资源循环。在能源结构转型的大背景下，泥煤的传统用途将逐渐减少，但在某些特定条件下，如作为土壤改良剂、园艺介质或生物能源的原料，泥煤仍有发展空间。同时，泥煤地的恢复和保护将成为重点，通过湿地恢复项目，不仅能减少碳排放，还能保护生物多样性，实现生态环境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25bf64e4f9462b" w:history="1">
        <w:r>
          <w:rPr>
            <w:rStyle w:val="Hyperlink"/>
          </w:rPr>
          <w:t>中国泥煤市场现状与趋势分析报告（2024-2030年）</w:t>
        </w:r>
      </w:hyperlink>
      <w:r>
        <w:rPr>
          <w:rFonts w:hint="eastAsia"/>
        </w:rPr>
        <w:t>》主要分析了泥煤行业的市场规模、泥煤市场供需状况、泥煤市场竞争状况和泥煤主要企业经营情况，同时对泥煤行业的未来发展做出了科学预测。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25bf64e4f9462b" w:history="1">
        <w:r>
          <w:rPr>
            <w:rStyle w:val="Hyperlink"/>
          </w:rPr>
          <w:t>中国泥煤市场现状与趋势分析报告（2024-2030年）</w:t>
        </w:r>
      </w:hyperlink>
      <w:r>
        <w:rPr>
          <w:rFonts w:hint="eastAsia"/>
        </w:rPr>
        <w:t>》在多年泥煤行业研究的基础上，结合中国泥煤行业市场的发展现状，通过资深研究团队对泥煤市场各类资讯进行整理分析，并依托国家权威数据资源和长期市场监测的数据库，进行了全面、细致的研究。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25bf64e4f9462b" w:history="1">
        <w:r>
          <w:rPr>
            <w:rStyle w:val="Hyperlink"/>
          </w:rPr>
          <w:t>中国泥煤市场现状与趋势分析报告（2024-2030年）</w:t>
        </w:r>
      </w:hyperlink>
      <w:r>
        <w:rPr>
          <w:rFonts w:hint="eastAsia"/>
        </w:rPr>
        <w:t>》可以帮助投资者准确把握泥煤行业的市场现状，为投资者进行投资作出泥煤行业前景预判，挖掘泥煤行业投资价值，同时提出泥煤行业投资策略、生产策略、营销策略等方面的建议。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泥煤行业发展概述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一、泥煤行业定义及分类</w:t>
      </w:r>
      <w:r>
        <w:rPr>
          <w:rFonts w:hint="eastAsia"/>
        </w:rPr>
        <w:br/>
      </w:r>
      <w:r>
        <w:rPr>
          <w:rFonts w:hint="eastAsia"/>
        </w:rPr>
        <w:t>　　　　二、泥煤行业经济特性</w:t>
      </w:r>
      <w:r>
        <w:rPr>
          <w:rFonts w:hint="eastAsia"/>
        </w:rPr>
        <w:br/>
      </w:r>
      <w:r>
        <w:rPr>
          <w:rFonts w:hint="eastAsia"/>
        </w:rPr>
        <w:t>　　　　三、泥煤行业产业链简介</w:t>
      </w:r>
      <w:r>
        <w:rPr>
          <w:rFonts w:hint="eastAsia"/>
        </w:rPr>
        <w:br/>
      </w:r>
      <w:r>
        <w:rPr>
          <w:rFonts w:hint="eastAsia"/>
        </w:rPr>
        <w:t>　　第二节 泥煤行业发展成熟度</w:t>
      </w:r>
      <w:r>
        <w:rPr>
          <w:rFonts w:hint="eastAsia"/>
        </w:rPr>
        <w:br/>
      </w:r>
      <w:r>
        <w:rPr>
          <w:rFonts w:hint="eastAsia"/>
        </w:rPr>
        <w:t>　　　　一、泥煤行业发展周期分析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泥煤行业相关产业动态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2023-2024年泥煤行业发展环境分析</w:t>
      </w:r>
      <w:r>
        <w:rPr>
          <w:rFonts w:hint="eastAsia"/>
        </w:rPr>
        <w:br/>
      </w:r>
      <w:r>
        <w:rPr>
          <w:rFonts w:hint="eastAsia"/>
        </w:rPr>
        <w:t>　　第一节 泥煤行业环境分析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泥煤行业相关政策、法规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泥煤行业技术发展现状及趋势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当前我国泥煤技术发展现状</w:t>
      </w:r>
      <w:r>
        <w:rPr>
          <w:rFonts w:hint="eastAsia"/>
        </w:rPr>
        <w:br/>
      </w:r>
      <w:r>
        <w:rPr>
          <w:rFonts w:hint="eastAsia"/>
        </w:rPr>
        <w:t>　　第二节 中外泥煤技术差距及产生差距的主要原因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提高我国泥煤技术的对策</w:t>
      </w:r>
      <w:r>
        <w:rPr>
          <w:rFonts w:hint="eastAsia"/>
        </w:rPr>
        <w:br/>
      </w:r>
      <w:r>
        <w:rPr>
          <w:rFonts w:hint="eastAsia"/>
        </w:rPr>
        <w:t>　　第四节 我国泥煤产品研发、设计发展趋势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中国泥煤市场发展调研</w:t>
      </w:r>
      <w:r>
        <w:rPr>
          <w:rFonts w:hint="eastAsia"/>
        </w:rPr>
        <w:br/>
      </w:r>
      <w:r>
        <w:rPr>
          <w:rFonts w:hint="eastAsia"/>
        </w:rPr>
        <w:t>　　第一节 泥煤市场现状分析及预测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一、2019-2024年中国泥煤市场规模分析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二、2024-2030年中国泥煤市场规模预测</w:t>
      </w:r>
      <w:r>
        <w:rPr>
          <w:rFonts w:hint="eastAsia"/>
        </w:rPr>
        <w:br/>
      </w:r>
      <w:r>
        <w:rPr>
          <w:rFonts w:hint="eastAsia"/>
        </w:rPr>
        <w:t>　　第二节 泥煤行业产能分析及预测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一、2019-2024年中国泥煤行业产能分析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二、2024-2030年中国泥煤行业产能预测</w:t>
      </w:r>
      <w:r>
        <w:rPr>
          <w:rFonts w:hint="eastAsia"/>
        </w:rPr>
        <w:br/>
      </w:r>
      <w:r>
        <w:rPr>
          <w:rFonts w:hint="eastAsia"/>
        </w:rPr>
        <w:t>　　第三节 泥煤行业产量分析及预测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一、2019-2024年中国泥煤行业产量分析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二、2024-2030年中国泥煤行业产量预测</w:t>
      </w:r>
      <w:r>
        <w:rPr>
          <w:rFonts w:hint="eastAsia"/>
        </w:rPr>
        <w:br/>
      </w:r>
      <w:r>
        <w:rPr>
          <w:rFonts w:hint="eastAsia"/>
        </w:rPr>
        <w:t>　　第四节 泥煤市场需求分析及预测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一、2019-2024年中国泥煤市场需求分析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二、2024-2030年中国泥煤市场需求预测</w:t>
      </w:r>
      <w:r>
        <w:rPr>
          <w:rFonts w:hint="eastAsia"/>
        </w:rPr>
        <w:br/>
      </w:r>
      <w:r>
        <w:rPr>
          <w:rFonts w:hint="eastAsia"/>
        </w:rPr>
        <w:t>　　第五节 泥煤进出口数据分析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一、2019-2024年中国泥煤进出口数据分析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二、2024-2030年国内泥煤进出口情况预测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2019-2024年中国泥煤行业总体发展状况</w:t>
      </w:r>
      <w:r>
        <w:rPr>
          <w:rFonts w:hint="eastAsia"/>
        </w:rPr>
        <w:br/>
      </w:r>
      <w:r>
        <w:rPr>
          <w:rFonts w:hint="eastAsia"/>
        </w:rPr>
        <w:t>　　第一节 中国泥煤行业规模情况分析</w:t>
      </w:r>
      <w:r>
        <w:rPr>
          <w:rFonts w:hint="eastAsia"/>
        </w:rPr>
        <w:br/>
      </w:r>
      <w:r>
        <w:rPr>
          <w:rFonts w:hint="eastAsia"/>
        </w:rPr>
        <w:t>　　　　一、泥煤行业单位规模情况分析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二、泥煤行业人员规模状况分析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三、泥煤行业资产规模状况分析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四、泥煤行业市场规模状况分析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五、泥煤行业敏感性分析</w:t>
      </w:r>
      <w:r>
        <w:rPr>
          <w:rFonts w:hint="eastAsia"/>
        </w:rPr>
        <w:br/>
      </w:r>
      <w:r>
        <w:rPr>
          <w:rFonts w:hint="eastAsia"/>
        </w:rPr>
        <w:t>　　第二节 中国泥煤行业财务能力分析</w:t>
      </w:r>
      <w:r>
        <w:rPr>
          <w:rFonts w:hint="eastAsia"/>
        </w:rPr>
        <w:br/>
      </w:r>
      <w:r>
        <w:rPr>
          <w:rFonts w:hint="eastAsia"/>
        </w:rPr>
        <w:t>　　　　一、泥煤行业盈利能力分析</w:t>
      </w:r>
      <w:r>
        <w:rPr>
          <w:rFonts w:hint="eastAsia"/>
        </w:rPr>
        <w:br/>
      </w:r>
      <w:r>
        <w:rPr>
          <w:rFonts w:hint="eastAsia"/>
        </w:rPr>
        <w:t>　　　　二、泥煤行业偿债能力分析</w:t>
      </w:r>
      <w:r>
        <w:rPr>
          <w:rFonts w:hint="eastAsia"/>
        </w:rPr>
        <w:br/>
      </w:r>
      <w:r>
        <w:rPr>
          <w:rFonts w:hint="eastAsia"/>
        </w:rPr>
        <w:t>　　　　三、泥煤行业营运能力分析</w:t>
      </w:r>
      <w:r>
        <w:rPr>
          <w:rFonts w:hint="eastAsia"/>
        </w:rPr>
        <w:br/>
      </w:r>
      <w:r>
        <w:rPr>
          <w:rFonts w:hint="eastAsia"/>
        </w:rPr>
        <w:t>　　　　四、泥煤行业发展能力分析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中国泥煤行业重点区域发展分析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一、中国泥煤行业重点区域市场结构变化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二、重点地区（一）泥煤行业发展分析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三、重点地区（二）泥煤行业发展分析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四、重点地区（三）泥煤行业发展分析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五、重点地区（四）泥煤行业发展分析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六、重点地区（五）泥煤行业发展分析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泥煤行业产品价格分析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三、主要泥煤品牌产品价位分析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五、价格在泥煤行业竞争中的重要性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2024年中国泥煤行业上下游行业发展分析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泥煤上游行业分析</w:t>
      </w:r>
      <w:r>
        <w:rPr>
          <w:rFonts w:hint="eastAsia"/>
        </w:rPr>
        <w:br/>
      </w:r>
      <w:r>
        <w:rPr>
          <w:rFonts w:hint="eastAsia"/>
        </w:rPr>
        <w:t>　　　　一、泥煤产品成本构成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四、上游供给对泥煤行业的影响</w:t>
      </w:r>
      <w:r>
        <w:rPr>
          <w:rFonts w:hint="eastAsia"/>
        </w:rPr>
        <w:br/>
      </w:r>
      <w:r>
        <w:rPr>
          <w:rFonts w:hint="eastAsia"/>
        </w:rPr>
        <w:t>　　第二节 泥煤下游行业分析</w:t>
      </w:r>
      <w:r>
        <w:rPr>
          <w:rFonts w:hint="eastAsia"/>
        </w:rPr>
        <w:br/>
      </w:r>
      <w:r>
        <w:rPr>
          <w:rFonts w:hint="eastAsia"/>
        </w:rPr>
        <w:t>　　　　一、泥煤下游行业分布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四、下游需求对泥煤行业的影响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泥煤行业重点企业发展调研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泥煤重点企业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泥煤重点企业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泥煤重点企业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泥煤重点企业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泥煤重点企业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泥煤重点企业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2024年中国泥煤产业市场竞争格局分析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2024年中国泥煤产业竞争现状分析</w:t>
      </w:r>
      <w:r>
        <w:rPr>
          <w:rFonts w:hint="eastAsia"/>
        </w:rPr>
        <w:br/>
      </w:r>
      <w:r>
        <w:rPr>
          <w:rFonts w:hint="eastAsia"/>
        </w:rPr>
        <w:t>　　　　一、泥煤竞争力分析</w:t>
      </w:r>
      <w:r>
        <w:rPr>
          <w:rFonts w:hint="eastAsia"/>
        </w:rPr>
        <w:br/>
      </w:r>
      <w:r>
        <w:rPr>
          <w:rFonts w:hint="eastAsia"/>
        </w:rPr>
        <w:t>　　　　二、泥煤技术竞争分析</w:t>
      </w:r>
      <w:r>
        <w:rPr>
          <w:rFonts w:hint="eastAsia"/>
        </w:rPr>
        <w:br/>
      </w:r>
      <w:r>
        <w:rPr>
          <w:rFonts w:hint="eastAsia"/>
        </w:rPr>
        <w:t>　　　　三、泥煤价格竞争分析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2024年中国泥煤产业集中度分析</w:t>
      </w:r>
      <w:r>
        <w:rPr>
          <w:rFonts w:hint="eastAsia"/>
        </w:rPr>
        <w:br/>
      </w:r>
      <w:r>
        <w:rPr>
          <w:rFonts w:hint="eastAsia"/>
        </w:rPr>
        <w:t>　　　　一、泥煤市场集中度分析</w:t>
      </w:r>
      <w:r>
        <w:rPr>
          <w:rFonts w:hint="eastAsia"/>
        </w:rPr>
        <w:br/>
      </w:r>
      <w:r>
        <w:rPr>
          <w:rFonts w:hint="eastAsia"/>
        </w:rPr>
        <w:t>　　　　二、泥煤企业集中度分析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2024-2030年提高泥煤企业竞争力的策略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泥煤行业投资风险预警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2024年影响泥煤行业发展的主要因素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一、影响泥煤行业运行的有利因素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二、影响泥煤行业运行的稳定因素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三、影响泥煤行业运行的不利因素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四、我国泥煤行业发展面临的挑战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五、我国泥煤行业发展面临的机遇</w:t>
      </w:r>
      <w:r>
        <w:rPr>
          <w:rFonts w:hint="eastAsia"/>
        </w:rPr>
        <w:br/>
      </w:r>
      <w:r>
        <w:rPr>
          <w:rFonts w:hint="eastAsia"/>
        </w:rPr>
        <w:t>　　第二节 对泥煤行业投资风险预警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一、2024-2030年泥煤行业市场风险及控制策略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二、2024-2030年泥煤行业政策风险及控制策略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三、2024-2030年泥煤行业经营风险及控制策略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四、2024-2030年泥煤同业竞争风险及控制策略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五、2024-2030年泥煤行业其他风险及控制策略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泥煤行业发展趋势与投资规划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2024-2030年泥煤市场发展潜力分析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2024-2030年泥煤行业发展趋势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2024-2030年泥煤行业投资前景研究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[-中-智-林-]对我国泥煤品牌的战略思考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二、泥煤实施品牌战略的意义</w:t>
      </w:r>
      <w:r>
        <w:rPr>
          <w:rFonts w:hint="eastAsia"/>
        </w:rPr>
        <w:br/>
      </w:r>
      <w:r>
        <w:rPr>
          <w:rFonts w:hint="eastAsia"/>
        </w:rPr>
        <w:t>　　　　三、泥煤企业品牌的现状分析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四、我国泥煤企业的品牌战略</w:t>
      </w:r>
      <w:r>
        <w:rPr>
          <w:rFonts w:hint="eastAsia"/>
        </w:rPr>
        <w:br/>
      </w:r>
      <w:r>
        <w:rPr>
          <w:rFonts w:hint="eastAsia"/>
        </w:rPr>
        <w:t>　　　　五、泥煤品牌战略管理的策略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2019-2024年中国泥煤市场规模及增长情况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2019-2024年中国泥煤行业产量及增长趋势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2024-2030年中国泥煤行业产量预测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2019-2024年中国泥煤行业市场需求及增长情况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2024-2030年中国泥煤行业市场需求预测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2019-2024年中国泥煤行业利润及增长情况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**地区泥煤市场规模及增长情况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**地区泥煤行业市场需求情况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**地区泥煤市场规模及增长情况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**地区泥煤行业市场需求情况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2019-2024年中国泥煤行业出口情况分析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2019-2024年中国泥煤行业产品市场价格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2024-2030年中国泥煤行业产品市场价格走势预测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泥煤重点企业经营情况分析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泥煤重点企业经营情况分析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2024-2030年中国泥煤市场规模预测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2024-2030年中国泥煤行业利润预测</w:t>
      </w:r>
      <w:r>
        <w:rPr>
          <w:rFonts w:hint="eastAsia"/>
        </w:rPr>
        <w:br/>
      </w:r>
      <w:r>
        <w:rPr>
          <w:rFonts w:hint="eastAsia"/>
        </w:rPr>
        <w:t>　　图表 2024年泥煤行业壁垒</w:t>
      </w:r>
      <w:r>
        <w:rPr>
          <w:rFonts w:hint="eastAsia"/>
        </w:rPr>
        <w:br/>
      </w:r>
      <w:r>
        <w:rPr>
          <w:rFonts w:hint="eastAsia"/>
        </w:rPr>
        <w:t>　　图表 2024年泥煤市场前景分析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2024-2030年中国泥煤市场需求预测</w:t>
      </w:r>
      <w:r>
        <w:rPr>
          <w:rFonts w:hint="eastAsia"/>
        </w:rPr>
        <w:br/>
      </w:r>
      <w:r>
        <w:rPr>
          <w:rFonts w:hint="eastAsia"/>
        </w:rPr>
        <w:t>　　图表 2024年泥煤发展趋势预测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25bf64e4f9462b" w:history="1">
        <w:r>
          <w:rPr>
            <w:rStyle w:val="Hyperlink"/>
          </w:rPr>
          <w:t>中国泥煤市场现状与趋势分析报告（2024-2030年）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25bf64e4f9462b" w:history="1">
        <w:r>
          <w:rPr>
            <w:rStyle w:val="Hyperlink"/>
          </w:rPr>
          <w:t>https://www.20087.com/8/28/NiMeiDeFaZhanQuShi.html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b5f2fe1f1141f9" w:history="1">
      <w:r>
        <w:rPr>
          <w:rStyle w:val="Hyperlink"/>
        </w:rPr>
        <w:t>中国泥煤市场现状与趋势分析报告（2024-2030年）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NiMeiDeFaZhanQuShi.html" TargetMode="External" Id="R5625bf64e4f946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NiMeiDeFaZhanQuShi.html" TargetMode="External" Id="Radb5f2fe1f1141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2023-12-27T23:16:00Z</dcterms:created>
  <dcterms:modified xsi:type="dcterms:W3CDTF">2023-12-28T00:16:00Z</dcterms:modified>
  <dc:subject>中国泥煤市场现状与趋势分析报告（2024-2030年）</dc:subject>
  <dc:title>中国泥煤市场现状与趋势分析报告（2024-2030年）</dc:title>
  <cp:keywords>中国泥煤市场现状与趋势分析报告（2024-2030年）</cp:keywords>
  <dc:description>中国泥煤市场现状与趋势分析报告（2024-2030年）</dc:description>
</cp:coreProperties>
</file>