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e87b1014247ff" w:history="1">
              <w:r>
                <w:rPr>
                  <w:rStyle w:val="Hyperlink"/>
                </w:rPr>
                <w:t>2024-2030年中国焦煤气行业现状分析与发展前景报告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e87b1014247ff" w:history="1">
              <w:r>
                <w:rPr>
                  <w:rStyle w:val="Hyperlink"/>
                </w:rPr>
                <w:t>2024-2030年中国焦煤气行业现状分析与发展前景报告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e87b1014247ff" w:history="1">
                <w:r>
                  <w:rPr>
                    <w:rStyle w:val="Hyperlink"/>
                  </w:rPr>
                  <w:t>https://www.20087.com/8/58/JiaoMeiQiFaZhanQianJingFenXi.html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煤气是炼焦过程中的副产品，是一种重要的工业气体，广泛应用于化工、冶金等行业。近年来，随着环保政策的收紧和技术的进步，焦煤气的回收利用技术得到提升，使其在能源和化工领域发挥更大的作用。同时，通过催化转化等技术，焦煤气还可以转化为更高价值的产品，如合成气、甲醇等，从而提高资源的综合利用率。</w:t>
      </w:r>
      <w:r>
        <w:rPr>
          <w:rFonts w:hint="eastAsia"/>
        </w:rPr>
        <w:br/>
      </w:r>
      <w:r>
        <w:rPr>
          <w:rFonts w:hint="eastAsia"/>
        </w:rPr>
        <w:t>　　未来，焦煤气市场的发展将受到以下几个方面的影响：一是随着环保法规的趋严，焦煤气将更注重清洁生产技术的应用，减少排放；二是随着能源结构调整，焦煤气将更注重开发新的应用领域，如作为清洁能源的替代品；三是随着化工产业升级，焦煤气将更注重深加工技术的研发，提高产品附加值；四是随着技术创新，焦煤气将更注重综合利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e87b1014247ff" w:history="1">
        <w:r>
          <w:rPr>
            <w:rStyle w:val="Hyperlink"/>
          </w:rPr>
          <w:t>2024-2030年中国焦煤气行业现状分析与发展前景报告</w:t>
        </w:r>
      </w:hyperlink>
      <w:r>
        <w:rPr>
          <w:rFonts w:hint="eastAsia"/>
        </w:rPr>
        <w:t>》专业、系统地分析了焦煤气行业现状，包括市场需求、市场规模及价格动态，全面梳理了焦煤气产业链结构，并对焦煤气细分市场进行了探究。焦煤气报告基于详实数据，科学预测了焦煤气市场发展前景和发展趋势，同时剖析了焦煤气品牌竞争、市场集中度以及重点企业的市场地位。在识别风险与机遇的基础上，焦煤气报告提出了针对性的发展策略和建议。焦煤气报告为焦煤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中国焦煤气行业发展概述</w:t>
      </w:r>
      <w:r>
        <w:rPr>
          <w:rFonts w:hint="eastAsia"/>
        </w:rPr>
        <w:br/>
      </w:r>
      <w:r>
        <w:rPr>
          <w:rFonts w:hint="eastAsia"/>
        </w:rPr>
        <w:t>　　第一节 焦煤气相关概述</w:t>
      </w:r>
      <w:r>
        <w:rPr>
          <w:rFonts w:hint="eastAsia"/>
        </w:rPr>
        <w:br/>
      </w:r>
      <w:r>
        <w:rPr>
          <w:rFonts w:hint="eastAsia"/>
        </w:rPr>
        <w:t>　　　　一、焦煤气的概念</w:t>
      </w:r>
      <w:r>
        <w:rPr>
          <w:rFonts w:hint="eastAsia"/>
        </w:rPr>
        <w:br/>
      </w:r>
      <w:r>
        <w:rPr>
          <w:rFonts w:hint="eastAsia"/>
        </w:rPr>
        <w:t>　　　　二、焦煤气的构成</w:t>
      </w:r>
      <w:r>
        <w:rPr>
          <w:rFonts w:hint="eastAsia"/>
        </w:rPr>
        <w:br/>
      </w:r>
      <w:r>
        <w:rPr>
          <w:rFonts w:hint="eastAsia"/>
        </w:rPr>
        <w:t>　　　　三、焦煤气的特点</w:t>
      </w:r>
      <w:r>
        <w:rPr>
          <w:rFonts w:hint="eastAsia"/>
        </w:rPr>
        <w:br/>
      </w:r>
      <w:r>
        <w:rPr>
          <w:rFonts w:hint="eastAsia"/>
        </w:rPr>
        <w:t>　　第二节 焦煤气应用分析</w:t>
      </w:r>
      <w:r>
        <w:rPr>
          <w:rFonts w:hint="eastAsia"/>
        </w:rPr>
        <w:br/>
      </w:r>
      <w:r>
        <w:rPr>
          <w:rFonts w:hint="eastAsia"/>
        </w:rPr>
        <w:t>　　　　一、焦煤气应用于燃料用气分析</w:t>
      </w:r>
      <w:r>
        <w:rPr>
          <w:rFonts w:hint="eastAsia"/>
        </w:rPr>
        <w:br/>
      </w:r>
      <w:r>
        <w:rPr>
          <w:rFonts w:hint="eastAsia"/>
        </w:rPr>
        <w:t>　　　　二、焦煤气应用于发电用气分析</w:t>
      </w:r>
      <w:r>
        <w:rPr>
          <w:rFonts w:hint="eastAsia"/>
        </w:rPr>
        <w:br/>
      </w:r>
      <w:r>
        <w:rPr>
          <w:rFonts w:hint="eastAsia"/>
        </w:rPr>
        <w:t>　　　　三、焦煤气应用于化工用气分析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2023年中国焦煤气行业运行环境分析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2023年中国焦煤气行业政策环境分析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2023年中国焦煤气行业社会环境分析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中国焦煤气行业发展分析</w:t>
      </w:r>
      <w:r>
        <w:rPr>
          <w:rFonts w:hint="eastAsia"/>
        </w:rPr>
        <w:br/>
      </w:r>
      <w:r>
        <w:rPr>
          <w:rFonts w:hint="eastAsia"/>
        </w:rPr>
        <w:t>　　第一节 焦煤气行业发展分析</w:t>
      </w:r>
      <w:r>
        <w:rPr>
          <w:rFonts w:hint="eastAsia"/>
        </w:rPr>
        <w:br/>
      </w:r>
      <w:r>
        <w:rPr>
          <w:rFonts w:hint="eastAsia"/>
        </w:rPr>
        <w:t>　　　　一、焦煤气行业发展的重要意义分析</w:t>
      </w:r>
      <w:r>
        <w:rPr>
          <w:rFonts w:hint="eastAsia"/>
        </w:rPr>
        <w:br/>
      </w:r>
      <w:r>
        <w:rPr>
          <w:rFonts w:hint="eastAsia"/>
        </w:rPr>
        <w:t>　　　　二、焦煤气行业发展现状分析</w:t>
      </w:r>
      <w:r>
        <w:rPr>
          <w:rFonts w:hint="eastAsia"/>
        </w:rPr>
        <w:br/>
      </w:r>
      <w:r>
        <w:rPr>
          <w:rFonts w:hint="eastAsia"/>
        </w:rPr>
        <w:t>　　第二节 焦煤气行业发展动态</w:t>
      </w:r>
      <w:r>
        <w:rPr>
          <w:rFonts w:hint="eastAsia"/>
        </w:rPr>
        <w:br/>
      </w:r>
      <w:r>
        <w:rPr>
          <w:rFonts w:hint="eastAsia"/>
        </w:rPr>
        <w:t>　　　　一、焦煤气制甲醇发展动态</w:t>
      </w:r>
      <w:r>
        <w:rPr>
          <w:rFonts w:hint="eastAsia"/>
        </w:rPr>
        <w:br/>
      </w:r>
      <w:r>
        <w:rPr>
          <w:rFonts w:hint="eastAsia"/>
        </w:rPr>
        <w:t>　　　　二、焦煤气制天然气发展动态</w:t>
      </w:r>
      <w:r>
        <w:rPr>
          <w:rFonts w:hint="eastAsia"/>
        </w:rPr>
        <w:br/>
      </w:r>
      <w:r>
        <w:rPr>
          <w:rFonts w:hint="eastAsia"/>
        </w:rPr>
        <w:t>　　　　三、焦煤气制甲烷发展动态</w:t>
      </w:r>
      <w:r>
        <w:rPr>
          <w:rFonts w:hint="eastAsia"/>
        </w:rPr>
        <w:br/>
      </w:r>
      <w:r>
        <w:rPr>
          <w:rFonts w:hint="eastAsia"/>
        </w:rPr>
        <w:t>　　　　四、焦煤气制LNG技术难点分析</w:t>
      </w:r>
      <w:r>
        <w:rPr>
          <w:rFonts w:hint="eastAsia"/>
        </w:rPr>
        <w:br/>
      </w:r>
      <w:r>
        <w:rPr>
          <w:rFonts w:hint="eastAsia"/>
        </w:rPr>
        <w:t>　　第三节 焦煤气企业发展动态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中国焦煤气行业经营情况分析</w:t>
      </w:r>
      <w:r>
        <w:rPr>
          <w:rFonts w:hint="eastAsia"/>
        </w:rPr>
        <w:br/>
      </w:r>
      <w:r>
        <w:rPr>
          <w:rFonts w:hint="eastAsia"/>
        </w:rPr>
        <w:t>　　第一节 焦煤气行业发展概况分析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焦煤气行业生产态势分析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一、2018-2023年中国焦煤气行业产能统计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二、2018-2023年中国焦煤气行业产量分析</w:t>
      </w:r>
      <w:r>
        <w:rPr>
          <w:rFonts w:hint="eastAsia"/>
        </w:rPr>
        <w:br/>
      </w:r>
      <w:r>
        <w:rPr>
          <w:rFonts w:hint="eastAsia"/>
        </w:rPr>
        <w:t>　　第三节 焦煤气行业销售态势分析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一、2018-2023年中国焦煤气行业需求统计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二、2018-2023年中国焦煤气行业需求区域分析</w:t>
      </w:r>
      <w:r>
        <w:rPr>
          <w:rFonts w:hint="eastAsia"/>
        </w:rPr>
        <w:br/>
      </w:r>
      <w:r>
        <w:rPr>
          <w:rFonts w:hint="eastAsia"/>
        </w:rPr>
        <w:t>　　第四节 焦煤气行业市场规模分析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一、2018-2023年中国焦煤气行业市场规模统计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二、2018-2023年中国焦煤气行业需求规模区域分布</w:t>
      </w:r>
      <w:r>
        <w:rPr>
          <w:rFonts w:hint="eastAsia"/>
        </w:rPr>
        <w:br/>
      </w:r>
      <w:r>
        <w:rPr>
          <w:rFonts w:hint="eastAsia"/>
        </w:rPr>
        <w:t>　　第五节 焦煤气行业价格现状、影响因素及趋势预测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一、2018-2023年中国焦煤气行业价格回顾</w:t>
      </w:r>
      <w:r>
        <w:rPr>
          <w:rFonts w:hint="eastAsia"/>
        </w:rPr>
        <w:br/>
      </w:r>
      <w:r>
        <w:rPr>
          <w:rFonts w:hint="eastAsia"/>
        </w:rPr>
        <w:t>　　　　二、中国焦煤气行业价格影响因素分析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焦煤气行业的技术应用分析</w:t>
      </w:r>
      <w:r>
        <w:rPr>
          <w:rFonts w:hint="eastAsia"/>
        </w:rPr>
        <w:br/>
      </w:r>
      <w:r>
        <w:rPr>
          <w:rFonts w:hint="eastAsia"/>
        </w:rPr>
        <w:t>　　第一节 焦煤气分析</w:t>
      </w:r>
      <w:r>
        <w:rPr>
          <w:rFonts w:hint="eastAsia"/>
        </w:rPr>
        <w:br/>
      </w:r>
      <w:r>
        <w:rPr>
          <w:rFonts w:hint="eastAsia"/>
        </w:rPr>
        <w:t>　　　　一、焦煤气的成分</w:t>
      </w:r>
      <w:r>
        <w:rPr>
          <w:rFonts w:hint="eastAsia"/>
        </w:rPr>
        <w:br/>
      </w:r>
      <w:r>
        <w:rPr>
          <w:rFonts w:hint="eastAsia"/>
        </w:rPr>
        <w:t>　　　　二、焦煤气的净化</w:t>
      </w:r>
      <w:r>
        <w:rPr>
          <w:rFonts w:hint="eastAsia"/>
        </w:rPr>
        <w:br/>
      </w:r>
      <w:r>
        <w:rPr>
          <w:rFonts w:hint="eastAsia"/>
        </w:rPr>
        <w:t>　　第二节 焦煤气制甲醇的工艺路线分析</w:t>
      </w:r>
      <w:r>
        <w:rPr>
          <w:rFonts w:hint="eastAsia"/>
        </w:rPr>
        <w:br/>
      </w:r>
      <w:r>
        <w:rPr>
          <w:rFonts w:hint="eastAsia"/>
        </w:rPr>
        <w:t>　　　　一、纯氧催化部分氧化工艺分析</w:t>
      </w:r>
      <w:r>
        <w:rPr>
          <w:rFonts w:hint="eastAsia"/>
        </w:rPr>
        <w:br/>
      </w:r>
      <w:r>
        <w:rPr>
          <w:rFonts w:hint="eastAsia"/>
        </w:rPr>
        <w:t>　　　　二、纯氧非催化部分氧化转化工艺</w:t>
      </w:r>
      <w:r>
        <w:rPr>
          <w:rFonts w:hint="eastAsia"/>
        </w:rPr>
        <w:br/>
      </w:r>
      <w:r>
        <w:rPr>
          <w:rFonts w:hint="eastAsia"/>
        </w:rPr>
        <w:t>　　　　三、两种方法的模拟和结果比较</w:t>
      </w:r>
      <w:r>
        <w:rPr>
          <w:rFonts w:hint="eastAsia"/>
        </w:rPr>
        <w:br/>
      </w:r>
      <w:r>
        <w:rPr>
          <w:rFonts w:hint="eastAsia"/>
        </w:rPr>
        <w:t>　　第三节 焦煤气制甲烷的工艺路线分析</w:t>
      </w:r>
      <w:r>
        <w:rPr>
          <w:rFonts w:hint="eastAsia"/>
        </w:rPr>
        <w:br/>
      </w:r>
      <w:r>
        <w:rPr>
          <w:rFonts w:hint="eastAsia"/>
        </w:rPr>
        <w:t>　　　　一、工艺路线</w:t>
      </w:r>
      <w:r>
        <w:rPr>
          <w:rFonts w:hint="eastAsia"/>
        </w:rPr>
        <w:br/>
      </w:r>
      <w:r>
        <w:rPr>
          <w:rFonts w:hint="eastAsia"/>
        </w:rPr>
        <w:t>　　　　二、工艺过程</w:t>
      </w:r>
      <w:r>
        <w:rPr>
          <w:rFonts w:hint="eastAsia"/>
        </w:rPr>
        <w:br/>
      </w:r>
      <w:r>
        <w:rPr>
          <w:rFonts w:hint="eastAsia"/>
        </w:rPr>
        <w:t>　　　　三、技术总结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焦煤气产业链的分析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中国焦煤气相关行业分析</w:t>
      </w:r>
      <w:r>
        <w:rPr>
          <w:rFonts w:hint="eastAsia"/>
        </w:rPr>
        <w:br/>
      </w:r>
      <w:r>
        <w:rPr>
          <w:rFonts w:hint="eastAsia"/>
        </w:rPr>
        <w:t>　　第一节 焦炭行业发展分析</w:t>
      </w:r>
      <w:r>
        <w:rPr>
          <w:rFonts w:hint="eastAsia"/>
        </w:rPr>
        <w:br/>
      </w:r>
      <w:r>
        <w:rPr>
          <w:rFonts w:hint="eastAsia"/>
        </w:rPr>
        <w:t>　　第二节 煤炭行业发展分析</w:t>
      </w:r>
      <w:r>
        <w:rPr>
          <w:rFonts w:hint="eastAsia"/>
        </w:rPr>
        <w:br/>
      </w:r>
      <w:r>
        <w:rPr>
          <w:rFonts w:hint="eastAsia"/>
        </w:rPr>
        <w:t>　　第三节 甲醇行业发展分析</w:t>
      </w:r>
      <w:r>
        <w:rPr>
          <w:rFonts w:hint="eastAsia"/>
        </w:rPr>
        <w:br/>
      </w:r>
      <w:r>
        <w:rPr>
          <w:rFonts w:hint="eastAsia"/>
        </w:rPr>
        <w:t>　　第四节 天然气行业发展分析</w:t>
      </w:r>
      <w:r>
        <w:rPr>
          <w:rFonts w:hint="eastAsia"/>
        </w:rPr>
        <w:br/>
      </w:r>
      <w:r>
        <w:rPr>
          <w:rFonts w:hint="eastAsia"/>
        </w:rPr>
        <w:t>　　第五节 中国液化天然气行业生产分析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中国焦煤气所属行业经济指标分析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2018-2023年中国焦煤气所属行业整体概况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2018-2023年中国焦煤气所属行业供给情况分析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2018-2023年中国焦煤气所属行业销售情况分析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2018-2023年中国焦煤气所属行业经营效益分析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2023年中国焦煤气行业竞争格局分析</w:t>
      </w:r>
      <w:r>
        <w:rPr>
          <w:rFonts w:hint="eastAsia"/>
        </w:rPr>
        <w:br/>
      </w:r>
      <w:r>
        <w:rPr>
          <w:rFonts w:hint="eastAsia"/>
        </w:rPr>
        <w:t>　　第一节 焦煤气行业壁垒分析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焦煤气行业竞争格局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焦煤气行业五力竞争分析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2024-2030年焦煤气行业竞争力提升策略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中国煤焦气重点企业分析</w:t>
      </w:r>
      <w:r>
        <w:rPr>
          <w:rFonts w:hint="eastAsia"/>
        </w:rPr>
        <w:br/>
      </w:r>
      <w:r>
        <w:rPr>
          <w:rFonts w:hint="eastAsia"/>
        </w:rPr>
        <w:t>　　第一节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四川圣达实业股份有限公司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黑龙江黑化股份有限公司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2024-2030年焦煤气行业发展前景及趋势分析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2024-2030年焦煤气行业发展前景分析</w:t>
      </w:r>
      <w:r>
        <w:rPr>
          <w:rFonts w:hint="eastAsia"/>
        </w:rPr>
        <w:br/>
      </w:r>
      <w:r>
        <w:rPr>
          <w:rFonts w:hint="eastAsia"/>
        </w:rPr>
        <w:t>　　　　一、焦煤气制甲醇前景分析</w:t>
      </w:r>
      <w:r>
        <w:rPr>
          <w:rFonts w:hint="eastAsia"/>
        </w:rPr>
        <w:br/>
      </w:r>
      <w:r>
        <w:rPr>
          <w:rFonts w:hint="eastAsia"/>
        </w:rPr>
        <w:t>　　　　二、焦煤气制天然气前景分析</w:t>
      </w:r>
      <w:r>
        <w:rPr>
          <w:rFonts w:hint="eastAsia"/>
        </w:rPr>
        <w:br/>
      </w:r>
      <w:r>
        <w:rPr>
          <w:rFonts w:hint="eastAsia"/>
        </w:rPr>
        <w:t>　　　　三、焦煤气制甲烷前景分析</w:t>
      </w:r>
      <w:r>
        <w:rPr>
          <w:rFonts w:hint="eastAsia"/>
        </w:rPr>
        <w:br/>
      </w:r>
      <w:r>
        <w:rPr>
          <w:rFonts w:hint="eastAsia"/>
        </w:rPr>
        <w:t>　　　　四、焦煤气制LNG前景研究</w:t>
      </w:r>
      <w:r>
        <w:rPr>
          <w:rFonts w:hint="eastAsia"/>
        </w:rPr>
        <w:br/>
      </w:r>
      <w:r>
        <w:rPr>
          <w:rFonts w:hint="eastAsia"/>
        </w:rPr>
        <w:t>　　第二节 2024-2030年焦煤气行业发展趋势分析</w:t>
      </w:r>
      <w:r>
        <w:rPr>
          <w:rFonts w:hint="eastAsia"/>
        </w:rPr>
        <w:br/>
      </w:r>
      <w:r>
        <w:rPr>
          <w:rFonts w:hint="eastAsia"/>
        </w:rPr>
        <w:t>　　　　一、焦煤气利用问题分析</w:t>
      </w:r>
      <w:r>
        <w:rPr>
          <w:rFonts w:hint="eastAsia"/>
        </w:rPr>
        <w:br/>
      </w:r>
      <w:r>
        <w:rPr>
          <w:rFonts w:hint="eastAsia"/>
        </w:rPr>
        <w:t>　　　　二、焦煤气行业技术发展趋势</w:t>
      </w:r>
      <w:r>
        <w:rPr>
          <w:rFonts w:hint="eastAsia"/>
        </w:rPr>
        <w:br/>
      </w:r>
      <w:r>
        <w:rPr>
          <w:rFonts w:hint="eastAsia"/>
        </w:rPr>
        <w:t>　　　　三、焦煤气行业应用发展趋势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2024-2030年焦煤气行业投资价值评估分析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产业发展的方向分析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投资策略分析</w:t>
      </w:r>
      <w:r>
        <w:rPr>
          <w:rFonts w:hint="eastAsia"/>
        </w:rPr>
        <w:br/>
      </w:r>
      <w:r>
        <w:rPr>
          <w:rFonts w:hint="eastAsia"/>
        </w:rPr>
        <w:t>　　第五节 [⋅中⋅智⋅林⋅]营销分析与营销模式推荐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焦煤气行业现状</w:t>
      </w:r>
      <w:r>
        <w:rPr>
          <w:rFonts w:hint="eastAsia"/>
        </w:rPr>
        <w:br/>
      </w:r>
      <w:r>
        <w:rPr>
          <w:rFonts w:hint="eastAsia"/>
        </w:rPr>
        <w:t>　　图表 焦煤气行业产业链调研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2018-2023年焦煤气行业市场容量统计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2018-2023年中国焦煤气行业市场规模情况</w:t>
      </w:r>
      <w:r>
        <w:rPr>
          <w:rFonts w:hint="eastAsia"/>
        </w:rPr>
        <w:br/>
      </w:r>
      <w:r>
        <w:rPr>
          <w:rFonts w:hint="eastAsia"/>
        </w:rPr>
        <w:t>　　图表 焦煤气行业动态</w:t>
      </w:r>
      <w:r>
        <w:rPr>
          <w:rFonts w:hint="eastAsia"/>
        </w:rPr>
        <w:br/>
      </w:r>
      <w:r>
        <w:rPr>
          <w:rFonts w:hint="eastAsia"/>
        </w:rPr>
        <w:t>　　图表 2018-2023年中国焦煤气行业销售收入统计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2018-2023年中国焦煤气行业盈利统计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2018-2023年中国焦煤气行业利润总额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2018-2023年中国焦煤气行业企业数量统计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2018-2023年中国焦煤气行业竞争力分析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2018-2023年中国焦煤气行业盈利能力分析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2018-2023年中国焦煤气行业运营能力分析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2018-2023年中国焦煤气行业偿债能力分析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2018-2023年中国焦煤气行业发展能力分析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2018-2023年中国焦煤气行业经营效益分析</w:t>
      </w:r>
      <w:r>
        <w:rPr>
          <w:rFonts w:hint="eastAsia"/>
        </w:rPr>
        <w:br/>
      </w:r>
      <w:r>
        <w:rPr>
          <w:rFonts w:hint="eastAsia"/>
        </w:rPr>
        <w:t>　　图表 焦煤气行业竞争对手分析</w:t>
      </w:r>
      <w:r>
        <w:rPr>
          <w:rFonts w:hint="eastAsia"/>
        </w:rPr>
        <w:br/>
      </w:r>
      <w:r>
        <w:rPr>
          <w:rFonts w:hint="eastAsia"/>
        </w:rPr>
        <w:t>　　图表 **地区焦煤气市场规模</w:t>
      </w:r>
      <w:r>
        <w:rPr>
          <w:rFonts w:hint="eastAsia"/>
        </w:rPr>
        <w:br/>
      </w:r>
      <w:r>
        <w:rPr>
          <w:rFonts w:hint="eastAsia"/>
        </w:rPr>
        <w:t>　　图表 **地区焦煤气行业市场需求</w:t>
      </w:r>
      <w:r>
        <w:rPr>
          <w:rFonts w:hint="eastAsia"/>
        </w:rPr>
        <w:br/>
      </w:r>
      <w:r>
        <w:rPr>
          <w:rFonts w:hint="eastAsia"/>
        </w:rPr>
        <w:t>　　图表 **地区焦煤气市场调研</w:t>
      </w:r>
      <w:r>
        <w:rPr>
          <w:rFonts w:hint="eastAsia"/>
        </w:rPr>
        <w:br/>
      </w:r>
      <w:r>
        <w:rPr>
          <w:rFonts w:hint="eastAsia"/>
        </w:rPr>
        <w:t>　　图表 **地区焦煤气行业市场需求分析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**地区焦煤气市场规模</w:t>
      </w:r>
      <w:r>
        <w:rPr>
          <w:rFonts w:hint="eastAsia"/>
        </w:rPr>
        <w:br/>
      </w:r>
      <w:r>
        <w:rPr>
          <w:rFonts w:hint="eastAsia"/>
        </w:rPr>
        <w:t>　　图表 **地区焦煤气行业市场需求</w:t>
      </w:r>
      <w:r>
        <w:rPr>
          <w:rFonts w:hint="eastAsia"/>
        </w:rPr>
        <w:br/>
      </w:r>
      <w:r>
        <w:rPr>
          <w:rFonts w:hint="eastAsia"/>
        </w:rPr>
        <w:t>　　图表 **地区焦煤气市场调研</w:t>
      </w:r>
      <w:r>
        <w:rPr>
          <w:rFonts w:hint="eastAsia"/>
        </w:rPr>
        <w:br/>
      </w:r>
      <w:r>
        <w:rPr>
          <w:rFonts w:hint="eastAsia"/>
        </w:rPr>
        <w:t>　　图表 **地区焦煤气行业市场需求分析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焦煤气重点企业（一）基本信息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焦煤气重点企业（一）经营情况分析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焦煤气重点企业（一）盈利能力情况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焦煤气重点企业（一）偿债能力情况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焦煤气重点企业（一）运营能力情况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焦煤气重点企业（一）成长能力情况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焦煤气重点企业（二）基本信息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焦煤气重点企业（二）经营情况分析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焦煤气重点企业（二）盈利能力情况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焦煤气重点企业（二）偿债能力情况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焦煤气重点企业（二）运营能力情况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焦煤气重点企业（二）成长能力情况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2024-2030年中国焦煤气行业信息化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2024-2030年中国焦煤气行业市场容量预测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2024-2030年中国焦煤气行业市场规模预测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2024-2030年中国焦煤气行业风险分析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2024-2030年中国焦煤气市场前景分析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2024-2030年中国焦煤气行业发展趋势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e87b1014247ff" w:history="1">
        <w:r>
          <w:rPr>
            <w:rStyle w:val="Hyperlink"/>
          </w:rPr>
          <w:t>2024-2030年中国焦煤气行业现状分析与发展前景报告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e87b1014247ff" w:history="1">
        <w:r>
          <w:rPr>
            <w:rStyle w:val="Hyperlink"/>
          </w:rPr>
          <w:t>https://www.20087.com/8/58/JiaoMeiQiFaZhanQianJingFenXi.html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a2b8823f64818" w:history="1">
      <w:r>
        <w:rPr>
          <w:rStyle w:val="Hyperlink"/>
        </w:rPr>
        <w:t>2024-2030年中国焦煤气行业现状分析与发展前景报告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aoMeiQiFaZhanQianJingFenXi.html" TargetMode="External" Id="R38de87b10142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aoMeiQiFaZhanQianJingFenXi.html" TargetMode="External" Id="R09ba2b8823f6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2023-08-09T01:01:00Z</dcterms:created>
  <dcterms:modified xsi:type="dcterms:W3CDTF">2023-08-09T02:01:00Z</dcterms:modified>
  <dc:subject>2024-2030年中国焦煤气行业现状分析与发展前景报告</dc:subject>
  <dc:title>2024-2030年中国焦煤气行业现状分析与发展前景报告</dc:title>
  <cp:keywords>2024-2030年中国焦煤气行业现状分析与发展前景报告</cp:keywords>
  <dc:description>2024-2030年中国焦煤气行业现状分析与发展前景报告</dc:description>
</cp:coreProperties>
</file>