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c5c0cc6bc478f" w:history="1">
              <w:r>
                <w:rPr>
                  <w:rStyle w:val="Hyperlink"/>
                </w:rPr>
                <w:t>2025-2031年中国综合能源服务行业现状全面调研及发展趋势预测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c5c0cc6bc478f" w:history="1">
              <w:r>
                <w:rPr>
                  <w:rStyle w:val="Hyperlink"/>
                </w:rPr>
                <w:t>2025-2031年中国综合能源服务行业现状全面调研及发展趋势预测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c5c0cc6bc478f" w:history="1">
                <w:r>
                  <w:rPr>
                    <w:rStyle w:val="Hyperlink"/>
                  </w:rPr>
                  <w:t>https://www.20087.com/8/68/ZongHeNengYuanFuWuWeiLaiFaZhanQuShi.html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能源服务（IES）作为一个新兴的能源管理概念，近年来在全球范围内迅速崛起。它涵盖了能源规划、能源效率提升、分布式能源系统、能源合同管理和碳资产管理等服务，旨在为客户提供一站式的能源解决方案，优化能源使用，降低能源成本。随着可再生能源的普及和能源互联网技术的发展，IES的市场潜力巨大。</w:t>
      </w:r>
      <w:r>
        <w:rPr>
          <w:rFonts w:hint="eastAsia"/>
        </w:rPr>
        <w:br/>
      </w:r>
      <w:r>
        <w:rPr>
          <w:rFonts w:hint="eastAsia"/>
        </w:rPr>
        <w:t>　　未来，综合能源服务将更加注重数字化和定制化。一方面，通过大数据分析、云计算和人工智能技术，实现能源系统的智能化管理，提高能源利用效率和响应速度。另一方面，根据客户的特定需求和能源使用模式，提供量身定制的能源解决方案，增强客户满意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c5c0cc6bc478f" w:history="1">
        <w:r>
          <w:rPr>
            <w:rStyle w:val="Hyperlink"/>
          </w:rPr>
          <w:t>2025-2031年中国综合能源服务行业现状全面调研及发展趋势预测</w:t>
        </w:r>
      </w:hyperlink>
      <w:r>
        <w:rPr>
          <w:rFonts w:hint="eastAsia"/>
        </w:rPr>
        <w:t>》基于多年综合能源服务行业研究积累，结合当前市场发展现状，依托国家权威数据资源和长期市场监测数据库，对综合能源服务行业进行了全面调研与分析。报告详细阐述了综合能源服务市场规模、市场前景、发展趋势、技术现状及未来方向，重点分析了行业内主要企业的竞争格局，并通过SWOT分析揭示了综合能源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ac5c0cc6bc478f" w:history="1">
        <w:r>
          <w:rPr>
            <w:rStyle w:val="Hyperlink"/>
          </w:rPr>
          <w:t>2025-2031年中国综合能源服务行业现状全面调研及发展趋势预测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》为投资者提供了准确的市场现状解读，帮助预判行业前景，挖掘投资价值，同时从投资策略和营销策略等角度提出实用建议，助力投资者在综合能源服务行业中把握机遇、规避风险。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综合能源服务基本概述</w:t>
      </w:r>
      <w:r>
        <w:rPr>
          <w:rFonts w:hint="eastAsia"/>
        </w:rPr>
        <w:br/>
      </w:r>
      <w:r>
        <w:rPr>
          <w:rFonts w:hint="eastAsia"/>
        </w:rPr>
        <w:t>　　第一节 综合能源服务的内涵及本质</w:t>
      </w:r>
      <w:r>
        <w:rPr>
          <w:rFonts w:hint="eastAsia"/>
        </w:rPr>
        <w:br/>
      </w:r>
      <w:r>
        <w:rPr>
          <w:rFonts w:hint="eastAsia"/>
        </w:rPr>
        <w:t>　　第二节 综合能源服务应用优势及发展意义</w:t>
      </w:r>
      <w:r>
        <w:rPr>
          <w:rFonts w:hint="eastAsia"/>
        </w:rPr>
        <w:br/>
      </w:r>
      <w:r>
        <w:rPr>
          <w:rFonts w:hint="eastAsia"/>
        </w:rPr>
        <w:t>　　第三节 综合能源服务产业链概述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综合能源服务产业发展动因</w:t>
      </w:r>
      <w:r>
        <w:rPr>
          <w:rFonts w:hint="eastAsia"/>
        </w:rPr>
        <w:br/>
      </w:r>
      <w:r>
        <w:rPr>
          <w:rFonts w:hint="eastAsia"/>
        </w:rPr>
        <w:t>　　第一节 2025年经济运行环境</w:t>
      </w:r>
      <w:r>
        <w:rPr>
          <w:rFonts w:hint="eastAsia"/>
        </w:rPr>
        <w:br/>
      </w:r>
      <w:r>
        <w:rPr>
          <w:rFonts w:hint="eastAsia"/>
        </w:rPr>
        <w:t>　　第二节 政策顶层设计</w:t>
      </w:r>
      <w:r>
        <w:rPr>
          <w:rFonts w:hint="eastAsia"/>
        </w:rPr>
        <w:br/>
      </w:r>
      <w:r>
        <w:rPr>
          <w:rFonts w:hint="eastAsia"/>
        </w:rPr>
        <w:t>　　第三节 能源应用及变革需求</w:t>
      </w:r>
      <w:r>
        <w:rPr>
          <w:rFonts w:hint="eastAsia"/>
        </w:rPr>
        <w:br/>
      </w:r>
      <w:r>
        <w:rPr>
          <w:rFonts w:hint="eastAsia"/>
        </w:rPr>
        <w:t>　　第四节 先进技术提供支撑</w:t>
      </w:r>
      <w:r>
        <w:rPr>
          <w:rFonts w:hint="eastAsia"/>
        </w:rPr>
        <w:br/>
      </w:r>
      <w:r>
        <w:rPr>
          <w:rFonts w:hint="eastAsia"/>
        </w:rPr>
        <w:t>　　　　一、物联网技术</w:t>
      </w:r>
      <w:r>
        <w:rPr>
          <w:rFonts w:hint="eastAsia"/>
        </w:rPr>
        <w:br/>
      </w:r>
      <w:r>
        <w:rPr>
          <w:rFonts w:hint="eastAsia"/>
        </w:rPr>
        <w:t>　　　　二、区块链技术</w:t>
      </w:r>
      <w:r>
        <w:rPr>
          <w:rFonts w:hint="eastAsia"/>
        </w:rPr>
        <w:br/>
      </w:r>
      <w:r>
        <w:rPr>
          <w:rFonts w:hint="eastAsia"/>
        </w:rPr>
        <w:t>　　　　三、大数据技术</w:t>
      </w:r>
      <w:r>
        <w:rPr>
          <w:rFonts w:hint="eastAsia"/>
        </w:rPr>
        <w:br/>
      </w:r>
      <w:r>
        <w:rPr>
          <w:rFonts w:hint="eastAsia"/>
        </w:rPr>
        <w:t>　　　　四、云计算技术</w:t>
      </w:r>
      <w:r>
        <w:rPr>
          <w:rFonts w:hint="eastAsia"/>
        </w:rPr>
        <w:br/>
      </w:r>
      <w:r>
        <w:rPr>
          <w:rFonts w:hint="eastAsia"/>
        </w:rPr>
        <w:t>　　　　五、5G网络技术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2024-2025年综合能源服务产业发展分析</w:t>
      </w:r>
      <w:r>
        <w:rPr>
          <w:rFonts w:hint="eastAsia"/>
        </w:rPr>
        <w:br/>
      </w:r>
      <w:r>
        <w:rPr>
          <w:rFonts w:hint="eastAsia"/>
        </w:rPr>
        <w:t>　　第一节 综合能源服务产业生命周期分析</w:t>
      </w:r>
      <w:r>
        <w:rPr>
          <w:rFonts w:hint="eastAsia"/>
        </w:rPr>
        <w:br/>
      </w:r>
      <w:r>
        <w:rPr>
          <w:rFonts w:hint="eastAsia"/>
        </w:rPr>
        <w:t>　　第二节 国际综合能源服务产业发展综况</w:t>
      </w:r>
      <w:r>
        <w:rPr>
          <w:rFonts w:hint="eastAsia"/>
        </w:rPr>
        <w:br/>
      </w:r>
      <w:r>
        <w:rPr>
          <w:rFonts w:hint="eastAsia"/>
        </w:rPr>
        <w:t>　　第三节 中国综合能源服务产业发展综况</w:t>
      </w:r>
      <w:r>
        <w:rPr>
          <w:rFonts w:hint="eastAsia"/>
        </w:rPr>
        <w:br/>
      </w:r>
      <w:r>
        <w:rPr>
          <w:rFonts w:hint="eastAsia"/>
        </w:rPr>
        <w:t>　　第四节 中国综合能源服务市场发展情况分析</w:t>
      </w:r>
      <w:r>
        <w:rPr>
          <w:rFonts w:hint="eastAsia"/>
        </w:rPr>
        <w:br/>
      </w:r>
      <w:r>
        <w:rPr>
          <w:rFonts w:hint="eastAsia"/>
        </w:rPr>
        <w:t>　　第五节 中国综合能源服务产业发展问题及对策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2024-2025年综合能源服务产业竞争格局分析</w:t>
      </w:r>
      <w:r>
        <w:rPr>
          <w:rFonts w:hint="eastAsia"/>
        </w:rPr>
        <w:br/>
      </w:r>
      <w:r>
        <w:rPr>
          <w:rFonts w:hint="eastAsia"/>
        </w:rPr>
        <w:t>　　第一节 能源央企竞争主体</w:t>
      </w:r>
      <w:r>
        <w:rPr>
          <w:rFonts w:hint="eastAsia"/>
        </w:rPr>
        <w:br/>
      </w:r>
      <w:r>
        <w:rPr>
          <w:rFonts w:hint="eastAsia"/>
        </w:rPr>
        <w:t>　　第二节 地方能源国企竞争主体</w:t>
      </w:r>
      <w:r>
        <w:rPr>
          <w:rFonts w:hint="eastAsia"/>
        </w:rPr>
        <w:br/>
      </w:r>
      <w:r>
        <w:rPr>
          <w:rFonts w:hint="eastAsia"/>
        </w:rPr>
        <w:t>　　　　一、京能集团</w:t>
      </w:r>
      <w:r>
        <w:rPr>
          <w:rFonts w:hint="eastAsia"/>
        </w:rPr>
        <w:br/>
      </w:r>
      <w:r>
        <w:rPr>
          <w:rFonts w:hint="eastAsia"/>
        </w:rPr>
        <w:t>　　　　二、四川能投</w:t>
      </w:r>
      <w:r>
        <w:rPr>
          <w:rFonts w:hint="eastAsia"/>
        </w:rPr>
        <w:br/>
      </w:r>
      <w:r>
        <w:rPr>
          <w:rFonts w:hint="eastAsia"/>
        </w:rPr>
        <w:t>　　　　三、浙能集团</w:t>
      </w:r>
      <w:r>
        <w:rPr>
          <w:rFonts w:hint="eastAsia"/>
        </w:rPr>
        <w:br/>
      </w:r>
      <w:r>
        <w:rPr>
          <w:rFonts w:hint="eastAsia"/>
        </w:rPr>
        <w:t>　　第三节 地市电网企业布局综合能源服务</w:t>
      </w:r>
      <w:r>
        <w:rPr>
          <w:rFonts w:hint="eastAsia"/>
        </w:rPr>
        <w:br/>
      </w:r>
      <w:r>
        <w:rPr>
          <w:rFonts w:hint="eastAsia"/>
        </w:rPr>
        <w:t>　　第四节 售电公司转型综合能源服务的路径</w:t>
      </w:r>
      <w:r>
        <w:rPr>
          <w:rFonts w:hint="eastAsia"/>
        </w:rPr>
        <w:br/>
      </w:r>
      <w:r>
        <w:rPr>
          <w:rFonts w:hint="eastAsia"/>
        </w:rPr>
        <w:t>　　第五节 未来综合能源服务公司的类型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国家电网公司布局综合能源服务产业</w:t>
      </w:r>
      <w:r>
        <w:rPr>
          <w:rFonts w:hint="eastAsia"/>
        </w:rPr>
        <w:br/>
      </w:r>
      <w:r>
        <w:rPr>
          <w:rFonts w:hint="eastAsia"/>
        </w:rPr>
        <w:t>　　第一节 国家电网公司的基本状况分析</w:t>
      </w:r>
      <w:r>
        <w:rPr>
          <w:rFonts w:hint="eastAsia"/>
        </w:rPr>
        <w:br/>
      </w:r>
      <w:r>
        <w:rPr>
          <w:rFonts w:hint="eastAsia"/>
        </w:rPr>
        <w:t>　　第二节 国家电网逐步实现信息化转型</w:t>
      </w:r>
      <w:r>
        <w:rPr>
          <w:rFonts w:hint="eastAsia"/>
        </w:rPr>
        <w:br/>
      </w:r>
      <w:r>
        <w:rPr>
          <w:rFonts w:hint="eastAsia"/>
        </w:rPr>
        <w:t>　　第三节 国家电网布局综合能源服务产业</w:t>
      </w:r>
      <w:r>
        <w:rPr>
          <w:rFonts w:hint="eastAsia"/>
        </w:rPr>
        <w:br/>
      </w:r>
      <w:r>
        <w:rPr>
          <w:rFonts w:hint="eastAsia"/>
        </w:rPr>
        <w:t>　　第四节 国家电网综合能源业务发展计划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综合能源服务主要发展模式</w:t>
      </w:r>
      <w:r>
        <w:rPr>
          <w:rFonts w:hint="eastAsia"/>
        </w:rPr>
        <w:br/>
      </w:r>
      <w:r>
        <w:rPr>
          <w:rFonts w:hint="eastAsia"/>
        </w:rPr>
        <w:t>　　第一节 综合能源服务产业发展模式概述</w:t>
      </w:r>
      <w:r>
        <w:rPr>
          <w:rFonts w:hint="eastAsia"/>
        </w:rPr>
        <w:br/>
      </w:r>
      <w:r>
        <w:rPr>
          <w:rFonts w:hint="eastAsia"/>
        </w:rPr>
        <w:t>　　第二节 综合能源服务一体化模式分析</w:t>
      </w:r>
      <w:r>
        <w:rPr>
          <w:rFonts w:hint="eastAsia"/>
        </w:rPr>
        <w:br/>
      </w:r>
      <w:r>
        <w:rPr>
          <w:rFonts w:hint="eastAsia"/>
        </w:rPr>
        <w:t>　　第三节 综合能源服务主导模式分类</w:t>
      </w:r>
      <w:r>
        <w:rPr>
          <w:rFonts w:hint="eastAsia"/>
        </w:rPr>
        <w:br/>
      </w:r>
      <w:r>
        <w:rPr>
          <w:rFonts w:hint="eastAsia"/>
        </w:rPr>
        <w:t>　　第四节 园区综合能源服务模式分析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综合能源服务之能源供应及能源消费服务模块</w:t>
      </w:r>
      <w:r>
        <w:rPr>
          <w:rFonts w:hint="eastAsia"/>
        </w:rPr>
        <w:br/>
      </w:r>
      <w:r>
        <w:rPr>
          <w:rFonts w:hint="eastAsia"/>
        </w:rPr>
        <w:t>　　第一节 能源供应服务模块——储能</w:t>
      </w:r>
      <w:r>
        <w:rPr>
          <w:rFonts w:hint="eastAsia"/>
        </w:rPr>
        <w:br/>
      </w:r>
      <w:r>
        <w:rPr>
          <w:rFonts w:hint="eastAsia"/>
        </w:rPr>
        <w:t>　　第二节 能源供应服务模块——电力行业</w:t>
      </w:r>
      <w:r>
        <w:rPr>
          <w:rFonts w:hint="eastAsia"/>
        </w:rPr>
        <w:br/>
      </w:r>
      <w:r>
        <w:rPr>
          <w:rFonts w:hint="eastAsia"/>
        </w:rPr>
        <w:t>　　第三节 能源供应服务模块——余热回收</w:t>
      </w:r>
      <w:r>
        <w:rPr>
          <w:rFonts w:hint="eastAsia"/>
        </w:rPr>
        <w:br/>
      </w:r>
      <w:r>
        <w:rPr>
          <w:rFonts w:hint="eastAsia"/>
        </w:rPr>
        <w:t>　　第四节 能源供应服务模块——分布式能源</w:t>
      </w:r>
      <w:r>
        <w:rPr>
          <w:rFonts w:hint="eastAsia"/>
        </w:rPr>
        <w:br/>
      </w:r>
      <w:r>
        <w:rPr>
          <w:rFonts w:hint="eastAsia"/>
        </w:rPr>
        <w:t>　　第五节 能源消费服务模块</w:t>
      </w:r>
      <w:r>
        <w:rPr>
          <w:rFonts w:hint="eastAsia"/>
        </w:rPr>
        <w:br/>
      </w:r>
      <w:r>
        <w:rPr>
          <w:rFonts w:hint="eastAsia"/>
        </w:rPr>
        <w:t>　　　　一、充电服务</w:t>
      </w:r>
      <w:r>
        <w:rPr>
          <w:rFonts w:hint="eastAsia"/>
        </w:rPr>
        <w:br/>
      </w:r>
      <w:r>
        <w:rPr>
          <w:rFonts w:hint="eastAsia"/>
        </w:rPr>
        <w:t>　　　　二、能源监控系统</w:t>
      </w:r>
      <w:r>
        <w:rPr>
          <w:rFonts w:hint="eastAsia"/>
        </w:rPr>
        <w:br/>
      </w:r>
      <w:r>
        <w:rPr>
          <w:rFonts w:hint="eastAsia"/>
        </w:rPr>
        <w:t>　　　　三、电力运维服务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综合能源服务之能源交易服务及衍生模块</w:t>
      </w:r>
      <w:r>
        <w:rPr>
          <w:rFonts w:hint="eastAsia"/>
        </w:rPr>
        <w:br/>
      </w:r>
      <w:r>
        <w:rPr>
          <w:rFonts w:hint="eastAsia"/>
        </w:rPr>
        <w:t>　　第一节 能源交易服务模块——碳交易</w:t>
      </w:r>
      <w:r>
        <w:rPr>
          <w:rFonts w:hint="eastAsia"/>
        </w:rPr>
        <w:br/>
      </w:r>
      <w:r>
        <w:rPr>
          <w:rFonts w:hint="eastAsia"/>
        </w:rPr>
        <w:t>　　第二节 能源交易服务模块——绿证交易</w:t>
      </w:r>
      <w:r>
        <w:rPr>
          <w:rFonts w:hint="eastAsia"/>
        </w:rPr>
        <w:br/>
      </w:r>
      <w:r>
        <w:rPr>
          <w:rFonts w:hint="eastAsia"/>
        </w:rPr>
        <w:t>　　第三节 能源交易服务模块——合同能源管理</w:t>
      </w:r>
      <w:r>
        <w:rPr>
          <w:rFonts w:hint="eastAsia"/>
        </w:rPr>
        <w:br/>
      </w:r>
      <w:r>
        <w:rPr>
          <w:rFonts w:hint="eastAsia"/>
        </w:rPr>
        <w:t>　　第三节 能源金融服务模块</w:t>
      </w:r>
      <w:r>
        <w:rPr>
          <w:rFonts w:hint="eastAsia"/>
        </w:rPr>
        <w:br/>
      </w:r>
      <w:r>
        <w:rPr>
          <w:rFonts w:hint="eastAsia"/>
        </w:rPr>
        <w:t>　　　　一、能源金融的内涵</w:t>
      </w:r>
      <w:r>
        <w:rPr>
          <w:rFonts w:hint="eastAsia"/>
        </w:rPr>
        <w:br/>
      </w:r>
      <w:r>
        <w:rPr>
          <w:rFonts w:hint="eastAsia"/>
        </w:rPr>
        <w:t>　　　　二、能源金融发展的问题</w:t>
      </w:r>
      <w:r>
        <w:rPr>
          <w:rFonts w:hint="eastAsia"/>
        </w:rPr>
        <w:br/>
      </w:r>
      <w:r>
        <w:rPr>
          <w:rFonts w:hint="eastAsia"/>
        </w:rPr>
        <w:t>　　　　三、能源金融发展的对策</w:t>
      </w:r>
      <w:r>
        <w:rPr>
          <w:rFonts w:hint="eastAsia"/>
        </w:rPr>
        <w:br/>
      </w:r>
      <w:r>
        <w:rPr>
          <w:rFonts w:hint="eastAsia"/>
        </w:rPr>
        <w:t>　　第四节 能源服务衍生模块——能源互联网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各地区综合能源服务布局动态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综合能源服务产业投资机会及定位分析</w:t>
      </w:r>
      <w:r>
        <w:rPr>
          <w:rFonts w:hint="eastAsia"/>
        </w:rPr>
        <w:br/>
      </w:r>
      <w:r>
        <w:rPr>
          <w:rFonts w:hint="eastAsia"/>
        </w:rPr>
        <w:t>　　第一节 综合能源服务产业投资机会分析</w:t>
      </w:r>
      <w:r>
        <w:rPr>
          <w:rFonts w:hint="eastAsia"/>
        </w:rPr>
        <w:br/>
      </w:r>
      <w:r>
        <w:rPr>
          <w:rFonts w:hint="eastAsia"/>
        </w:rPr>
        <w:t>　　　　一、清洁供暖市场</w:t>
      </w:r>
      <w:r>
        <w:rPr>
          <w:rFonts w:hint="eastAsia"/>
        </w:rPr>
        <w:br/>
      </w:r>
      <w:r>
        <w:rPr>
          <w:rFonts w:hint="eastAsia"/>
        </w:rPr>
        <w:t>　　　　二、煤炭消费替代</w:t>
      </w:r>
      <w:r>
        <w:rPr>
          <w:rFonts w:hint="eastAsia"/>
        </w:rPr>
        <w:br/>
      </w:r>
      <w:r>
        <w:rPr>
          <w:rFonts w:hint="eastAsia"/>
        </w:rPr>
        <w:t>　　　　三、煤锅炉及住房改造</w:t>
      </w:r>
      <w:r>
        <w:rPr>
          <w:rFonts w:hint="eastAsia"/>
        </w:rPr>
        <w:br/>
      </w:r>
      <w:r>
        <w:rPr>
          <w:rFonts w:hint="eastAsia"/>
        </w:rPr>
        <w:t>　　　　四、园区循环化改造</w:t>
      </w:r>
      <w:r>
        <w:rPr>
          <w:rFonts w:hint="eastAsia"/>
        </w:rPr>
        <w:br/>
      </w:r>
      <w:r>
        <w:rPr>
          <w:rFonts w:hint="eastAsia"/>
        </w:rPr>
        <w:t>　　　　五、绿色交通市场</w:t>
      </w:r>
      <w:r>
        <w:rPr>
          <w:rFonts w:hint="eastAsia"/>
        </w:rPr>
        <w:br/>
      </w:r>
      <w:r>
        <w:rPr>
          <w:rFonts w:hint="eastAsia"/>
        </w:rPr>
        <w:t>　　第二节 综合能源服务产业投资定位分析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综合能源服务产业项目投资案例分析</w:t>
      </w:r>
      <w:r>
        <w:rPr>
          <w:rFonts w:hint="eastAsia"/>
        </w:rPr>
        <w:br/>
      </w:r>
      <w:r>
        <w:rPr>
          <w:rFonts w:hint="eastAsia"/>
        </w:rPr>
        <w:t>　　第一节 再生能源综合利用投资项目</w:t>
      </w:r>
      <w:r>
        <w:rPr>
          <w:rFonts w:hint="eastAsia"/>
        </w:rPr>
        <w:br/>
      </w:r>
      <w:r>
        <w:rPr>
          <w:rFonts w:hint="eastAsia"/>
        </w:rPr>
        <w:t>　　第二节 工业园区综合能源投资项目</w:t>
      </w:r>
      <w:r>
        <w:rPr>
          <w:rFonts w:hint="eastAsia"/>
        </w:rPr>
        <w:br/>
      </w:r>
      <w:r>
        <w:rPr>
          <w:rFonts w:hint="eastAsia"/>
        </w:rPr>
        <w:t>　　第三节 智能家居园区综合能源投资项目</w:t>
      </w:r>
      <w:r>
        <w:rPr>
          <w:rFonts w:hint="eastAsia"/>
        </w:rPr>
        <w:br/>
      </w:r>
      <w:r>
        <w:rPr>
          <w:rFonts w:hint="eastAsia"/>
        </w:rPr>
        <w:t>　　第四节 综合能源服务平台合作项目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综合能源服务产业发展前景预测分析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中国综合能源服务产业发展前景及趋势研判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中-智-林-－2025-2031年中国综合能源服务产业预测分析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c5c0cc6bc478f" w:history="1">
        <w:r>
          <w:rPr>
            <w:rStyle w:val="Hyperlink"/>
          </w:rPr>
          <w:t>2025-2031年中国综合能源服务行业现状全面调研及发展趋势预测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c5c0cc6bc478f" w:history="1">
        <w:r>
          <w:rPr>
            <w:rStyle w:val="Hyperlink"/>
          </w:rPr>
          <w:t>https://www.20087.com/8/68/ZongHeNengYuanFuWuWeiLaiFaZhanQuShi.html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热点：综合能源解决方案、什么是综合能源服务、国家电网综合能源、综合能源服务管理制度、综合能源服务与融资租赁、综合能源服务项目、怎么做售电公司代理、综合能源服务包括什么、综合能源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e916b923d4507" w:history="1">
      <w:r>
        <w:rPr>
          <w:rStyle w:val="Hyperlink"/>
        </w:rPr>
        <w:t>2025-2031年中国综合能源服务行业现状全面调研及发展趋势预测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ZongHeNengYuanFuWuWeiLaiFaZhanQuShi.html" TargetMode="External" Id="R0bac5c0cc6bc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ZongHeNengYuanFuWuWeiLaiFaZhanQuShi.html" TargetMode="External" Id="Rf82e916b923d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2025-05-13T03:39:00Z</dcterms:created>
  <dcterms:modified xsi:type="dcterms:W3CDTF">2025-05-13T04:39:00Z</dcterms:modified>
  <dc:subject>2025-2031年中国综合能源服务行业现状全面调研及发展趋势预测</dc:subject>
  <dc:title>2025-2031年中国综合能源服务行业现状全面调研及发展趋势预测</dc:title>
  <cp:keywords>2025-2031年中国综合能源服务行业现状全面调研及发展趋势预测</cp:keywords>
  <dc:description>2025-2031年中国综合能源服务行业现状全面调研及发展趋势预测</dc:description>
</cp:coreProperties>
</file>