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4931dc30745c9" w:history="1">
              <w:r>
                <w:rPr>
                  <w:rStyle w:val="Hyperlink"/>
                </w:rPr>
                <w:t>2025-2031年中国金属钴市场全面调研与发展趋势分析报告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4931dc30745c9" w:history="1">
              <w:r>
                <w:rPr>
                  <w:rStyle w:val="Hyperlink"/>
                </w:rPr>
                <w:t>2025-2031年中国金属钴市场全面调研与发展趋势分析报告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4931dc30745c9" w:history="1">
                <w:r>
                  <w:rPr>
                    <w:rStyle w:val="Hyperlink"/>
                  </w:rPr>
                  <w:t>https://www.20087.com/8/08/JinShuGuHangYeFaZhanQuShi.html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一种重要的战略金属，因其优异的高温性能、磁性及耐腐蚀性，在电池材料、合金、催化剂等多个领域发挥着不可替代的作用。近年来，随着新能源汽车和储能技术的快速发展，钴作为锂离子电池的关键原材料，需求量激增。目前，行业正致力于提高钴资源的开采效率和回收率，通过优化采矿技术和改进废旧电池回收流程，以应对日益增长的市场需求和资源约束。</w:t>
      </w:r>
      <w:r>
        <w:rPr>
          <w:rFonts w:hint="eastAsia"/>
        </w:rPr>
        <w:br/>
      </w:r>
      <w:r>
        <w:rPr>
          <w:rFonts w:hint="eastAsia"/>
        </w:rPr>
        <w:t>　　未来，金属钴的发展将更加聚焦于供应链的可持续性和技术创新。一方面，通过国际合作和多元化采购策略，建立稳定的钴资源供应网络，降低地缘政治风险；另一方面，加大研发投入，探索钴基材料的替代品和新型电池技术，如固态电池和钠离子电池，以减轻对钴资源的依赖。此外，随着绿色低碳转型的推进，提高钴产业链的能效和减少碳排放，将是行业面临的重要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4931dc30745c9" w:history="1">
        <w:r>
          <w:rPr>
            <w:rStyle w:val="Hyperlink"/>
          </w:rPr>
          <w:t>2025-2031年中国金属钴市场全面调研与发展趋势分析报告</w:t>
        </w:r>
      </w:hyperlink>
      <w:r>
        <w:rPr>
          <w:rFonts w:hint="eastAsia"/>
        </w:rPr>
        <w:t>》基于多年金属钴行业研究积累，结合当前市场发展现状，依托国家权威数据资源和长期市场监测数据库，对金属钴行业进行了全面调研与分析。报告详细阐述了金属钴市场规模、市场前景、发展趋势、技术现状及未来方向，重点分析了行业内主要企业的竞争格局，并通过SWOT分析揭示了金属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e4931dc30745c9" w:history="1">
        <w:r>
          <w:rPr>
            <w:rStyle w:val="Hyperlink"/>
          </w:rPr>
          <w:t>2025-2031年中国金属钴市场全面调研与发展趋势分析报告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中国金属钴行业发展概述</w:t>
      </w:r>
      <w:r>
        <w:rPr>
          <w:rFonts w:hint="eastAsia"/>
        </w:rPr>
        <w:br/>
      </w:r>
      <w:r>
        <w:rPr>
          <w:rFonts w:hint="eastAsia"/>
        </w:rPr>
        <w:t>　　1.1 金属钴行业定义</w:t>
      </w:r>
      <w:r>
        <w:rPr>
          <w:rFonts w:hint="eastAsia"/>
        </w:rPr>
        <w:br/>
      </w:r>
      <w:r>
        <w:rPr>
          <w:rFonts w:hint="eastAsia"/>
        </w:rPr>
        <w:t>　　　　1.1.1 金属钴行业定义</w:t>
      </w:r>
      <w:r>
        <w:rPr>
          <w:rFonts w:hint="eastAsia"/>
        </w:rPr>
        <w:br/>
      </w:r>
      <w:r>
        <w:rPr>
          <w:rFonts w:hint="eastAsia"/>
        </w:rPr>
        <w:t>　　　　1.1.2 金属钴行业特性</w:t>
      </w:r>
      <w:r>
        <w:rPr>
          <w:rFonts w:hint="eastAsia"/>
        </w:rPr>
        <w:br/>
      </w:r>
      <w:r>
        <w:rPr>
          <w:rFonts w:hint="eastAsia"/>
        </w:rPr>
        <w:t>　　1.2 金属钴行业相关概述</w:t>
      </w:r>
      <w:r>
        <w:rPr>
          <w:rFonts w:hint="eastAsia"/>
        </w:rPr>
        <w:br/>
      </w:r>
      <w:r>
        <w:rPr>
          <w:rFonts w:hint="eastAsia"/>
        </w:rPr>
        <w:t>　　　　1.2.1 金属钴行业服务范畴</w:t>
      </w:r>
      <w:r>
        <w:rPr>
          <w:rFonts w:hint="eastAsia"/>
        </w:rPr>
        <w:br/>
      </w:r>
      <w:r>
        <w:rPr>
          <w:rFonts w:hint="eastAsia"/>
        </w:rPr>
        <w:t>　　　　1.2.2 金属钴行业主要商业模式</w:t>
      </w:r>
      <w:r>
        <w:rPr>
          <w:rFonts w:hint="eastAsia"/>
        </w:rPr>
        <w:br/>
      </w:r>
      <w:r>
        <w:rPr>
          <w:rFonts w:hint="eastAsia"/>
        </w:rPr>
        <w:t>　　　　1.2.3 金属钴行业在国民经济中的地位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2020-2025年中国金属钴行业发展环境分析</w:t>
      </w:r>
      <w:r>
        <w:rPr>
          <w:rFonts w:hint="eastAsia"/>
        </w:rPr>
        <w:br/>
      </w:r>
      <w:r>
        <w:rPr>
          <w:rFonts w:hint="eastAsia"/>
        </w:rPr>
        <w:t>　　3.1 金属钴行业政治法律环境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金属钴行业经济环境分析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金属钴行业社会环境分析</w:t>
      </w:r>
      <w:r>
        <w:rPr>
          <w:rFonts w:hint="eastAsia"/>
        </w:rPr>
        <w:br/>
      </w:r>
      <w:r>
        <w:rPr>
          <w:rFonts w:hint="eastAsia"/>
        </w:rPr>
        <w:t>　　　　3.3.1 金属钴产业社会环境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2020-2025年全球金属钴发展概述</w:t>
      </w:r>
      <w:r>
        <w:rPr>
          <w:rFonts w:hint="eastAsia"/>
        </w:rPr>
        <w:br/>
      </w:r>
      <w:r>
        <w:rPr>
          <w:rFonts w:hint="eastAsia"/>
        </w:rPr>
        <w:t>　　4.1 2020-2025年全球金属钴行业发展情况概述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全球金属钴行业发展现状</w:t>
      </w:r>
      <w:r>
        <w:rPr>
          <w:rFonts w:hint="eastAsia"/>
        </w:rPr>
        <w:br/>
      </w:r>
      <w:r>
        <w:rPr>
          <w:rFonts w:hint="eastAsia"/>
        </w:rPr>
        <w:t>　　　　4.1.2 全球金属钴行业发展特征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2020-2025年全球主要地区金属钴行业发展状况</w:t>
      </w:r>
      <w:r>
        <w:rPr>
          <w:rFonts w:hint="eastAsia"/>
        </w:rPr>
        <w:br/>
      </w:r>
      <w:r>
        <w:rPr>
          <w:rFonts w:hint="eastAsia"/>
        </w:rPr>
        <w:t>　　　　4.2.1 欧洲金属钴行业发展情况概述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美国金属钴行业发展情况概述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日韩金属钴行业发展情况概述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2025-2031年全球金属钴行业趋势预测分析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全球金属钴行业市场规模预测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全球金属钴行业趋势预测分析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全球金属钴行业发展趋势分析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2020-2025年中国金属钴行业发展概述</w:t>
      </w:r>
      <w:r>
        <w:rPr>
          <w:rFonts w:hint="eastAsia"/>
        </w:rPr>
        <w:br/>
      </w:r>
      <w:r>
        <w:rPr>
          <w:rFonts w:hint="eastAsia"/>
        </w:rPr>
        <w:t>　　5.1 中国金属钴行业发展状况分析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中国金属钴行业发展阶段</w:t>
      </w:r>
      <w:r>
        <w:rPr>
          <w:rFonts w:hint="eastAsia"/>
        </w:rPr>
        <w:br/>
      </w:r>
      <w:r>
        <w:rPr>
          <w:rFonts w:hint="eastAsia"/>
        </w:rPr>
        <w:t>　　　　5.1.2 中国金属钴行业发展总体概况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中国金属钴行业发展特点分析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2020-2025年金属钴行业发展现状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2020-2025年中国金属钴行业市场规模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2020-2025年中国金属钴行业发展分析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2020-2025年中国金属钴企业发展分析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2025-2031年中国金属钴行业面临的困境及对策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中国金属钴行业面临的困境及对策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中国金属钴企业发展困境及策略分析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2020-2025年中国金属钴行业市场运行分析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2020-2025年中国金属钴行业总体规模分析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2020-2025年中国金属钴行业产销情况分析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中国金属钴行业总产值</w:t>
      </w:r>
      <w:r>
        <w:rPr>
          <w:rFonts w:hint="eastAsia"/>
        </w:rPr>
        <w:br/>
      </w:r>
      <w:r>
        <w:rPr>
          <w:rFonts w:hint="eastAsia"/>
        </w:rPr>
        <w:t>　　　　6.2.2 中国金属钴行业销售产值</w:t>
      </w:r>
      <w:r>
        <w:rPr>
          <w:rFonts w:hint="eastAsia"/>
        </w:rPr>
        <w:br/>
      </w:r>
      <w:r>
        <w:rPr>
          <w:rFonts w:hint="eastAsia"/>
        </w:rPr>
        <w:t>　　　　6.2.3 中国金属钴行业产销率</w:t>
      </w:r>
      <w:r>
        <w:rPr>
          <w:rFonts w:hint="eastAsia"/>
        </w:rPr>
        <w:br/>
      </w:r>
      <w:r>
        <w:rPr>
          <w:rFonts w:hint="eastAsia"/>
        </w:rPr>
        <w:t>　　6.3 2020-2025年中国金属钴行业市场现状分析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中国金属钴行业供给分析</w:t>
      </w:r>
      <w:r>
        <w:rPr>
          <w:rFonts w:hint="eastAsia"/>
        </w:rPr>
        <w:br/>
      </w:r>
      <w:r>
        <w:rPr>
          <w:rFonts w:hint="eastAsia"/>
        </w:rPr>
        <w:t>　　　　6.3.2 中国金属钴行业需求分析</w:t>
      </w:r>
      <w:r>
        <w:rPr>
          <w:rFonts w:hint="eastAsia"/>
        </w:rPr>
        <w:br/>
      </w:r>
      <w:r>
        <w:rPr>
          <w:rFonts w:hint="eastAsia"/>
        </w:rPr>
        <w:t>　　　　6.3.3 中国金属钴行业供需平衡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2020-2025年中国金属钴行业财务指标总体分析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2020-2025年中国金属钴行业区域细分市场调研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中国金属钴行业渠道分析及策略</w:t>
      </w:r>
      <w:r>
        <w:rPr>
          <w:rFonts w:hint="eastAsia"/>
        </w:rPr>
        <w:br/>
      </w:r>
      <w:r>
        <w:rPr>
          <w:rFonts w:hint="eastAsia"/>
        </w:rPr>
        <w:t>　　8.1 金属钴行业渠道分析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各类渠道对金属钴行业的影响</w:t>
      </w:r>
      <w:r>
        <w:rPr>
          <w:rFonts w:hint="eastAsia"/>
        </w:rPr>
        <w:br/>
      </w:r>
      <w:r>
        <w:rPr>
          <w:rFonts w:hint="eastAsia"/>
        </w:rPr>
        <w:t>　　　　8.1.2 主要金属钴企业渠道策略研究</w:t>
      </w:r>
      <w:r>
        <w:rPr>
          <w:rFonts w:hint="eastAsia"/>
        </w:rPr>
        <w:br/>
      </w:r>
      <w:r>
        <w:rPr>
          <w:rFonts w:hint="eastAsia"/>
        </w:rPr>
        <w:t>　　8.2 金属钴行业用户分析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金属钴行业营销策略分析</w:t>
      </w:r>
      <w:r>
        <w:rPr>
          <w:rFonts w:hint="eastAsia"/>
        </w:rPr>
        <w:br/>
      </w:r>
      <w:r>
        <w:rPr>
          <w:rFonts w:hint="eastAsia"/>
        </w:rPr>
        <w:t>　　　　8.3.1 金属钴营销概况</w:t>
      </w:r>
      <w:r>
        <w:rPr>
          <w:rFonts w:hint="eastAsia"/>
        </w:rPr>
        <w:br/>
      </w:r>
      <w:r>
        <w:rPr>
          <w:rFonts w:hint="eastAsia"/>
        </w:rPr>
        <w:t>　　　　8.3.2 金属钴营销策略探讨</w:t>
      </w:r>
      <w:r>
        <w:rPr>
          <w:rFonts w:hint="eastAsia"/>
        </w:rPr>
        <w:br/>
      </w:r>
      <w:r>
        <w:rPr>
          <w:rFonts w:hint="eastAsia"/>
        </w:rPr>
        <w:t>　　　　8.3.3 金属钴营销策略探讨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中国金属钴行业市场竞争分析</w:t>
      </w:r>
      <w:r>
        <w:rPr>
          <w:rFonts w:hint="eastAsia"/>
        </w:rPr>
        <w:br/>
      </w:r>
      <w:r>
        <w:rPr>
          <w:rFonts w:hint="eastAsia"/>
        </w:rPr>
        <w:t>　　9.1 中国金属钴行业历史竞争格局概况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金属钴行业集中度分析</w:t>
      </w:r>
      <w:r>
        <w:rPr>
          <w:rFonts w:hint="eastAsia"/>
        </w:rPr>
        <w:br/>
      </w:r>
      <w:r>
        <w:rPr>
          <w:rFonts w:hint="eastAsia"/>
        </w:rPr>
        <w:t>　　　　9.1.2 金属钴行业竞争程度分析</w:t>
      </w:r>
      <w:r>
        <w:rPr>
          <w:rFonts w:hint="eastAsia"/>
        </w:rPr>
        <w:br/>
      </w:r>
      <w:r>
        <w:rPr>
          <w:rFonts w:hint="eastAsia"/>
        </w:rPr>
        <w:t>　　9.2 中国金属钴行业竞争分析</w:t>
      </w:r>
      <w:r>
        <w:rPr>
          <w:rFonts w:hint="eastAsia"/>
        </w:rPr>
        <w:br/>
      </w:r>
      <w:r>
        <w:rPr>
          <w:rFonts w:hint="eastAsia"/>
        </w:rPr>
        <w:t>　　　　9.2.1 金属钴行业竞争概况</w:t>
      </w:r>
      <w:r>
        <w:rPr>
          <w:rFonts w:hint="eastAsia"/>
        </w:rPr>
        <w:br/>
      </w:r>
      <w:r>
        <w:rPr>
          <w:rFonts w:hint="eastAsia"/>
        </w:rPr>
        <w:t>　　　　9.2.2 中国金属钴产业集群分析</w:t>
      </w:r>
      <w:r>
        <w:rPr>
          <w:rFonts w:hint="eastAsia"/>
        </w:rPr>
        <w:br/>
      </w:r>
      <w:r>
        <w:rPr>
          <w:rFonts w:hint="eastAsia"/>
        </w:rPr>
        <w:t>　　　　9.2.3 中外金属钴企业竞争力比较</w:t>
      </w:r>
      <w:r>
        <w:rPr>
          <w:rFonts w:hint="eastAsia"/>
        </w:rPr>
        <w:br/>
      </w:r>
      <w:r>
        <w:rPr>
          <w:rFonts w:hint="eastAsia"/>
        </w:rPr>
        <w:t>　　　　9.2.4 金属钴行业品牌竞争分析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中国金属钴行业领先企业竞争力分析</w:t>
      </w:r>
      <w:r>
        <w:rPr>
          <w:rFonts w:hint="eastAsia"/>
        </w:rPr>
        <w:br/>
      </w:r>
      <w:r>
        <w:rPr>
          <w:rFonts w:hint="eastAsia"/>
        </w:rPr>
        <w:t>　　10.1 金川集团有限公司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烟台凯实工业有限公司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株洲鼎力实业有限公司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常州市洋湖钴业有限公司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山东东佳集团有限公司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浙江华友钴镍材料有限公司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南康市罗边有色金属制品有限公司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双峰县欣泰新材料有限公司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2025-2031年中国金属钴市场前景预测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2025-2031年金属钴市场发展潜力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2025-2031年金属钴市场前景预测展望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2025-2031年金属钴细分行业趋势预测分析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2025-2031年中国金属钴市场发展趋势预测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2025-2031年金属钴行业发展趋势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2025-2031年金属钴市场规模预测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2025-2031年金属钴行业应用趋势预测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2025-2031年中国金属钴行业供需预测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2025-2031年中国金属钴行业供给预测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2025-2031年中国金属钴行业需求预测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2025-2031年中国金属钴供需平衡预测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2025-2031年中国金属钴行业前景调研</w:t>
      </w:r>
      <w:r>
        <w:rPr>
          <w:rFonts w:hint="eastAsia"/>
        </w:rPr>
        <w:br/>
      </w:r>
      <w:r>
        <w:rPr>
          <w:rFonts w:hint="eastAsia"/>
        </w:rPr>
        <w:t>　　12.1 金属钴行业投资现状分析</w:t>
      </w:r>
      <w:r>
        <w:rPr>
          <w:rFonts w:hint="eastAsia"/>
        </w:rPr>
        <w:br/>
      </w:r>
      <w:r>
        <w:rPr>
          <w:rFonts w:hint="eastAsia"/>
        </w:rPr>
        <w:t>　　　　12.1.1 金属钴行业投资规模分析</w:t>
      </w:r>
      <w:r>
        <w:rPr>
          <w:rFonts w:hint="eastAsia"/>
        </w:rPr>
        <w:br/>
      </w:r>
      <w:r>
        <w:rPr>
          <w:rFonts w:hint="eastAsia"/>
        </w:rPr>
        <w:t>　　　　12.1.2 金属钴行业投资资金来源构成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金属钴行业投资项目建设分析</w:t>
      </w:r>
      <w:r>
        <w:rPr>
          <w:rFonts w:hint="eastAsia"/>
        </w:rPr>
        <w:br/>
      </w:r>
      <w:r>
        <w:rPr>
          <w:rFonts w:hint="eastAsia"/>
        </w:rPr>
        <w:t>　　12.2 金属钴行业投资特性分析</w:t>
      </w:r>
      <w:r>
        <w:rPr>
          <w:rFonts w:hint="eastAsia"/>
        </w:rPr>
        <w:br/>
      </w:r>
      <w:r>
        <w:rPr>
          <w:rFonts w:hint="eastAsia"/>
        </w:rPr>
        <w:t>　　　　12.2.1 金属钴行业进入壁垒分析</w:t>
      </w:r>
      <w:r>
        <w:rPr>
          <w:rFonts w:hint="eastAsia"/>
        </w:rPr>
        <w:br/>
      </w:r>
      <w:r>
        <w:rPr>
          <w:rFonts w:hint="eastAsia"/>
        </w:rPr>
        <w:t>　　　　12.2.2 金属钴行业盈利模式分析</w:t>
      </w:r>
      <w:r>
        <w:rPr>
          <w:rFonts w:hint="eastAsia"/>
        </w:rPr>
        <w:br/>
      </w:r>
      <w:r>
        <w:rPr>
          <w:rFonts w:hint="eastAsia"/>
        </w:rPr>
        <w:t>　　　　12.2.3 金属钴行业盈利因素分析</w:t>
      </w:r>
      <w:r>
        <w:rPr>
          <w:rFonts w:hint="eastAsia"/>
        </w:rPr>
        <w:br/>
      </w:r>
      <w:r>
        <w:rPr>
          <w:rFonts w:hint="eastAsia"/>
        </w:rPr>
        <w:t>　　12.3 金属钴行业投资机会分析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金属钴行业投资前景分析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2025-2031年中国金属钴企业投资前景建议分析</w:t>
      </w:r>
      <w:r>
        <w:rPr>
          <w:rFonts w:hint="eastAsia"/>
        </w:rPr>
        <w:br/>
      </w:r>
      <w:r>
        <w:rPr>
          <w:rFonts w:hint="eastAsia"/>
        </w:rPr>
        <w:t>　　13.1 金属钴企业投资前景规划背景意义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金属钴企业战略规划制定依据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金属钴企业战略规划策略分析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4931dc30745c9" w:history="1">
        <w:r>
          <w:rPr>
            <w:rStyle w:val="Hyperlink"/>
          </w:rPr>
          <w:t>2025-2031年中国金属钴市场全面调研与发展趋势分析报告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4931dc30745c9" w:history="1">
        <w:r>
          <w:rPr>
            <w:rStyle w:val="Hyperlink"/>
          </w:rPr>
          <w:t>https://www.20087.com/8/08/JinShuGuHangYeFaZhanQuShi.html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8c14e813241de" w:history="1">
      <w:r>
        <w:rPr>
          <w:rStyle w:val="Hyperlink"/>
        </w:rPr>
        <w:t>2025-2031年中国金属钴市场全面调研与发展趋势分析报告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ShuGuHangYeFaZhanQuShi.html" TargetMode="External" Id="R2fe4931dc307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ShuGuHangYeFaZhanQuShi.html" TargetMode="External" Id="Rf9a8c14e8132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2025-05-03T07:40:00Z</dcterms:created>
  <dcterms:modified xsi:type="dcterms:W3CDTF">2025-05-03T08:40:00Z</dcterms:modified>
  <dc:subject>2025-2031年中国金属钴市场全面调研与发展趋势分析报告</dc:subject>
  <dc:title>2025-2031年中国金属钴市场全面调研与发展趋势分析报告</dc:title>
  <cp:keywords>2025-2031年中国金属钴市场全面调研与发展趋势分析报告</cp:keywords>
  <dc:description>2025-2031年中国金属钴市场全面调研与发展趋势分析报告</dc:description>
</cp:coreProperties>
</file>