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e2f4131bb4aff" w:history="1">
              <w:r>
                <w:rPr>
                  <w:rStyle w:val="Hyperlink"/>
                </w:rPr>
                <w:t>2025-2031年中国钙金属行业现状分析与市场前景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e2f4131bb4aff" w:history="1">
              <w:r>
                <w:rPr>
                  <w:rStyle w:val="Hyperlink"/>
                </w:rPr>
                <w:t>2025-2031年中国钙金属行业现状分析与市场前景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e2f4131bb4aff" w:history="1">
                <w:r>
                  <w:rPr>
                    <w:rStyle w:val="Hyperlink"/>
                  </w:rPr>
                  <w:t>https://www.20087.com/8/18/GaiJinShuDeQianJingQuShi.html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金属是一种重要的碱土金属，在化工、冶金、医药等领域具有广泛应用。其主要用于合金制造、脱氧剂、干燥剂以及有机合成催化剂等方面。目前，钙金属的生产和提纯技术相对成熟，主要通过电解熔融氯化钙或热还原法获得。由于其化学性质活泼，储存和运输过程中需严格隔绝空气与水分，因此在工业应用中多以块状、粒状或粉末形式存在。近年来，随着新材料、新能源等战略性新兴产业的发展，钙金属在特种合金、电池材料、生物医学等领域的研究探索不断加深，显示出一定的应用潜力。但在实际产业中，其市场规模仍受制于替代材料的竞争以及加工成本的限制。</w:t>
      </w:r>
      <w:r>
        <w:rPr>
          <w:rFonts w:hint="eastAsia"/>
        </w:rPr>
        <w:br/>
      </w:r>
      <w:r>
        <w:rPr>
          <w:rFonts w:hint="eastAsia"/>
        </w:rPr>
        <w:t>　　未来，钙金属的发展将更多依赖于高附加值应用的技术突破，特别是在新能源电池、轻量化结构材料等领域，有望成为推动其需求增长的新引擎。随着绿色制造理念的推广，钙基材料在环保治理方面的应用也将得到进一步开发，例如用于烟气脱硫、废水处理等环节。同时，生产工艺的绿色化改进将成为行业发展的重点方向，例如通过清洁能源供电、封闭式循环利用等方式降低环境污染与资源浪费。此外，科研机构对钙金属复合材料的研究不断深入，或将带动其在航空航天、生物医用等高端领域的应用拓展。整体来看，钙金属产业将在技术创新、绿色转型与跨学科融合中寻求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e2f4131bb4aff" w:history="1">
        <w:r>
          <w:rPr>
            <w:rStyle w:val="Hyperlink"/>
          </w:rPr>
          <w:t>2025-2031年中国钙金属行业现状分析与市场前景</w:t>
        </w:r>
      </w:hyperlink>
      <w:r>
        <w:rPr>
          <w:rFonts w:hint="eastAsia"/>
        </w:rPr>
        <w:t>》依托国家统计局、相关行业协会的详实数据，结合宏观经济与政策环境分析，系统研究了钙金属行业的市场规模、需求动态及产业链结构。报告详细解析了钙金属市场价格变化、行业竞争格局及重点企业的经营现状，并对未来市场前景与发展趋势进行了科学预测。同时，报告通过细分市场领域，评估了钙金属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钙金属行业概述</w:t>
      </w:r>
      <w:r>
        <w:rPr>
          <w:rFonts w:hint="eastAsia"/>
        </w:rPr>
        <w:br/>
      </w:r>
      <w:r>
        <w:rPr>
          <w:rFonts w:hint="eastAsia"/>
        </w:rPr>
        <w:t>　　第一节 钙金属定义与分类</w:t>
      </w:r>
      <w:r>
        <w:rPr>
          <w:rFonts w:hint="eastAsia"/>
        </w:rPr>
        <w:br/>
      </w:r>
      <w:r>
        <w:rPr>
          <w:rFonts w:hint="eastAsia"/>
        </w:rPr>
        <w:t>　　第二节 钙金属应用领域</w:t>
      </w:r>
      <w:r>
        <w:rPr>
          <w:rFonts w:hint="eastAsia"/>
        </w:rPr>
        <w:br/>
      </w:r>
      <w:r>
        <w:rPr>
          <w:rFonts w:hint="eastAsia"/>
        </w:rPr>
        <w:t>　　第三节 钙金属行业经济指标分析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一、钙金属行业赢利性评估</w:t>
      </w:r>
      <w:r>
        <w:rPr>
          <w:rFonts w:hint="eastAsia"/>
        </w:rPr>
        <w:br/>
      </w:r>
      <w:r>
        <w:rPr>
          <w:rFonts w:hint="eastAsia"/>
        </w:rPr>
        <w:t>　　　　二、钙金属行业成长速度分析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三、钙金属附加值提升空间探讨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五、钙金属行业风险性评估</w:t>
      </w:r>
      <w:r>
        <w:rPr>
          <w:rFonts w:hint="eastAsia"/>
        </w:rPr>
        <w:br/>
      </w:r>
      <w:r>
        <w:rPr>
          <w:rFonts w:hint="eastAsia"/>
        </w:rPr>
        <w:t>　　　　六、钙金属行业周期性分析</w:t>
      </w:r>
      <w:r>
        <w:rPr>
          <w:rFonts w:hint="eastAsia"/>
        </w:rPr>
        <w:br/>
      </w:r>
      <w:r>
        <w:rPr>
          <w:rFonts w:hint="eastAsia"/>
        </w:rPr>
        <w:t>　　　　七、钙金属行业竞争程度指标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八、钙金属行业成熟度综合分析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钙金属产业链及经营模式分析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全球钙金属市场发展分析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2024-2025年全球钙金属行业发展分析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一、全球钙金属行业市场规模与趋势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三、全球钙金属行业竞争格局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一、钙金属行业发展趋势</w:t>
      </w:r>
      <w:r>
        <w:rPr>
          <w:rFonts w:hint="eastAsia"/>
        </w:rPr>
        <w:br/>
      </w:r>
      <w:r>
        <w:rPr>
          <w:rFonts w:hint="eastAsia"/>
        </w:rPr>
        <w:t>　　　　二、钙金属行业发展潜力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2025-2031年钙金属行业产量统计与趋势预测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一、2019-2024年钙金属行业产量与增长趋势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三、2025-2031年钙金属产量预测</w:t>
      </w:r>
      <w:r>
        <w:rPr>
          <w:rFonts w:hint="eastAsia"/>
        </w:rPr>
        <w:br/>
      </w:r>
      <w:r>
        <w:rPr>
          <w:rFonts w:hint="eastAsia"/>
        </w:rPr>
        <w:t>　　第三节 2025-2031年钙金属市场需求与销售分析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一、2024-2025年钙金属行业需求现状</w:t>
      </w:r>
      <w:r>
        <w:rPr>
          <w:rFonts w:hint="eastAsia"/>
        </w:rPr>
        <w:br/>
      </w:r>
      <w:r>
        <w:rPr>
          <w:rFonts w:hint="eastAsia"/>
        </w:rPr>
        <w:t>　　　　二、钙金属客户群体与需求特点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国内外钙金属行业技术差距分析及差距形成的主要原因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钙金属行业技术发展方向、趋势预测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钙金属行业进口规模与来源分析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一、2019-2024年钙金属进口规模分析</w:t>
      </w:r>
      <w:r>
        <w:rPr>
          <w:rFonts w:hint="eastAsia"/>
        </w:rPr>
        <w:br/>
      </w:r>
      <w:r>
        <w:rPr>
          <w:rFonts w:hint="eastAsia"/>
        </w:rPr>
        <w:t>　　　　二、钙金属主要进口来源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一、2019-2024年钙金属出口规模分析</w:t>
      </w:r>
      <w:r>
        <w:rPr>
          <w:rFonts w:hint="eastAsia"/>
        </w:rPr>
        <w:br/>
      </w:r>
      <w:r>
        <w:rPr>
          <w:rFonts w:hint="eastAsia"/>
        </w:rPr>
        <w:t>　　　　二、钙金属主要出口目的地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一、钙金属企业数量与结构</w:t>
      </w:r>
      <w:r>
        <w:rPr>
          <w:rFonts w:hint="eastAsia"/>
        </w:rPr>
        <w:br/>
      </w:r>
      <w:r>
        <w:rPr>
          <w:rFonts w:hint="eastAsia"/>
        </w:rPr>
        <w:t>　　　　二、钙金属从业人员规模</w:t>
      </w:r>
      <w:r>
        <w:rPr>
          <w:rFonts w:hint="eastAsia"/>
        </w:rPr>
        <w:br/>
      </w:r>
      <w:r>
        <w:rPr>
          <w:rFonts w:hint="eastAsia"/>
        </w:rPr>
        <w:t>　　　　三、钙金属行业资产状况</w:t>
      </w:r>
      <w:r>
        <w:rPr>
          <w:rFonts w:hint="eastAsia"/>
        </w:rPr>
        <w:br/>
      </w:r>
      <w:r>
        <w:rPr>
          <w:rFonts w:hint="eastAsia"/>
        </w:rPr>
        <w:t>　　第二节 中国钙金属行业财务指标总体分析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中国钙金属行业竞争格局分析</w:t>
      </w:r>
      <w:r>
        <w:rPr>
          <w:rFonts w:hint="eastAsia"/>
        </w:rPr>
        <w:br/>
      </w:r>
      <w:r>
        <w:rPr>
          <w:rFonts w:hint="eastAsia"/>
        </w:rPr>
        <w:t>　　第一节 钙金属行业竞争格局总览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2024-2025年钙金属行业竞争力分析</w:t>
      </w:r>
      <w:r>
        <w:rPr>
          <w:rFonts w:hint="eastAsia"/>
        </w:rPr>
        <w:br/>
      </w:r>
      <w:r>
        <w:rPr>
          <w:rFonts w:hint="eastAsia"/>
        </w:rPr>
        <w:t>　　　　一、钙金属供应商议价能力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2025年中国钙金属企业发展策略分析</w:t>
      </w:r>
      <w:r>
        <w:rPr>
          <w:rFonts w:hint="eastAsia"/>
        </w:rPr>
        <w:br/>
      </w:r>
      <w:r>
        <w:rPr>
          <w:rFonts w:hint="eastAsia"/>
        </w:rPr>
        <w:t>　　第一节 钙金属市场策略分析</w:t>
      </w:r>
      <w:r>
        <w:rPr>
          <w:rFonts w:hint="eastAsia"/>
        </w:rPr>
        <w:br/>
      </w:r>
      <w:r>
        <w:rPr>
          <w:rFonts w:hint="eastAsia"/>
        </w:rPr>
        <w:t>　　　　一、钙金属市场定位与拓展策略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钙金属销售策略分析</w:t>
      </w:r>
      <w:r>
        <w:rPr>
          <w:rFonts w:hint="eastAsia"/>
        </w:rPr>
        <w:br/>
      </w:r>
      <w:r>
        <w:rPr>
          <w:rFonts w:hint="eastAsia"/>
        </w:rPr>
        <w:t>　　　　一、钙金属销售渠道与网络建设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提高钙金属企业竞争力建议</w:t>
      </w:r>
      <w:r>
        <w:rPr>
          <w:rFonts w:hint="eastAsia"/>
        </w:rPr>
        <w:br/>
      </w:r>
      <w:r>
        <w:rPr>
          <w:rFonts w:hint="eastAsia"/>
        </w:rPr>
        <w:t>　　　　一、钙金属技术创新与管理优化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钙金属品牌战略思考</w:t>
      </w:r>
      <w:r>
        <w:rPr>
          <w:rFonts w:hint="eastAsia"/>
        </w:rPr>
        <w:br/>
      </w:r>
      <w:r>
        <w:rPr>
          <w:rFonts w:hint="eastAsia"/>
        </w:rPr>
        <w:t>　　　　一、钙金属品牌建设与维护</w:t>
      </w:r>
      <w:r>
        <w:rPr>
          <w:rFonts w:hint="eastAsia"/>
        </w:rPr>
        <w:br/>
      </w:r>
      <w:r>
        <w:rPr>
          <w:rFonts w:hint="eastAsia"/>
        </w:rPr>
        <w:t>　　　　二、钙金属品牌影响力与市场竞争力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中国钙金属行业风险与对策</w:t>
      </w:r>
      <w:r>
        <w:rPr>
          <w:rFonts w:hint="eastAsia"/>
        </w:rPr>
        <w:br/>
      </w:r>
      <w:r>
        <w:rPr>
          <w:rFonts w:hint="eastAsia"/>
        </w:rPr>
        <w:t>　　第一节 钙金属行业SWOT分析</w:t>
      </w:r>
      <w:r>
        <w:rPr>
          <w:rFonts w:hint="eastAsia"/>
        </w:rPr>
        <w:br/>
      </w:r>
      <w:r>
        <w:rPr>
          <w:rFonts w:hint="eastAsia"/>
        </w:rPr>
        <w:t>　　　　一、钙金属行业优势分析</w:t>
      </w:r>
      <w:r>
        <w:rPr>
          <w:rFonts w:hint="eastAsia"/>
        </w:rPr>
        <w:br/>
      </w:r>
      <w:r>
        <w:rPr>
          <w:rFonts w:hint="eastAsia"/>
        </w:rPr>
        <w:t>　　　　二、钙金属行业劣势分析</w:t>
      </w:r>
      <w:r>
        <w:rPr>
          <w:rFonts w:hint="eastAsia"/>
        </w:rPr>
        <w:br/>
      </w:r>
      <w:r>
        <w:rPr>
          <w:rFonts w:hint="eastAsia"/>
        </w:rPr>
        <w:t>　　　　三、钙金属市场机会探索</w:t>
      </w:r>
      <w:r>
        <w:rPr>
          <w:rFonts w:hint="eastAsia"/>
        </w:rPr>
        <w:br/>
      </w:r>
      <w:r>
        <w:rPr>
          <w:rFonts w:hint="eastAsia"/>
        </w:rPr>
        <w:t>　　　　四、钙金属市场威胁评估</w:t>
      </w:r>
      <w:r>
        <w:rPr>
          <w:rFonts w:hint="eastAsia"/>
        </w:rPr>
        <w:br/>
      </w:r>
      <w:r>
        <w:rPr>
          <w:rFonts w:hint="eastAsia"/>
        </w:rPr>
        <w:t>　　第二节 钙金属行业风险及对策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钙金属行业发展环境分析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2025-2031年钙金属行业发展趋势与方向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二、钙金属发展趋势分析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2025-2031年钙金属行业发展潜力与机遇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二、钙金属新兴市场与机遇探索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(中-智林)钙金属行业发展建议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钙金属行业历程</w:t>
      </w:r>
      <w:r>
        <w:rPr>
          <w:rFonts w:hint="eastAsia"/>
        </w:rPr>
        <w:br/>
      </w:r>
      <w:r>
        <w:rPr>
          <w:rFonts w:hint="eastAsia"/>
        </w:rPr>
        <w:t>　　图表 钙金属行业生命周期</w:t>
      </w:r>
      <w:r>
        <w:rPr>
          <w:rFonts w:hint="eastAsia"/>
        </w:rPr>
        <w:br/>
      </w:r>
      <w:r>
        <w:rPr>
          <w:rFonts w:hint="eastAsia"/>
        </w:rPr>
        <w:t>　　图表 钙金属行业产业链分析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2024年中国钙金属行业需求领域分布格局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2024年中国钙金属进口国家及地区分析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2024年中国钙金属出口国家及地区分析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2025-2031年中国钙金属行业市场规模预测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2025年中国钙金属市场前景分析</w:t>
      </w:r>
      <w:r>
        <w:rPr>
          <w:rFonts w:hint="eastAsia"/>
        </w:rPr>
        <w:br/>
      </w:r>
      <w:r>
        <w:rPr>
          <w:rFonts w:hint="eastAsia"/>
        </w:rPr>
        <w:t>　　图表 2025年中国钙金属发展趋势预测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e2f4131bb4aff" w:history="1">
        <w:r>
          <w:rPr>
            <w:rStyle w:val="Hyperlink"/>
          </w:rPr>
          <w:t>2025-2031年中国钙金属行业现状分析与市场前景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e2f4131bb4aff" w:history="1">
        <w:r>
          <w:rPr>
            <w:rStyle w:val="Hyperlink"/>
          </w:rPr>
          <w:t>https://www.20087.com/8/18/GaiJinShuDeQianJingQuShi.html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热点：金属钙由什么构成、钙金属长什么样、钙的制取、钙金属与水反应、化学元素钙、钙金属单质、钙是不是重金属元素、钙金属价格、钙是活泼金属吗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80242d2414044" w:history="1">
      <w:r>
        <w:rPr>
          <w:rStyle w:val="Hyperlink"/>
        </w:rPr>
        <w:t>2025-2031年中国钙金属行业现状分析与市场前景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iJinShuDeQianJingQuShi.html" TargetMode="External" Id="R927e2f4131bb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iJinShuDeQianJingQuShi.html" TargetMode="External" Id="R6d380242d241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2025-06-19T01:16:04Z</dcterms:created>
  <dcterms:modified xsi:type="dcterms:W3CDTF">2025-06-19T02:16:04Z</dcterms:modified>
  <dc:subject>2025-2031年中国钙金属行业现状分析与市场前景</dc:subject>
  <dc:title>2025-2031年中国钙金属行业现状分析与市场前景</dc:title>
  <cp:keywords>2025-2031年中国钙金属行业现状分析与市场前景</cp:keywords>
  <dc:description>2025-2031年中国钙金属行业现状分析与市场前景</dc:description>
</cp:coreProperties>
</file>