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d732b99e24689" w:history="1">
              <w:r>
                <w:rPr>
                  <w:rStyle w:val="Hyperlink"/>
                </w:rPr>
                <w:t>2025-2031年中国风电行业研究分析与前景趋势预测报告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d732b99e24689" w:history="1">
              <w:r>
                <w:rPr>
                  <w:rStyle w:val="Hyperlink"/>
                </w:rPr>
                <w:t>2025-2031年中国风电行业研究分析与前景趋势预测报告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d732b99e24689" w:history="1">
                <w:r>
                  <w:rPr>
                    <w:rStyle w:val="Hyperlink"/>
                  </w:rPr>
                  <w:t>https://www.20087.com/8/88/FengDianQianJing.html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作为一种清洁可再生能源，已成为全球电力结构转型的重要力量。当前，全球风电装机容量持续增长，陆上风电技术成熟，海上风电快速发展。风机大型化趋势明显，单机容量不断提升，有助于降低度电成本。同时，风电与储能、光伏等其他可再生能源的互补性日益凸显，风光储一体化项目逐渐增多。然而，风电行业也面临电网接入难、消纳能力有限、政策不确定性等问题，影响了其进一步发展。</w:t>
      </w:r>
      <w:r>
        <w:rPr>
          <w:rFonts w:hint="eastAsia"/>
        </w:rPr>
        <w:br/>
      </w:r>
      <w:r>
        <w:rPr>
          <w:rFonts w:hint="eastAsia"/>
        </w:rPr>
        <w:t>　　未来，风电行业将呈现以下趋势：一是技术创新与成本下降，风机设计将更加优化，叶片长度、塔筒高度、传动系统等将进一步改进，以提高发电效率、降低运维成本。同时，随着供应链成熟和规模化效应显现，风电成本有望继续下降，提升其在电力市场的竞争力。二是海上风电大发展，随着海上风电技术进步、成本降低以及各国政策支持，海上风电将迎来大规模开发阶段，尤其是在欧洲、亚洲等海域广阔、风资源丰富的地区。三是风电与储能、智能电网深度融合，通过储能系统的配置，解决风电出力波动性问题，提高电网接纳风电的能力；智能电网技术的应用将有助于风电的灵活调度和高效利用。四是政策引导与市场机制创新，政府将通过设定可再生能源发展目标、提供财政补贴、完善电力市场规则等手段，持续推动风电发展；同时，探索绿色证书交易、电力市场竞价等市场机制，促进风电与其他电源公平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d732b99e24689" w:history="1">
        <w:r>
          <w:rPr>
            <w:rStyle w:val="Hyperlink"/>
          </w:rPr>
          <w:t>2025-2031年中国风电行业研究分析与前景趋势预测报告</w:t>
        </w:r>
      </w:hyperlink>
      <w:r>
        <w:rPr>
          <w:rFonts w:hint="eastAsia"/>
        </w:rPr>
        <w:t>》通过全面的行业调研，系统梳理了风电产业链的各个环节，详细分析了风电市场规模、需求变化及价格趋势。报告结合当前风电行业现状，科学预测了市场前景与发展方向，并解读了重点企业的竞争格局、市场集中度及品牌表现。同时，报告对风电细分市场进行了深入探讨，结合风电技术现状与SWOT分析，揭示了风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风电行业界定及应用领域</w:t>
      </w:r>
      <w:r>
        <w:rPr>
          <w:rFonts w:hint="eastAsia"/>
        </w:rPr>
        <w:br/>
      </w:r>
      <w:r>
        <w:rPr>
          <w:rFonts w:hint="eastAsia"/>
        </w:rPr>
        <w:t>　　第一节 风电行业定义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二、全球风电市场结构</w:t>
      </w:r>
      <w:r>
        <w:rPr>
          <w:rFonts w:hint="eastAsia"/>
        </w:rPr>
        <w:br/>
      </w:r>
      <w:r>
        <w:rPr>
          <w:rFonts w:hint="eastAsia"/>
        </w:rPr>
        <w:t>　　　　三、全球风电行业竞争格局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2024-2025年风电行业发展环境分析</w:t>
      </w:r>
      <w:r>
        <w:rPr>
          <w:rFonts w:hint="eastAsia"/>
        </w:rPr>
        <w:br/>
      </w:r>
      <w:r>
        <w:rPr>
          <w:rFonts w:hint="eastAsia"/>
        </w:rPr>
        <w:t>　　第一节 风电行业环境分析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2024-2025年中国风电市场现状</w:t>
      </w:r>
      <w:r>
        <w:rPr>
          <w:rFonts w:hint="eastAsia"/>
        </w:rPr>
        <w:br/>
      </w:r>
      <w:r>
        <w:rPr>
          <w:rFonts w:hint="eastAsia"/>
        </w:rPr>
        <w:t>　　第二节 中国风电行业产量情况分析及预测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、2019-2024年中国风电产量统计分析</w:t>
      </w:r>
      <w:r>
        <w:rPr>
          <w:rFonts w:hint="eastAsia"/>
        </w:rPr>
        <w:br/>
      </w:r>
      <w:r>
        <w:rPr>
          <w:rFonts w:hint="eastAsia"/>
        </w:rPr>
        <w:t>　　　　三、风电生产区域分布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四、2025-2031年中国风电产量预测分析</w:t>
      </w:r>
      <w:r>
        <w:rPr>
          <w:rFonts w:hint="eastAsia"/>
        </w:rPr>
        <w:br/>
      </w:r>
      <w:r>
        <w:rPr>
          <w:rFonts w:hint="eastAsia"/>
        </w:rPr>
        <w:t>　　第三节 中国风电市场需求情况分析及预测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二、2019-2024年中国风电市场需求统计</w:t>
      </w:r>
      <w:r>
        <w:rPr>
          <w:rFonts w:hint="eastAsia"/>
        </w:rPr>
        <w:br/>
      </w:r>
      <w:r>
        <w:rPr>
          <w:rFonts w:hint="eastAsia"/>
        </w:rPr>
        <w:t>　　　　三、风电市场饱和度</w:t>
      </w:r>
      <w:r>
        <w:rPr>
          <w:rFonts w:hint="eastAsia"/>
        </w:rPr>
        <w:br/>
      </w:r>
      <w:r>
        <w:rPr>
          <w:rFonts w:hint="eastAsia"/>
        </w:rPr>
        <w:t>　　　　四、影响风电市场需求的因素</w:t>
      </w:r>
      <w:r>
        <w:rPr>
          <w:rFonts w:hint="eastAsia"/>
        </w:rPr>
        <w:br/>
      </w:r>
      <w:r>
        <w:rPr>
          <w:rFonts w:hint="eastAsia"/>
        </w:rPr>
        <w:t>　　　　五、风电市场潜力分析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2024-2025年中国风电细分行业调研</w:t>
      </w:r>
      <w:r>
        <w:rPr>
          <w:rFonts w:hint="eastAsia"/>
        </w:rPr>
        <w:br/>
      </w:r>
      <w:r>
        <w:rPr>
          <w:rFonts w:hint="eastAsia"/>
        </w:rPr>
        <w:t>　　第一节 主要风电细分行业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2025年中国风电企业营销及发展建议</w:t>
      </w:r>
      <w:r>
        <w:rPr>
          <w:rFonts w:hint="eastAsia"/>
        </w:rPr>
        <w:br/>
      </w:r>
      <w:r>
        <w:rPr>
          <w:rFonts w:hint="eastAsia"/>
        </w:rPr>
        <w:t>　　第一节 风电企业营销策略分析及建议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风电企业营销策略分析</w:t>
      </w:r>
      <w:r>
        <w:rPr>
          <w:rFonts w:hint="eastAsia"/>
        </w:rPr>
        <w:br/>
      </w:r>
      <w:r>
        <w:rPr>
          <w:rFonts w:hint="eastAsia"/>
        </w:rPr>
        <w:t>　　　　一、风电企业营销策略</w:t>
      </w:r>
      <w:r>
        <w:rPr>
          <w:rFonts w:hint="eastAsia"/>
        </w:rPr>
        <w:br/>
      </w:r>
      <w:r>
        <w:rPr>
          <w:rFonts w:hint="eastAsia"/>
        </w:rPr>
        <w:t>　　　　二、风电企业经验借鉴</w:t>
      </w:r>
      <w:r>
        <w:rPr>
          <w:rFonts w:hint="eastAsia"/>
        </w:rPr>
        <w:br/>
      </w:r>
      <w:r>
        <w:rPr>
          <w:rFonts w:hint="eastAsia"/>
        </w:rPr>
        <w:t>　　第三节 风电企业营销模式演化与创新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一、风电企业存在的问题</w:t>
      </w:r>
      <w:r>
        <w:rPr>
          <w:rFonts w:hint="eastAsia"/>
        </w:rPr>
        <w:br/>
      </w:r>
      <w:r>
        <w:rPr>
          <w:rFonts w:hint="eastAsia"/>
        </w:rPr>
        <w:t>　　　　二、风电企业应对的策略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2025年风电市场前景分析</w:t>
      </w:r>
      <w:r>
        <w:rPr>
          <w:rFonts w:hint="eastAsia"/>
        </w:rPr>
        <w:br/>
      </w:r>
      <w:r>
        <w:rPr>
          <w:rFonts w:hint="eastAsia"/>
        </w:rPr>
        <w:t>　　第二节 2025年风电行业发展趋势预测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风电行业投资战略研究</w:t>
      </w:r>
      <w:r>
        <w:rPr>
          <w:rFonts w:hint="eastAsia"/>
        </w:rPr>
        <w:br/>
      </w:r>
      <w:r>
        <w:rPr>
          <w:rFonts w:hint="eastAsia"/>
        </w:rPr>
        <w:t>　　第一节 风电行业发展战略研究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对我国风电品牌的战略思考</w:t>
      </w:r>
      <w:r>
        <w:rPr>
          <w:rFonts w:hint="eastAsia"/>
        </w:rPr>
        <w:br/>
      </w:r>
      <w:r>
        <w:rPr>
          <w:rFonts w:hint="eastAsia"/>
        </w:rPr>
        <w:t>　　　　一、风电品牌的重要性</w:t>
      </w:r>
      <w:r>
        <w:rPr>
          <w:rFonts w:hint="eastAsia"/>
        </w:rPr>
        <w:br/>
      </w:r>
      <w:r>
        <w:rPr>
          <w:rFonts w:hint="eastAsia"/>
        </w:rPr>
        <w:t>　　　　二、风电实施品牌战略的意义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四、我国风电企业的品牌战略</w:t>
      </w:r>
      <w:r>
        <w:rPr>
          <w:rFonts w:hint="eastAsia"/>
        </w:rPr>
        <w:br/>
      </w:r>
      <w:r>
        <w:rPr>
          <w:rFonts w:hint="eastAsia"/>
        </w:rPr>
        <w:t>　　　　五、风电品牌战略管理的策略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风电经营策略分析</w:t>
      </w:r>
      <w:r>
        <w:rPr>
          <w:rFonts w:hint="eastAsia"/>
        </w:rPr>
        <w:br/>
      </w:r>
      <w:r>
        <w:rPr>
          <w:rFonts w:hint="eastAsia"/>
        </w:rPr>
        <w:t>　　　　一、风电市场细分策略</w:t>
      </w:r>
      <w:r>
        <w:rPr>
          <w:rFonts w:hint="eastAsia"/>
        </w:rPr>
        <w:br/>
      </w:r>
      <w:r>
        <w:rPr>
          <w:rFonts w:hint="eastAsia"/>
        </w:rPr>
        <w:t>　　　　二、风电市场创新策略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中~智~林－风电行业投资战略研究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2025-2031年中国风电市场需求预测</w:t>
      </w:r>
      <w:r>
        <w:rPr>
          <w:rFonts w:hint="eastAsia"/>
        </w:rPr>
        <w:br/>
      </w:r>
      <w:r>
        <w:rPr>
          <w:rFonts w:hint="eastAsia"/>
        </w:rPr>
        <w:t>　　图表 2025年风电发展趋势预测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d732b99e24689" w:history="1">
        <w:r>
          <w:rPr>
            <w:rStyle w:val="Hyperlink"/>
          </w:rPr>
          <w:t>2025-2031年中国风电行业研究分析与前景趋势预测报告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d732b99e24689" w:history="1">
        <w:r>
          <w:rPr>
            <w:rStyle w:val="Hyperlink"/>
          </w:rPr>
          <w:t>https://www.20087.com/8/88/FengDianQianJing.html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fe1b1225a41b6" w:history="1">
      <w:r>
        <w:rPr>
          <w:rStyle w:val="Hyperlink"/>
        </w:rPr>
        <w:t>2025-2031年中国风电行业研究分析与前景趋势预测报告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gDianQianJing.html" TargetMode="External" Id="R343d732b99e2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gDianQianJing.html" TargetMode="External" Id="R2aefe1b1225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2024-09-24T03:34:00Z</dcterms:created>
  <dcterms:modified xsi:type="dcterms:W3CDTF">2024-09-24T04:34:00Z</dcterms:modified>
  <dc:subject>2025-2031年中国风电行业研究分析与前景趋势预测报告</dc:subject>
  <dc:title>2025-2031年中国风电行业研究分析与前景趋势预测报告</dc:title>
  <cp:keywords>2025-2031年中国风电行业研究分析与前景趋势预测报告</cp:keywords>
  <dc:description>2025-2031年中国风电行业研究分析与前景趋势预测报告</dc:description>
</cp:coreProperties>
</file>