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8002add9c4d34" w:history="1">
              <w:r>
                <w:rPr>
                  <w:rStyle w:val="Hyperlink"/>
                </w:rPr>
                <w:t>2025-2031年全球与中国天然气勘探行业研究及发展趋势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8002add9c4d34" w:history="1">
              <w:r>
                <w:rPr>
                  <w:rStyle w:val="Hyperlink"/>
                </w:rPr>
                <w:t>2025-2031年全球与中国天然气勘探行业研究及发展趋势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8002add9c4d34" w:history="1">
                <w:r>
                  <w:rPr>
                    <w:rStyle w:val="Hyperlink"/>
                  </w:rPr>
                  <w:t>https://www.20087.com/9/58/TianRanQiKanTanFaZhanQuShiFenXi.html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勘探是能源行业中一个关键领域，涉及地质调查、钻探和评估地下天然气资源的活动。近年来，随着全球能源转型的推进，天然气因其清洁、高效的特点，成为了替代煤炭和石油的重要选项。技术创新，如三维地震勘探和水平钻井技术，提高了天然气勘探的效率和成功率。</w:t>
      </w:r>
      <w:r>
        <w:rPr>
          <w:rFonts w:hint="eastAsia"/>
        </w:rPr>
        <w:br/>
      </w:r>
      <w:r>
        <w:rPr>
          <w:rFonts w:hint="eastAsia"/>
        </w:rPr>
        <w:t>　　未来，天然气勘探将更加注重深海和非常规气藏的开发。随着陆上易开采资源的减少，深海天然气勘探将成为新的增长点，推动海洋工程技术的进步。同时，页岩气、煤层气等非常规天然气资源的开发将得到加强，以满足能源需求的增长。此外，随着碳捕捉和封存（CCS）技术的发展，天然气将作为过渡能源，在减少温室气体排放的同时，为可再生能源的规模化应用提供必要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8002add9c4d34" w:history="1">
        <w:r>
          <w:rPr>
            <w:rStyle w:val="Hyperlink"/>
          </w:rPr>
          <w:t>2025-2031年全球与中国天然气勘探行业研究及发展趋势</w:t>
        </w:r>
      </w:hyperlink>
      <w:r>
        <w:rPr>
          <w:rFonts w:hint="eastAsia"/>
        </w:rPr>
        <w:t>》依托行业权威数据及长期市场监测信息，系统分析了天然气勘探行业的市场规模、供需关系、竞争格局及重点企业经营状况，并结合天然气勘探行业发展现状，科学预测了天然气勘探市场前景与技术发展方向。报告通过SWOT分析，揭示了天然气勘探行业机遇与潜在风险，为投资者提供了全面的现状分析与前景评估，助力挖掘投资价值并优化决策。同时，报告从投资、生产及营销等角度提出可行性建议，为天然气勘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中国天然气勘探概述</w:t>
      </w:r>
      <w:r>
        <w:rPr>
          <w:rFonts w:hint="eastAsia"/>
        </w:rPr>
        <w:br/>
      </w:r>
      <w:r>
        <w:rPr>
          <w:rFonts w:hint="eastAsia"/>
        </w:rPr>
        <w:t>　　第一节 天然气勘探行业定义</w:t>
      </w:r>
      <w:r>
        <w:rPr>
          <w:rFonts w:hint="eastAsia"/>
        </w:rPr>
        <w:br/>
      </w:r>
      <w:r>
        <w:rPr>
          <w:rFonts w:hint="eastAsia"/>
        </w:rPr>
        <w:t>　　第二节 天然气勘探行业发展特性</w:t>
      </w:r>
      <w:r>
        <w:rPr>
          <w:rFonts w:hint="eastAsia"/>
        </w:rPr>
        <w:br/>
      </w:r>
      <w:r>
        <w:rPr>
          <w:rFonts w:hint="eastAsia"/>
        </w:rPr>
        <w:t>　　第三节 天然气勘探产业链分析</w:t>
      </w:r>
      <w:r>
        <w:rPr>
          <w:rFonts w:hint="eastAsia"/>
        </w:rPr>
        <w:br/>
      </w:r>
      <w:r>
        <w:rPr>
          <w:rFonts w:hint="eastAsia"/>
        </w:rPr>
        <w:t>　　第四节 天然气勘探行业生命周期分析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2024-2025年国外天然气勘探市场发展概况</w:t>
      </w:r>
      <w:r>
        <w:rPr>
          <w:rFonts w:hint="eastAsia"/>
        </w:rPr>
        <w:br/>
      </w:r>
      <w:r>
        <w:rPr>
          <w:rFonts w:hint="eastAsia"/>
        </w:rPr>
        <w:t>　　第一节 全球天然气勘探市场发展分析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北美地区主要国家天然气勘探市场概况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欧盟地区主要国家天然气勘探市场概况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亚洲地区主要国家天然气勘探市场概况</w:t>
      </w:r>
      <w:r>
        <w:rPr>
          <w:rFonts w:hint="eastAsia"/>
        </w:rPr>
        <w:br/>
      </w:r>
      <w:r>
        <w:rPr>
          <w:rFonts w:hint="eastAsia"/>
        </w:rPr>
        <w:t>　　第五节 全球天然气勘探市场发展预测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2024-2025年中国天然气勘探发展环境分析</w:t>
      </w:r>
      <w:r>
        <w:rPr>
          <w:rFonts w:hint="eastAsia"/>
        </w:rPr>
        <w:br/>
      </w:r>
      <w:r>
        <w:rPr>
          <w:rFonts w:hint="eastAsia"/>
        </w:rPr>
        <w:t>　　第一节 天然气勘探行业经济环境分析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天然气勘探行业相关政策、标准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天然气勘探行业相关发展规划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2024-2025年天然气勘探行业技术发展现状及趋势分析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2024-2025年天然气勘探市场特性分析</w:t>
      </w:r>
      <w:r>
        <w:rPr>
          <w:rFonts w:hint="eastAsia"/>
        </w:rPr>
        <w:br/>
      </w:r>
      <w:r>
        <w:rPr>
          <w:rFonts w:hint="eastAsia"/>
        </w:rPr>
        <w:t>　　第一节 天然气勘探行业集中度分析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2024-2025年天然气勘探行业SWOT分析</w:t>
      </w:r>
      <w:r>
        <w:rPr>
          <w:rFonts w:hint="eastAsia"/>
        </w:rPr>
        <w:br/>
      </w:r>
      <w:r>
        <w:rPr>
          <w:rFonts w:hint="eastAsia"/>
        </w:rPr>
        <w:t>　　　　一、天然气勘探行业优势</w:t>
      </w:r>
      <w:r>
        <w:rPr>
          <w:rFonts w:hint="eastAsia"/>
        </w:rPr>
        <w:br/>
      </w:r>
      <w:r>
        <w:rPr>
          <w:rFonts w:hint="eastAsia"/>
        </w:rPr>
        <w:t>　　　　二、天然气勘探行业劣势</w:t>
      </w:r>
      <w:r>
        <w:rPr>
          <w:rFonts w:hint="eastAsia"/>
        </w:rPr>
        <w:br/>
      </w:r>
      <w:r>
        <w:rPr>
          <w:rFonts w:hint="eastAsia"/>
        </w:rPr>
        <w:t>　　　　三、天然气勘探行业机会</w:t>
      </w:r>
      <w:r>
        <w:rPr>
          <w:rFonts w:hint="eastAsia"/>
        </w:rPr>
        <w:br/>
      </w:r>
      <w:r>
        <w:rPr>
          <w:rFonts w:hint="eastAsia"/>
        </w:rPr>
        <w:t>　　　　四、天然气勘探行业风险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中国天然气勘探发展现状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2024-2025年中国天然气勘探市场现状分析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中国天然气勘探行业产量情况分析及预测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一、天然气勘探总体产能规模</w:t>
      </w:r>
      <w:r>
        <w:rPr>
          <w:rFonts w:hint="eastAsia"/>
        </w:rPr>
        <w:br/>
      </w:r>
      <w:r>
        <w:rPr>
          <w:rFonts w:hint="eastAsia"/>
        </w:rPr>
        <w:t>　　　　二、天然气勘探生产区域分布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三、2019-2024年中国天然气勘探产量统计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三、2025-2031年中国天然气勘探产量预测</w:t>
      </w:r>
      <w:r>
        <w:rPr>
          <w:rFonts w:hint="eastAsia"/>
        </w:rPr>
        <w:br/>
      </w:r>
      <w:r>
        <w:rPr>
          <w:rFonts w:hint="eastAsia"/>
        </w:rPr>
        <w:t>　　第三节 中国天然气勘探市场需求分析及预测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一、中国天然气勘探市场需求特点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二、2019-2024年中国天然气勘探市场需求量统计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三、2025-2031年中国天然气勘探市场需求量预测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中国天然气勘探价格趋势分析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一、2019-2024年中国天然气勘探市场价格趋势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二、2025-2031年中国天然气勘探市场价格走势预测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2019-2024年天然气勘探行业经济运行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2019-2024年中国天然气勘探行业盈利能力分析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2019-2024年中国天然气勘探行业发展能力分析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2019-2024年天然气勘探行业偿债能力分析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2019-2024年天然气勘探制造企业数量分析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中国天然气勘探行业重点地区发展分析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**地区天然气勘探市场发展分析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2019-2024年中国天然气勘探进出口分析</w:t>
      </w:r>
      <w:r>
        <w:rPr>
          <w:rFonts w:hint="eastAsia"/>
        </w:rPr>
        <w:br/>
      </w:r>
      <w:r>
        <w:rPr>
          <w:rFonts w:hint="eastAsia"/>
        </w:rPr>
        <w:t>　　第一节 天然气勘探进口情况分析</w:t>
      </w:r>
      <w:r>
        <w:rPr>
          <w:rFonts w:hint="eastAsia"/>
        </w:rPr>
        <w:br/>
      </w:r>
      <w:r>
        <w:rPr>
          <w:rFonts w:hint="eastAsia"/>
        </w:rPr>
        <w:t>　　第二节 天然气勘探出口情况分析</w:t>
      </w:r>
      <w:r>
        <w:rPr>
          <w:rFonts w:hint="eastAsia"/>
        </w:rPr>
        <w:br/>
      </w:r>
      <w:r>
        <w:rPr>
          <w:rFonts w:hint="eastAsia"/>
        </w:rPr>
        <w:t>　　第三节 影响天然气勘探进出口因素分析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主要天然气勘探生产企业及竞争格局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天然气勘探行业投资战略研究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天然气勘探行业发展战略研究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对我国天然气勘探品牌的战略思考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一、天然气勘探品牌的重要性</w:t>
      </w:r>
      <w:r>
        <w:rPr>
          <w:rFonts w:hint="eastAsia"/>
        </w:rPr>
        <w:br/>
      </w:r>
      <w:r>
        <w:rPr>
          <w:rFonts w:hint="eastAsia"/>
        </w:rPr>
        <w:t>　　　　二、天然气勘探实施品牌战略的意义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三、天然气勘探企业品牌的现状分析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四、我国天然气勘探企业的品牌战略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五、天然气勘探品牌战略管理的策略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天然气勘探经营策略分析</w:t>
      </w:r>
      <w:r>
        <w:rPr>
          <w:rFonts w:hint="eastAsia"/>
        </w:rPr>
        <w:br/>
      </w:r>
      <w:r>
        <w:rPr>
          <w:rFonts w:hint="eastAsia"/>
        </w:rPr>
        <w:t>　　　　一、天然气勘探市场细分策略</w:t>
      </w:r>
      <w:r>
        <w:rPr>
          <w:rFonts w:hint="eastAsia"/>
        </w:rPr>
        <w:br/>
      </w:r>
      <w:r>
        <w:rPr>
          <w:rFonts w:hint="eastAsia"/>
        </w:rPr>
        <w:t>　　　　二、天然气勘探市场创新策略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四、天然气勘探新产品差异化战略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2025-2031年中国天然气勘探发展趋势预测及投资风险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2025-2025年天然气勘探市场前景分析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2025-2031年天然气勘探行业发展趋势预测</w:t>
      </w:r>
      <w:r>
        <w:rPr>
          <w:rFonts w:hint="eastAsia"/>
        </w:rPr>
        <w:br/>
      </w:r>
      <w:r>
        <w:rPr>
          <w:rFonts w:hint="eastAsia"/>
        </w:rPr>
        <w:t>　　第三节 天然气勘探行业投资风险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天然气勘探投资建议</w:t>
      </w:r>
      <w:r>
        <w:rPr>
          <w:rFonts w:hint="eastAsia"/>
        </w:rPr>
        <w:br/>
      </w:r>
      <w:r>
        <w:rPr>
          <w:rFonts w:hint="eastAsia"/>
        </w:rPr>
        <w:t>　　第一节 天然气勘探行业投资环境分析</w:t>
      </w:r>
      <w:r>
        <w:rPr>
          <w:rFonts w:hint="eastAsia"/>
        </w:rPr>
        <w:br/>
      </w:r>
      <w:r>
        <w:rPr>
          <w:rFonts w:hint="eastAsia"/>
        </w:rPr>
        <w:t>　　第二节 天然气勘探行业投资进入壁垒分析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2019-2024年中国天然气勘探市场规模及增长情况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2025-2031年中国天然气勘探行业产量预测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2025-2031年中国天然气勘探行业市场需求预测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**地区天然气勘探市场规模及增长情况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**地区天然气勘探行业市场需求情况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天然气勘探重点企业经营情况分析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2025年天然气勘探市场前景分析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2025-2031年中国天然气勘探市场需求预测</w:t>
      </w:r>
      <w:r>
        <w:rPr>
          <w:rFonts w:hint="eastAsia"/>
        </w:rPr>
        <w:br/>
      </w:r>
      <w:r>
        <w:rPr>
          <w:rFonts w:hint="eastAsia"/>
        </w:rPr>
        <w:t>　　图表 2025年天然气勘探发展趋势预测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8002add9c4d34" w:history="1">
        <w:r>
          <w:rPr>
            <w:rStyle w:val="Hyperlink"/>
          </w:rPr>
          <w:t>2025-2031年全球与中国天然气勘探行业研究及发展趋势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8002add9c4d34" w:history="1">
        <w:r>
          <w:rPr>
            <w:rStyle w:val="Hyperlink"/>
          </w:rPr>
          <w:t>https://www.20087.com/9/58/TianRanQiKanTanFaZhanQuShiFenXi.html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热点：中国石油勘探、天然气勘探与开发是中文核心吗、石油天然气是由什么变成的、天然气勘探与开发是核心吗、天然气多少、天然气勘探 环评、天然气深度、天然气勘探与开发投稿、石油天然气地质与勘探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ae5813d3e4318" w:history="1">
      <w:r>
        <w:rPr>
          <w:rStyle w:val="Hyperlink"/>
        </w:rPr>
        <w:t>2025-2031年全球与中国天然气勘探行业研究及发展趋势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ianRanQiKanTanFaZhanQuShiFenXi.html" TargetMode="External" Id="Rf7d8002add9c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ianRanQiKanTanFaZhanQuShiFenXi.html" TargetMode="External" Id="R359ae5813d3e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2024-08-20T07:22:00Z</dcterms:created>
  <dcterms:modified xsi:type="dcterms:W3CDTF">2024-08-20T08:22:00Z</dcterms:modified>
  <dc:subject>2025-2031年全球与中国天然气勘探行业研究及发展趋势</dc:subject>
  <dc:title>2025-2031年全球与中国天然气勘探行业研究及发展趋势</dc:title>
  <cp:keywords>2025-2031年全球与中国天然气勘探行业研究及发展趋势</cp:keywords>
  <dc:description>2025-2031年全球与中国天然气勘探行业研究及发展趋势</dc:description>
</cp:coreProperties>
</file>