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0bda51c3249fd" w:history="1">
              <w:r>
                <w:rPr>
                  <w:rStyle w:val="Hyperlink"/>
                </w:rPr>
                <w:t>2025-2031年中国椰壳活性炭行业研究分析及市场前景预测报告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0bda51c3249fd" w:history="1">
              <w:r>
                <w:rPr>
                  <w:rStyle w:val="Hyperlink"/>
                </w:rPr>
                <w:t>2025-2031年中国椰壳活性炭行业研究分析及市场前景预测报告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0bda51c3249fd" w:history="1">
                <w:r>
                  <w:rPr>
                    <w:rStyle w:val="Hyperlink"/>
                  </w:rPr>
                  <w:t>https://www.20087.com/9/78/YeQiaoHuoXingTanHangYeXianZhuang.html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壳活性炭是一种高效吸附材料，以其优良的物理化学性能和较高的吸附能力，在空气净化、水质净化、食品加工等多个领域得到了广泛应用。近年来，随着人们对环境保护意识的增强以及对生活品质要求的提高，椰壳活性炭市场需求呈现出快速增长的趋势。同时，椰壳活性炭的生产工艺也在不断改进，提高了产品的纯度和稳定性，降低了生产成本。此外，椰壳活性炭作为一种可再生资源利用的产品，符合可持续发展的理念，因此受到了政府政策的支持。</w:t>
      </w:r>
      <w:r>
        <w:rPr>
          <w:rFonts w:hint="eastAsia"/>
        </w:rPr>
        <w:br/>
      </w:r>
      <w:r>
        <w:rPr>
          <w:rFonts w:hint="eastAsia"/>
        </w:rPr>
        <w:t>　　未来，椰壳活性炭将继续深化技术创新和服务优化。一方面，随着环保法规的日益严格，椰壳活性炭在废水处理和废气治理中的应用将更加广泛。另一方面，随着科研机构和企业合作的加强，新型椰壳活性炭产品将不断涌现，如具有特定孔径分布的活性炭，可以更好地满足特定污染物的去除需求。此外，随着生物技术的发展，利用椰壳活性炭进行生物催化和药物提纯等领域的应用也将逐渐增加。</w:t>
      </w:r>
      <w:r>
        <w:rPr>
          <w:rFonts w:hint="eastAsia"/>
        </w:rPr>
        <w:br/>
      </w:r>
      <w:r>
        <w:rPr>
          <w:rFonts w:hint="eastAsia"/>
        </w:rPr>
        <w:t>　　《</w:t>
      </w:r>
      <w:hyperlink r:id="Rfb00bda51c3249fd" w:history="1">
        <w:r>
          <w:rPr>
            <w:rStyle w:val="Hyperlink"/>
          </w:rPr>
          <w:t>2025-2031年中国椰壳活性炭行业研究分析及市场前景预测报告</w:t>
        </w:r>
      </w:hyperlink>
      <w:r>
        <w:rPr>
          <w:rFonts w:hint="eastAsia"/>
        </w:rPr>
        <w:t>》依托权威机构及相关协会的数据资料，全面解析了椰壳活性炭行业现状、市场需求及市场规模，系统梳理了椰壳活性炭产业链结构、价格趋势及各细分市场动态。报告对椰壳活性炭市场前景与发展趋势进行了科学预测，重点分析了品牌竞争格局、市场集中度及主要企业的经营表现。同时，通过SWOT分析揭示了椰壳活性炭行业面临的机遇与风险，为椰壳活性炭行业企业及投资者提供了规范、客观的战略建议，是制定科学竞争策略与投资决策的重要参考依据。</w:t>
      </w:r>
      <w:r>
        <w:rPr>
          <w:rFonts w:hint="eastAsia"/>
        </w:rPr>
        <w:br/>
      </w:r>
      <w:r>
        <w:rPr>
          <w:rFonts w:hint="eastAsia"/>
        </w:rPr>
        <w:br/>
      </w:r>
      <w:r>
        <w:rPr>
          <w:rFonts w:hint="eastAsia"/>
        </w:rPr>
        <w:t>第一章 椰壳活性炭阐述</w:t>
      </w:r>
      <w:r>
        <w:rPr>
          <w:rFonts w:hint="eastAsia"/>
        </w:rPr>
        <w:br/>
      </w:r>
      <w:r>
        <w:rPr>
          <w:rFonts w:hint="eastAsia"/>
        </w:rPr>
        <w:t>　　第一节 椰壳活性炭定义及特点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椰壳活性炭行业发展历程</w:t>
      </w:r>
      <w:r>
        <w:rPr>
          <w:rFonts w:hint="eastAsia"/>
        </w:rPr>
        <w:br/>
      </w:r>
      <w:r>
        <w:rPr>
          <w:rFonts w:hint="eastAsia"/>
        </w:rPr>
        <w:br/>
      </w:r>
      <w:r>
        <w:rPr>
          <w:rFonts w:hint="eastAsia"/>
        </w:rPr>
        <w:t>第二章 2025年中国椰壳活性炭产业运行环境分析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2025年中国椰壳活性炭产业政策环境分析</w:t>
      </w:r>
      <w:r>
        <w:rPr>
          <w:rFonts w:hint="eastAsia"/>
        </w:rPr>
        <w:br/>
      </w:r>
      <w:r>
        <w:rPr>
          <w:rFonts w:hint="eastAsia"/>
        </w:rPr>
        <w:t>　　　　一、椰壳活性炭产业政策分析</w:t>
      </w:r>
      <w:r>
        <w:rPr>
          <w:rFonts w:hint="eastAsia"/>
        </w:rPr>
        <w:br/>
      </w:r>
      <w:r>
        <w:rPr>
          <w:rFonts w:hint="eastAsia"/>
        </w:rPr>
        <w:t>　　　　二、椰壳活性炭标准分析</w:t>
      </w:r>
      <w:r>
        <w:rPr>
          <w:rFonts w:hint="eastAsia"/>
        </w:rPr>
        <w:br/>
      </w:r>
      <w:r>
        <w:rPr>
          <w:rFonts w:hint="eastAsia"/>
        </w:rPr>
        <w:t>　　　　三、进出口政策分析</w:t>
      </w:r>
      <w:r>
        <w:rPr>
          <w:rFonts w:hint="eastAsia"/>
        </w:rPr>
        <w:br/>
      </w:r>
      <w:r>
        <w:rPr>
          <w:rFonts w:hint="eastAsia"/>
        </w:rPr>
        <w:t>　　第三节 2025年中国椰壳活性炭产业社会环境分析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2025年中国椰壳活性炭产业运行走势分析</w:t>
      </w:r>
      <w:r>
        <w:rPr>
          <w:rFonts w:hint="eastAsia"/>
        </w:rPr>
        <w:br/>
      </w:r>
      <w:r>
        <w:rPr>
          <w:rFonts w:hint="eastAsia"/>
        </w:rPr>
        <w:t>　　第一节 2025年中国椰壳活性炭产业发展概述</w:t>
      </w:r>
      <w:r>
        <w:rPr>
          <w:rFonts w:hint="eastAsia"/>
        </w:rPr>
        <w:br/>
      </w:r>
      <w:r>
        <w:rPr>
          <w:rFonts w:hint="eastAsia"/>
        </w:rPr>
        <w:t>　　　　一、椰壳活性炭产业回顾</w:t>
      </w:r>
      <w:r>
        <w:rPr>
          <w:rFonts w:hint="eastAsia"/>
        </w:rPr>
        <w:br/>
      </w:r>
      <w:r>
        <w:rPr>
          <w:rFonts w:hint="eastAsia"/>
        </w:rPr>
        <w:t>　　　　二、世界椰壳活性炭市场分析</w:t>
      </w:r>
      <w:r>
        <w:rPr>
          <w:rFonts w:hint="eastAsia"/>
        </w:rPr>
        <w:br/>
      </w:r>
      <w:r>
        <w:rPr>
          <w:rFonts w:hint="eastAsia"/>
        </w:rPr>
        <w:t>　　　　三、椰壳活性炭产业技术分析</w:t>
      </w:r>
      <w:r>
        <w:rPr>
          <w:rFonts w:hint="eastAsia"/>
        </w:rPr>
        <w:br/>
      </w:r>
      <w:r>
        <w:rPr>
          <w:rFonts w:hint="eastAsia"/>
        </w:rPr>
        <w:t>　　第二节 2025年中国椰壳活性炭产业运行态势分析</w:t>
      </w:r>
      <w:r>
        <w:rPr>
          <w:rFonts w:hint="eastAsia"/>
        </w:rPr>
        <w:br/>
      </w:r>
      <w:r>
        <w:rPr>
          <w:rFonts w:hint="eastAsia"/>
        </w:rPr>
        <w:t>　　　　一、椰壳活性炭价格分析</w:t>
      </w:r>
      <w:r>
        <w:rPr>
          <w:rFonts w:hint="eastAsia"/>
        </w:rPr>
        <w:br/>
      </w:r>
      <w:r>
        <w:rPr>
          <w:rFonts w:hint="eastAsia"/>
        </w:rPr>
        <w:t>　　　　二、世界先进水平的椰壳活性炭分析</w:t>
      </w:r>
      <w:r>
        <w:rPr>
          <w:rFonts w:hint="eastAsia"/>
        </w:rPr>
        <w:br/>
      </w:r>
      <w:r>
        <w:rPr>
          <w:rFonts w:hint="eastAsia"/>
        </w:rPr>
        <w:t>　　第三节 2025年中国椰壳活性炭产业发展存在问题分析</w:t>
      </w:r>
      <w:r>
        <w:rPr>
          <w:rFonts w:hint="eastAsia"/>
        </w:rPr>
        <w:br/>
      </w:r>
      <w:r>
        <w:rPr>
          <w:rFonts w:hint="eastAsia"/>
        </w:rPr>
        <w:br/>
      </w:r>
      <w:r>
        <w:rPr>
          <w:rFonts w:hint="eastAsia"/>
        </w:rPr>
        <w:t>第四章 2025年中国椰壳活性炭产业市场运行态势分析</w:t>
      </w:r>
      <w:r>
        <w:rPr>
          <w:rFonts w:hint="eastAsia"/>
        </w:rPr>
        <w:br/>
      </w:r>
      <w:r>
        <w:rPr>
          <w:rFonts w:hint="eastAsia"/>
        </w:rPr>
        <w:t>　　第一节 2025年中国椰壳活性炭产业市场发展总况</w:t>
      </w:r>
      <w:r>
        <w:rPr>
          <w:rFonts w:hint="eastAsia"/>
        </w:rPr>
        <w:br/>
      </w:r>
      <w:r>
        <w:rPr>
          <w:rFonts w:hint="eastAsia"/>
        </w:rPr>
        <w:t>　　　　一、椰壳活性炭市场供给情况分析</w:t>
      </w:r>
      <w:r>
        <w:rPr>
          <w:rFonts w:hint="eastAsia"/>
        </w:rPr>
        <w:br/>
      </w:r>
      <w:r>
        <w:rPr>
          <w:rFonts w:hint="eastAsia"/>
        </w:rPr>
        <w:t>　　　　二、椰壳活性炭需求分析</w:t>
      </w:r>
      <w:r>
        <w:rPr>
          <w:rFonts w:hint="eastAsia"/>
        </w:rPr>
        <w:br/>
      </w:r>
      <w:r>
        <w:rPr>
          <w:rFonts w:hint="eastAsia"/>
        </w:rPr>
        <w:t>　　　　三、椰壳活性炭需求特点分析</w:t>
      </w:r>
      <w:r>
        <w:rPr>
          <w:rFonts w:hint="eastAsia"/>
        </w:rPr>
        <w:br/>
      </w:r>
      <w:r>
        <w:rPr>
          <w:rFonts w:hint="eastAsia"/>
        </w:rPr>
        <w:t>　　第二节 2025年中国椰壳活性炭产业市场动态分析</w:t>
      </w:r>
      <w:r>
        <w:rPr>
          <w:rFonts w:hint="eastAsia"/>
        </w:rPr>
        <w:br/>
      </w:r>
      <w:r>
        <w:rPr>
          <w:rFonts w:hint="eastAsia"/>
        </w:rPr>
        <w:t>　　　　一、椰壳活性炭品牌分析</w:t>
      </w:r>
      <w:r>
        <w:rPr>
          <w:rFonts w:hint="eastAsia"/>
        </w:rPr>
        <w:br/>
      </w:r>
      <w:r>
        <w:rPr>
          <w:rFonts w:hint="eastAsia"/>
        </w:rPr>
        <w:t>　　　　二、椰壳活性炭产品产量结构性分析</w:t>
      </w:r>
      <w:r>
        <w:rPr>
          <w:rFonts w:hint="eastAsia"/>
        </w:rPr>
        <w:br/>
      </w:r>
      <w:r>
        <w:rPr>
          <w:rFonts w:hint="eastAsia"/>
        </w:rPr>
        <w:t>　　　　三、椰壳活性炭经营发展能力</w:t>
      </w:r>
      <w:r>
        <w:rPr>
          <w:rFonts w:hint="eastAsia"/>
        </w:rPr>
        <w:br/>
      </w:r>
      <w:r>
        <w:rPr>
          <w:rFonts w:hint="eastAsia"/>
        </w:rPr>
        <w:t>　　第三节 2025年中国椰壳活性炭产业市场销售情况分析</w:t>
      </w:r>
      <w:r>
        <w:rPr>
          <w:rFonts w:hint="eastAsia"/>
        </w:rPr>
        <w:br/>
      </w:r>
      <w:r>
        <w:rPr>
          <w:rFonts w:hint="eastAsia"/>
        </w:rPr>
        <w:br/>
      </w:r>
      <w:r>
        <w:rPr>
          <w:rFonts w:hint="eastAsia"/>
        </w:rPr>
        <w:t>第五章 2020-2025年中国椰壳活性炭进出口数据监测分析</w:t>
      </w:r>
      <w:r>
        <w:rPr>
          <w:rFonts w:hint="eastAsia"/>
        </w:rPr>
        <w:br/>
      </w:r>
      <w:r>
        <w:rPr>
          <w:rFonts w:hint="eastAsia"/>
        </w:rPr>
        <w:t>　　第一节 2020-2025年中国活性碳进口数据分析</w:t>
      </w:r>
      <w:r>
        <w:rPr>
          <w:rFonts w:hint="eastAsia"/>
        </w:rPr>
        <w:br/>
      </w:r>
      <w:r>
        <w:rPr>
          <w:rFonts w:hint="eastAsia"/>
        </w:rPr>
        <w:t>　　　　一、进口数量分析（38021000）</w:t>
      </w:r>
      <w:r>
        <w:rPr>
          <w:rFonts w:hint="eastAsia"/>
        </w:rPr>
        <w:br/>
      </w:r>
      <w:r>
        <w:rPr>
          <w:rFonts w:hint="eastAsia"/>
        </w:rPr>
        <w:t>　　　　二、进口金额分析</w:t>
      </w:r>
      <w:r>
        <w:rPr>
          <w:rFonts w:hint="eastAsia"/>
        </w:rPr>
        <w:br/>
      </w:r>
      <w:r>
        <w:rPr>
          <w:rFonts w:hint="eastAsia"/>
        </w:rPr>
        <w:t>　　第二节 2020-2025年中国活性碳出口数据分析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2020-2025年中国活性碳进出口平均单价分析</w:t>
      </w:r>
      <w:r>
        <w:rPr>
          <w:rFonts w:hint="eastAsia"/>
        </w:rPr>
        <w:br/>
      </w:r>
      <w:r>
        <w:rPr>
          <w:rFonts w:hint="eastAsia"/>
        </w:rPr>
        <w:t>　　2009-中国活性碳（38021000）进出口平均单价分析</w:t>
      </w:r>
      <w:r>
        <w:rPr>
          <w:rFonts w:hint="eastAsia"/>
        </w:rPr>
        <w:br/>
      </w:r>
      <w:r>
        <w:rPr>
          <w:rFonts w:hint="eastAsia"/>
        </w:rPr>
        <w:t>　　第四节 2020-2025年中国活性碳进出口国家及地区分析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2020-2025年中国椰壳活性炭行业主要数据监测分析</w:t>
      </w:r>
      <w:r>
        <w:rPr>
          <w:rFonts w:hint="eastAsia"/>
        </w:rPr>
        <w:br/>
      </w:r>
      <w:r>
        <w:rPr>
          <w:rFonts w:hint="eastAsia"/>
        </w:rPr>
        <w:t>　　第一节 2020-2025年中国椰壳活性炭行业规模分析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2025年中国椰壳活性炭行业结构分析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2020-2025年中国椰壳活性炭行业产值分析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2020-2025年中国椰壳活性炭行业成本费用分析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2020-2025年中国椰壳活性炭行业盈利能力分析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2025年中国椰壳活性炭产品市场竞争格局分析</w:t>
      </w:r>
      <w:r>
        <w:rPr>
          <w:rFonts w:hint="eastAsia"/>
        </w:rPr>
        <w:br/>
      </w:r>
      <w:r>
        <w:rPr>
          <w:rFonts w:hint="eastAsia"/>
        </w:rPr>
        <w:t>　　第一节 2025年中国椰壳活性炭竞争现状分析</w:t>
      </w:r>
      <w:r>
        <w:rPr>
          <w:rFonts w:hint="eastAsia"/>
        </w:rPr>
        <w:br/>
      </w:r>
      <w:r>
        <w:rPr>
          <w:rFonts w:hint="eastAsia"/>
        </w:rPr>
        <w:t>　　　　一、椰壳活性炭市场竞争力分析</w:t>
      </w:r>
      <w:r>
        <w:rPr>
          <w:rFonts w:hint="eastAsia"/>
        </w:rPr>
        <w:br/>
      </w:r>
      <w:r>
        <w:rPr>
          <w:rFonts w:hint="eastAsia"/>
        </w:rPr>
        <w:t>　　　　二、椰壳活性炭品牌竞争分析</w:t>
      </w:r>
      <w:r>
        <w:rPr>
          <w:rFonts w:hint="eastAsia"/>
        </w:rPr>
        <w:br/>
      </w:r>
      <w:r>
        <w:rPr>
          <w:rFonts w:hint="eastAsia"/>
        </w:rPr>
        <w:t>　　　　三、椰壳活性炭价格竞争分析</w:t>
      </w:r>
      <w:r>
        <w:rPr>
          <w:rFonts w:hint="eastAsia"/>
        </w:rPr>
        <w:br/>
      </w:r>
      <w:r>
        <w:rPr>
          <w:rFonts w:hint="eastAsia"/>
        </w:rPr>
        <w:t>　　第二节 2025年中国椰壳活性炭产业集中度分析</w:t>
      </w:r>
      <w:r>
        <w:rPr>
          <w:rFonts w:hint="eastAsia"/>
        </w:rPr>
        <w:br/>
      </w:r>
      <w:r>
        <w:rPr>
          <w:rFonts w:hint="eastAsia"/>
        </w:rPr>
        <w:t>　　　　一、椰壳活性炭市场集中度分析</w:t>
      </w:r>
      <w:r>
        <w:rPr>
          <w:rFonts w:hint="eastAsia"/>
        </w:rPr>
        <w:br/>
      </w:r>
      <w:r>
        <w:rPr>
          <w:rFonts w:hint="eastAsia"/>
        </w:rPr>
        <w:t>　　　　二、椰壳活性炭区域集中度分析</w:t>
      </w:r>
      <w:r>
        <w:rPr>
          <w:rFonts w:hint="eastAsia"/>
        </w:rPr>
        <w:br/>
      </w:r>
      <w:r>
        <w:rPr>
          <w:rFonts w:hint="eastAsia"/>
        </w:rPr>
        <w:t>　　第三节 2025年中国椰壳活性炭企业提升竞争力策略分析</w:t>
      </w:r>
      <w:r>
        <w:rPr>
          <w:rFonts w:hint="eastAsia"/>
        </w:rPr>
        <w:br/>
      </w:r>
      <w:r>
        <w:rPr>
          <w:rFonts w:hint="eastAsia"/>
        </w:rPr>
        <w:br/>
      </w:r>
      <w:r>
        <w:rPr>
          <w:rFonts w:hint="eastAsia"/>
        </w:rPr>
        <w:t>第八章 2025年中国椰壳活性炭优势企业竞争性财务数据分析</w:t>
      </w:r>
      <w:r>
        <w:rPr>
          <w:rFonts w:hint="eastAsia"/>
        </w:rPr>
        <w:br/>
      </w:r>
      <w:r>
        <w:rPr>
          <w:rFonts w:hint="eastAsia"/>
        </w:rPr>
        <w:t>　　第一节 南京正森环保科技有限公司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巩义市怡泉水处理材料有限公司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巩义市净宇滤材有限公司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巩义市腾龙水处理材料有限公司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石家庄莱尔特化工科技有限公司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第九章 2025-2031年中国椰壳活性炭产业发趋势预测分析</w:t>
      </w:r>
      <w:r>
        <w:rPr>
          <w:rFonts w:hint="eastAsia"/>
        </w:rPr>
        <w:br/>
      </w:r>
      <w:r>
        <w:rPr>
          <w:rFonts w:hint="eastAsia"/>
        </w:rPr>
        <w:t>　　第一节 2025-2031年中国椰壳活性炭发展趋势分析</w:t>
      </w:r>
      <w:r>
        <w:rPr>
          <w:rFonts w:hint="eastAsia"/>
        </w:rPr>
        <w:br/>
      </w:r>
      <w:r>
        <w:rPr>
          <w:rFonts w:hint="eastAsia"/>
        </w:rPr>
        <w:t>　　　　一、椰壳活性炭产业技术发展方向分析</w:t>
      </w:r>
      <w:r>
        <w:rPr>
          <w:rFonts w:hint="eastAsia"/>
        </w:rPr>
        <w:br/>
      </w:r>
      <w:r>
        <w:rPr>
          <w:rFonts w:hint="eastAsia"/>
        </w:rPr>
        <w:t>　　　　二、椰壳活性炭竞争格局预测分析</w:t>
      </w:r>
      <w:r>
        <w:rPr>
          <w:rFonts w:hint="eastAsia"/>
        </w:rPr>
        <w:br/>
      </w:r>
      <w:r>
        <w:rPr>
          <w:rFonts w:hint="eastAsia"/>
        </w:rPr>
        <w:t>　　　　三、椰壳活性炭行业发展预测分析</w:t>
      </w:r>
      <w:r>
        <w:rPr>
          <w:rFonts w:hint="eastAsia"/>
        </w:rPr>
        <w:br/>
      </w:r>
      <w:r>
        <w:rPr>
          <w:rFonts w:hint="eastAsia"/>
        </w:rPr>
        <w:t>　　第二节 2025-2031年中国椰壳活性炭市场预测分析</w:t>
      </w:r>
      <w:r>
        <w:rPr>
          <w:rFonts w:hint="eastAsia"/>
        </w:rPr>
        <w:br/>
      </w:r>
      <w:r>
        <w:rPr>
          <w:rFonts w:hint="eastAsia"/>
        </w:rPr>
        <w:t>　　　　一、椰壳活性炭供给预测分析</w:t>
      </w:r>
      <w:r>
        <w:rPr>
          <w:rFonts w:hint="eastAsia"/>
        </w:rPr>
        <w:br/>
      </w:r>
      <w:r>
        <w:rPr>
          <w:rFonts w:hint="eastAsia"/>
        </w:rPr>
        <w:t>　　　　二、椰壳活性炭需求预测分析</w:t>
      </w:r>
      <w:r>
        <w:rPr>
          <w:rFonts w:hint="eastAsia"/>
        </w:rPr>
        <w:br/>
      </w:r>
      <w:r>
        <w:rPr>
          <w:rFonts w:hint="eastAsia"/>
        </w:rPr>
        <w:t>　　　　三、椰壳活性炭进出口预测分析</w:t>
      </w:r>
      <w:r>
        <w:rPr>
          <w:rFonts w:hint="eastAsia"/>
        </w:rPr>
        <w:br/>
      </w:r>
      <w:r>
        <w:rPr>
          <w:rFonts w:hint="eastAsia"/>
        </w:rPr>
        <w:t>　　第三节 2025-2031年中国椰壳活性炭市场盈利预测分析</w:t>
      </w:r>
      <w:r>
        <w:rPr>
          <w:rFonts w:hint="eastAsia"/>
        </w:rPr>
        <w:br/>
      </w:r>
      <w:r>
        <w:rPr>
          <w:rFonts w:hint="eastAsia"/>
        </w:rPr>
        <w:br/>
      </w:r>
      <w:r>
        <w:rPr>
          <w:rFonts w:hint="eastAsia"/>
        </w:rPr>
        <w:t>第十章 2025-2031年中国椰壳活性炭行业投资机会与风险分析</w:t>
      </w:r>
      <w:r>
        <w:rPr>
          <w:rFonts w:hint="eastAsia"/>
        </w:rPr>
        <w:br/>
      </w:r>
      <w:r>
        <w:rPr>
          <w:rFonts w:hint="eastAsia"/>
        </w:rPr>
        <w:t>　　第一节 2025-2031年中国椰壳活性炭行业投资环境分析</w:t>
      </w:r>
      <w:r>
        <w:rPr>
          <w:rFonts w:hint="eastAsia"/>
        </w:rPr>
        <w:br/>
      </w:r>
      <w:r>
        <w:rPr>
          <w:rFonts w:hint="eastAsia"/>
        </w:rPr>
        <w:t>　　第二节 2025-2031年中国椰壳活性炭行业投资机会分析</w:t>
      </w:r>
      <w:r>
        <w:rPr>
          <w:rFonts w:hint="eastAsia"/>
        </w:rPr>
        <w:br/>
      </w:r>
      <w:r>
        <w:rPr>
          <w:rFonts w:hint="eastAsia"/>
        </w:rPr>
        <w:t>　　　　一、椰壳活性炭投资潜力分析</w:t>
      </w:r>
      <w:r>
        <w:rPr>
          <w:rFonts w:hint="eastAsia"/>
        </w:rPr>
        <w:br/>
      </w:r>
      <w:r>
        <w:rPr>
          <w:rFonts w:hint="eastAsia"/>
        </w:rPr>
        <w:t>　　　　二、椰壳活性炭投资吸引力分析</w:t>
      </w:r>
      <w:r>
        <w:rPr>
          <w:rFonts w:hint="eastAsia"/>
        </w:rPr>
        <w:br/>
      </w:r>
      <w:r>
        <w:rPr>
          <w:rFonts w:hint="eastAsia"/>
        </w:rPr>
        <w:t>　　第三节 2025-2031年中国椰壳活性炭行业投资风险分析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(中智:林)2025-2031年中国椰壳活性炭行业投资战略分析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0bda51c3249fd" w:history="1">
        <w:r>
          <w:rPr>
            <w:rStyle w:val="Hyperlink"/>
          </w:rPr>
          <w:t>2025-2031年中国椰壳活性炭行业研究分析及市场前景预测报告</w:t>
        </w:r>
      </w:hyperlink>
      <w:r>
        <w:rPr>
          <w:color w:val="C00000"/>
        </w:rPr>
        <w:t>》，报告编号：</w:t>
      </w:r>
      <w:r>
        <w:rPr>
          <w:rFonts w:hint="eastAsia"/>
          <w:color w:val="C00000"/>
        </w:rPr>
        <w:t>2176789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0bda51c3249fd" w:history="1">
        <w:r>
          <w:rPr>
            <w:rStyle w:val="Hyperlink"/>
          </w:rPr>
          <w:t>https://www.20087.com/9/78/YeQiaoHuoXingTanHangYeXianZhuang.html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壳活性炭净化的水甜吗、椰壳活性炭的作用和功效、活性炭和椰壳活性炭区别、椰壳活性炭可以吃吗、椰壳活性炭和普通活性炭区别、椰壳活性炭能除甲醛吗、天然椰壳活性炭是什么、椰壳活性炭和柱状活性炭哪个除甲醛好、椰壳活性炭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6d7792d164306" w:history="1">
      <w:r>
        <w:rPr>
          <w:rStyle w:val="Hyperlink"/>
        </w:rPr>
        <w:t>2025-2031年中国椰壳活性炭行业研究分析及市场前景预测报告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eQiaoHuoXingTanHangYeXianZhuang.html" TargetMode="External" Id="Rfb00bda51c3249fd" /></Relationships>
</file>

<file path=word/_rels/header2.xml.rels>&#65279;<?xml version="1.0" encoding="utf-8"?><Relationships xmlns="http://schemas.openxmlformats.org/package/2006/relationships"><Relationship Type="http://schemas.openxmlformats.org/officeDocument/2006/relationships/hyperlink" Target="https://www.20087.com/9/78/YeQiaoHuoXingTanHangYeXianZhuang.html" TargetMode="External" Id="R6fc6d7792d16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2025-01-02T07:14:00Z</dcterms:created>
  <dcterms:modified xsi:type="dcterms:W3CDTF">2025-01-02T08:14:00Z</dcterms:modified>
  <dc:subject>2025-2031年中国椰壳活性炭行业研究分析及市场前景预测报告</dc:subject>
  <dc:title>2025-2031年中国椰壳活性炭行业研究分析及市场前景预测报告</dc:title>
  <cp:keywords>2025-2031年中国椰壳活性炭行业研究分析及市场前景预测报告</cp:keywords>
  <dc:description>2025-2031年中国椰壳活性炭行业研究分析及市场前景预测报告</dc:description>
</cp:coreProperties>
</file>