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b0f1c45a7473a" w:history="1">
              <w:r>
                <w:rPr>
                  <w:rStyle w:val="Hyperlink"/>
                </w:rPr>
                <w:t>中国煤炭开采市场研究与发展前景预测报告（2025-2031年）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b0f1c45a7473a" w:history="1">
              <w:r>
                <w:rPr>
                  <w:rStyle w:val="Hyperlink"/>
                </w:rPr>
                <w:t>中国煤炭开采市场研究与发展前景预测报告（2025-2031年）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b0f1c45a7473a" w:history="1">
                <w:r>
                  <w:rPr>
                    <w:rStyle w:val="Hyperlink"/>
                  </w:rPr>
                  <w:t>https://www.20087.com/9/98/MeiTanKaiCaiQianJing.html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行业在全球能源结构中仍占有重要地位，尤其是在电力生产领域。然而，面对全球气候变化的压力和清洁能源的崛起，煤炭开采面临着前所未有的挑战。近年来，煤炭开采行业正努力通过技术升级提高效率，减少对环境的影响，包括采用更先进的采掘设备、智能化矿山建设和碳捕获技术。同时，煤炭的清洁利用和转化技术，如煤气化和液化，正逐步得到推广。</w:t>
      </w:r>
      <w:r>
        <w:rPr>
          <w:rFonts w:hint="eastAsia"/>
        </w:rPr>
        <w:br/>
      </w:r>
      <w:r>
        <w:rPr>
          <w:rFonts w:hint="eastAsia"/>
        </w:rPr>
        <w:t>　　未来，煤炭开采行业将着重于可持续发展和转型。行业将加大研发投入，推动煤炭的高效、清洁利用技术，减少温室气体排放。同时，煤炭开采将更加注重矿区生态恢复和社会责任，通过复垦和社区发展项目，改善矿区环境和当地居民的生活条件。长远来看，煤炭行业可能逐步向新能源和非煤业务转型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b0f1c45a7473a" w:history="1">
        <w:r>
          <w:rPr>
            <w:rStyle w:val="Hyperlink"/>
          </w:rPr>
          <w:t>中国煤炭开采市场研究与发展前景预测报告（2025-2031年）</w:t>
        </w:r>
      </w:hyperlink>
      <w:r>
        <w:rPr>
          <w:rFonts w:hint="eastAsia"/>
        </w:rPr>
        <w:t>》通过严谨的分析、翔实的数据及直观的图表，系统解析了煤炭开采行业的市场规模、需求变化、价格波动及产业链结构。报告全面评估了当前煤炭开采市场现状，科学预测了未来市场前景与发展趋势，重点剖析了煤炭开采细分市场的机遇与挑战。同时，报告对煤炭开采重点企业的竞争地位及市场集中度进行了评估，为煤炭开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2024-2025年煤炭开采市场特点分析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煤炭开采行业发展周期特征分析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2024-2025年中国煤炭开采行业发展环境分析</w:t>
      </w:r>
      <w:r>
        <w:rPr>
          <w:rFonts w:hint="eastAsia"/>
        </w:rPr>
        <w:br/>
      </w:r>
      <w:r>
        <w:rPr>
          <w:rFonts w:hint="eastAsia"/>
        </w:rPr>
        <w:t>　　第一节 煤炭开采行业经济环境分析</w:t>
      </w:r>
      <w:r>
        <w:rPr>
          <w:rFonts w:hint="eastAsia"/>
        </w:rPr>
        <w:br/>
      </w:r>
      <w:r>
        <w:rPr>
          <w:rFonts w:hint="eastAsia"/>
        </w:rPr>
        <w:t>　　第二节 煤炭开采行业政策环境分析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二、相关煤炭开采行业标准分析</w:t>
      </w:r>
      <w:r>
        <w:rPr>
          <w:rFonts w:hint="eastAsia"/>
        </w:rPr>
        <w:br/>
      </w:r>
      <w:r>
        <w:rPr>
          <w:rFonts w:hint="eastAsia"/>
        </w:rPr>
        <w:t>　　第三节 煤炭开采行业社会环境分析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2024-2025年全球煤炭开采行业市场发展调研分析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全球煤炭开采行业市场运行环境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全球煤炭开采行业市场发展情况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一、全球煤炭开采行业市场供给分析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二、全球煤炭开采行业市场需求分析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三、全球煤炭开采行业主要国家地区发展情况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2025-2031年全球煤炭开采行业市场规模趋势预测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2024-2025年中国煤炭开采市场现状</w:t>
      </w:r>
      <w:r>
        <w:rPr>
          <w:rFonts w:hint="eastAsia"/>
        </w:rPr>
        <w:br/>
      </w:r>
      <w:r>
        <w:rPr>
          <w:rFonts w:hint="eastAsia"/>
        </w:rPr>
        <w:t>　　第二节 中国煤炭开采行业产量情况分析及预测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一、煤炭开采总体产能规模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二、2019-2024年中国煤炭开采产量统计</w:t>
      </w:r>
      <w:r>
        <w:rPr>
          <w:rFonts w:hint="eastAsia"/>
        </w:rPr>
        <w:br/>
      </w:r>
      <w:r>
        <w:rPr>
          <w:rFonts w:hint="eastAsia"/>
        </w:rPr>
        <w:t>　　　　三、煤炭开采行业区域产量分布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四、2025-2031年中国煤炭开采产量预测</w:t>
      </w:r>
      <w:r>
        <w:rPr>
          <w:rFonts w:hint="eastAsia"/>
        </w:rPr>
        <w:br/>
      </w:r>
      <w:r>
        <w:rPr>
          <w:rFonts w:hint="eastAsia"/>
        </w:rPr>
        <w:t>　　第三节 中国煤炭开采市场需求分析及预测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一、2019-2024年中国煤炭开采市场需求统计</w:t>
      </w:r>
      <w:r>
        <w:rPr>
          <w:rFonts w:hint="eastAsia"/>
        </w:rPr>
        <w:br/>
      </w:r>
      <w:r>
        <w:rPr>
          <w:rFonts w:hint="eastAsia"/>
        </w:rPr>
        <w:t>　　　　二、中国煤炭开采市场需求特点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三、2025-2031年中国煤炭开采市场需求量预测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煤炭开采细分市场深度分析</w:t>
      </w:r>
      <w:r>
        <w:rPr>
          <w:rFonts w:hint="eastAsia"/>
        </w:rPr>
        <w:br/>
      </w:r>
      <w:r>
        <w:rPr>
          <w:rFonts w:hint="eastAsia"/>
        </w:rPr>
        <w:t>　　第一节 煤炭开采细分市场（一）发展研究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2024-2025年中国煤炭开采行业现状调研分析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中国煤炭开采行业发展现状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一、2024-2025年煤炭开采行业品牌发展现状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二、2024-2025年煤炭开采行业需求市场现状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三、2024-2025年煤炭开采市场需求层次分析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四、2024-2025年中国煤炭开采市场走向分析</w:t>
      </w:r>
      <w:r>
        <w:rPr>
          <w:rFonts w:hint="eastAsia"/>
        </w:rPr>
        <w:br/>
      </w:r>
      <w:r>
        <w:rPr>
          <w:rFonts w:hint="eastAsia"/>
        </w:rPr>
        <w:t>　　第二节 中国煤炭开采行业存在的问题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一、2024-2025年煤炭开采产品市场存在的主要问题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二、2024-2025年国内煤炭开采产品市场的三大瓶颈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三、2024-2025年煤炭开采产品市场遭遇的规模难题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对中国煤炭开采市场的分析及思考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一、煤炭开采市场特点</w:t>
      </w:r>
      <w:r>
        <w:rPr>
          <w:rFonts w:hint="eastAsia"/>
        </w:rPr>
        <w:br/>
      </w:r>
      <w:r>
        <w:rPr>
          <w:rFonts w:hint="eastAsia"/>
        </w:rPr>
        <w:t>　　　　二、煤炭开采市场分析</w:t>
      </w:r>
      <w:r>
        <w:rPr>
          <w:rFonts w:hint="eastAsia"/>
        </w:rPr>
        <w:br/>
      </w:r>
      <w:r>
        <w:rPr>
          <w:rFonts w:hint="eastAsia"/>
        </w:rPr>
        <w:t>　　　　三、煤炭开采市场变化的方向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四、中国煤炭开采行业发展的新思路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五、对中国煤炭开采行业发展的思考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重点地区煤炭开采行业调研分析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2019-2024年中国煤炭开采产品市场进出口数据分析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2019-2024年中国煤炭开采产品出口统计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2019-2024年中国煤炭开采产品进口统计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2019-2024年中国煤炭开采产品进出口价格对比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中国煤炭开采主要进口来源地及出口目的地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2019-2024年中国煤炭开采行业竞争态势分析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2025年煤炭开采行业集中度分析</w:t>
      </w:r>
      <w:r>
        <w:rPr>
          <w:rFonts w:hint="eastAsia"/>
        </w:rPr>
        <w:br/>
      </w:r>
      <w:r>
        <w:rPr>
          <w:rFonts w:hint="eastAsia"/>
        </w:rPr>
        <w:t>　　　　一、煤炭开采市场集中度分析</w:t>
      </w:r>
      <w:r>
        <w:rPr>
          <w:rFonts w:hint="eastAsia"/>
        </w:rPr>
        <w:br/>
      </w:r>
      <w:r>
        <w:rPr>
          <w:rFonts w:hint="eastAsia"/>
        </w:rPr>
        <w:t>　　　　二、煤炭开采企业分布区域集中度分析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三、煤炭开采区域消费集中度分析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2019-2024年煤炭开采主要企业竞争力分析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2024-2025年煤炭开采行业竞争格局分析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一、煤炭开采行业竞争分析</w:t>
      </w:r>
      <w:r>
        <w:rPr>
          <w:rFonts w:hint="eastAsia"/>
        </w:rPr>
        <w:br/>
      </w:r>
      <w:r>
        <w:rPr>
          <w:rFonts w:hint="eastAsia"/>
        </w:rPr>
        <w:t>　　　　二、中外煤炭开采产品竞争分析</w:t>
      </w:r>
      <w:r>
        <w:rPr>
          <w:rFonts w:hint="eastAsia"/>
        </w:rPr>
        <w:br/>
      </w:r>
      <w:r>
        <w:rPr>
          <w:rFonts w:hint="eastAsia"/>
        </w:rPr>
        <w:t>　　　　三、国内煤炭开采行业重点企业发展动向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煤炭开采上游产业发展分析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煤炭开采下游产业发展分析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2025年煤炭开采企业管理策略建议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提高煤炭开采企业竞争力的策略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对中国煤炭开采品牌的战略思考</w:t>
      </w:r>
      <w:r>
        <w:rPr>
          <w:rFonts w:hint="eastAsia"/>
        </w:rPr>
        <w:br/>
      </w:r>
      <w:r>
        <w:rPr>
          <w:rFonts w:hint="eastAsia"/>
        </w:rPr>
        <w:t>　　　　一、煤炭开采实施品牌战略的意义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三、中国煤炭开采企业的品牌战略</w:t>
      </w:r>
      <w:r>
        <w:rPr>
          <w:rFonts w:hint="eastAsia"/>
        </w:rPr>
        <w:br/>
      </w:r>
      <w:r>
        <w:rPr>
          <w:rFonts w:hint="eastAsia"/>
        </w:rPr>
        <w:t>　　　　四、煤炭开采品牌战略管理的策略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煤炭开采行业发展趋势及投资风险预警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2025年煤炭开采市场前景分析</w:t>
      </w:r>
      <w:r>
        <w:rPr>
          <w:rFonts w:hint="eastAsia"/>
        </w:rPr>
        <w:br/>
      </w:r>
      <w:r>
        <w:rPr>
          <w:rFonts w:hint="eastAsia"/>
        </w:rPr>
        <w:t>　　第二节 2025年煤炭开采行业发展趋势预测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四、2025年中国煤炭开采行业发展面临的挑战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五、2025年中国煤炭开采行业发展面临的机遇</w:t>
      </w:r>
      <w:r>
        <w:rPr>
          <w:rFonts w:hint="eastAsia"/>
        </w:rPr>
        <w:br/>
      </w:r>
      <w:r>
        <w:rPr>
          <w:rFonts w:hint="eastAsia"/>
        </w:rPr>
        <w:t>　　第四节 煤炭开采行业投资风险预警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一、2025年煤炭开采行业市场风险及控制策略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二、2025年煤炭开采行业政策风险及控制策略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三、2025年煤炭开采行业经营风险及控制策略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四、2025年煤炭开采同业竞争风险及控制策略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五、2025年煤炭开采行业其他风险及控制策略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煤炭开采市场研究结论</w:t>
      </w:r>
      <w:r>
        <w:rPr>
          <w:rFonts w:hint="eastAsia"/>
        </w:rPr>
        <w:br/>
      </w:r>
      <w:r>
        <w:rPr>
          <w:rFonts w:hint="eastAsia"/>
        </w:rPr>
        <w:t>　　第二节 煤炭开采子行业研究结论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(中.智林)煤炭开采市场发展建议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煤炭开采行业类别</w:t>
      </w:r>
      <w:r>
        <w:rPr>
          <w:rFonts w:hint="eastAsia"/>
        </w:rPr>
        <w:br/>
      </w:r>
      <w:r>
        <w:rPr>
          <w:rFonts w:hint="eastAsia"/>
        </w:rPr>
        <w:t>　　图表 煤炭开采行业产业链调研</w:t>
      </w:r>
      <w:r>
        <w:rPr>
          <w:rFonts w:hint="eastAsia"/>
        </w:rPr>
        <w:br/>
      </w:r>
      <w:r>
        <w:rPr>
          <w:rFonts w:hint="eastAsia"/>
        </w:rPr>
        <w:t>　　图表 煤炭开采行业现状</w:t>
      </w:r>
      <w:r>
        <w:rPr>
          <w:rFonts w:hint="eastAsia"/>
        </w:rPr>
        <w:br/>
      </w:r>
      <w:r>
        <w:rPr>
          <w:rFonts w:hint="eastAsia"/>
        </w:rPr>
        <w:t>　　图表 煤炭开采行业标准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2024年中国煤炭开采行业产能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2019-2024年中国煤炭开采行业产量统计</w:t>
      </w:r>
      <w:r>
        <w:rPr>
          <w:rFonts w:hint="eastAsia"/>
        </w:rPr>
        <w:br/>
      </w:r>
      <w:r>
        <w:rPr>
          <w:rFonts w:hint="eastAsia"/>
        </w:rPr>
        <w:t>　　图表 煤炭开采行业动态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2019-2024年中国煤炭开采市场需求量</w:t>
      </w:r>
      <w:r>
        <w:rPr>
          <w:rFonts w:hint="eastAsia"/>
        </w:rPr>
        <w:br/>
      </w:r>
      <w:r>
        <w:rPr>
          <w:rFonts w:hint="eastAsia"/>
        </w:rPr>
        <w:t>　　图表 2024年中国煤炭开采行业需求区域调研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2019-2024年中国煤炭开采行情</w:t>
      </w:r>
      <w:r>
        <w:rPr>
          <w:rFonts w:hint="eastAsia"/>
        </w:rPr>
        <w:br/>
      </w:r>
      <w:r>
        <w:rPr>
          <w:rFonts w:hint="eastAsia"/>
        </w:rPr>
        <w:t>　　图表 2019-2024年中国煤炭开采价格走势图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**地区煤炭开采市场规模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</w:t>
      </w:r>
      <w:r>
        <w:rPr>
          <w:rFonts w:hint="eastAsia"/>
        </w:rPr>
        <w:br/>
      </w:r>
      <w:r>
        <w:rPr>
          <w:rFonts w:hint="eastAsia"/>
        </w:rPr>
        <w:t>　　图表 **地区煤炭开采市场调研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**地区煤炭开采市场规模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</w:t>
      </w:r>
      <w:r>
        <w:rPr>
          <w:rFonts w:hint="eastAsia"/>
        </w:rPr>
        <w:br/>
      </w:r>
      <w:r>
        <w:rPr>
          <w:rFonts w:hint="eastAsia"/>
        </w:rPr>
        <w:t>　　图表 **地区煤炭开采市场调研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煤炭开采行业竞争对手分析</w:t>
      </w:r>
      <w:r>
        <w:rPr>
          <w:rFonts w:hint="eastAsia"/>
        </w:rPr>
        <w:br/>
      </w:r>
      <w:r>
        <w:rPr>
          <w:rFonts w:hint="eastAsia"/>
        </w:rPr>
        <w:t>　　图表 煤炭开采重点企业（一）基本信息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2025-2031年中国煤炭开采行业市场规模预测</w:t>
      </w:r>
      <w:r>
        <w:rPr>
          <w:rFonts w:hint="eastAsia"/>
        </w:rPr>
        <w:br/>
      </w:r>
      <w:r>
        <w:rPr>
          <w:rFonts w:hint="eastAsia"/>
        </w:rPr>
        <w:t>　　图表 煤炭开采行业准入条件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2025-2031年中国煤炭开采市场前景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b0f1c45a7473a" w:history="1">
        <w:r>
          <w:rPr>
            <w:rStyle w:val="Hyperlink"/>
          </w:rPr>
          <w:t>中国煤炭开采市场研究与发展前景预测报告（2025-2031年）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b0f1c45a7473a" w:history="1">
        <w:r>
          <w:rPr>
            <w:rStyle w:val="Hyperlink"/>
          </w:rPr>
          <w:t>https://www.20087.com/9/98/MeiTanKaiCaiQianJing.html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自动化智能化、煤炭开采对环境的影响、煤炭开采对生态环境的影响、煤炭开采需要什么资质、煤炭开采产生的污染、煤炭开采成本、采煤工艺和采煤方法、煤炭开采过程图解、煤炭行业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9e2e9be674fd7" w:history="1">
      <w:r>
        <w:rPr>
          <w:rStyle w:val="Hyperlink"/>
        </w:rPr>
        <w:t>中国煤炭开采市场研究与发展前景预测报告（2025-2031年）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MeiTanKaiCaiQianJing.html" TargetMode="External" Id="Rbe9b0f1c45a7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MeiTanKaiCaiQianJing.html" TargetMode="External" Id="R43a9e2e9be6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2024-08-26T00:31:00Z</dcterms:created>
  <dcterms:modified xsi:type="dcterms:W3CDTF">2024-08-26T01:31:00Z</dcterms:modified>
  <dc:subject>中国煤炭开采市场研究与发展前景预测报告（2025-2031年）</dc:subject>
  <dc:title>中国煤炭开采市场研究与发展前景预测报告（2025-2031年）</dc:title>
  <cp:keywords>中国煤炭开采市场研究与发展前景预测报告（2025-2031年）</cp:keywords>
  <dc:description>中国煤炭开采市场研究与发展前景预测报告（2025-2031年）</dc:description>
</cp:coreProperties>
</file>