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9832b8cd4822" w:history="1">
              <w:r>
                <w:rPr>
                  <w:rStyle w:val="Hyperlink"/>
                </w:rPr>
                <w:t>2026-2032年中国钛合金粉末发展现状与前景分析报告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9832b8cd4822" w:history="1">
              <w:r>
                <w:rPr>
                  <w:rStyle w:val="Hyperlink"/>
                </w:rPr>
                <w:t>2026-2032年中国钛合金粉末发展现状与前景分析报告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a9832b8cd4822" w:history="1">
                <w:r>
                  <w:rPr>
                    <w:rStyle w:val="Hyperlink"/>
                  </w:rPr>
                  <w:t>https://www.20087.com/9/18/TaiHeJinFenMoHangYeQianJingQuShi.html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粉末是以钛或钛合金为原料，经气雾化、旋转电极或等离子球化等工艺制备的金属粉体材料，作为增材制造与粉末冶金的核心原料，凭借高比强度、耐腐蚀及生物相容性等优势，成为航空航天、生物医疗及高端化工领域的关键战略物资。目前，钛合金粉末行业技术重心已从传统的海绵钛破碎粉向高球形度、低氧含量及窄粒径分布的球形粉体转移。惰性气体雾化技术作为主流工艺，能够精确控制粉末的微观形貌与化学成分，满足3D打印对粉末流动性的严苛要求。产业链方面，国内企业在高品质球形钛粉的制备上已实现国产替代，打破了国外技术垄断，但在超高纯度及超大粒径粉末的稳定性上仍有提升空间。此外，针对航空航天大尺寸构件打印，大流量、高沉积效率的粉末制备技术正成为研发热点。</w:t>
      </w:r>
      <w:r>
        <w:rPr>
          <w:rFonts w:hint="eastAsia"/>
        </w:rPr>
        <w:br/>
      </w:r>
      <w:r>
        <w:rPr>
          <w:rFonts w:hint="eastAsia"/>
        </w:rPr>
        <w:t>　　未来，钛合金粉末将向“低成本制备、再生循环利用、成分设计智能化”方向突破。市场调研网指出，低成本制备方面，流化床改性及等离子球化等新技术的应用，将大幅降低原料成本与能耗，推动钛合金粉末从“贵族材料”向工业级通用材料普及。再生循环利用方面，针对3D打印过程中未熔化的回收粉末，高效的筛分、清洗及球化再生工艺将建立闭环体系，解决粉末氧化老化导致的性能下降问题，符合绿色制造趋势。成分设计智能化方面，结合机器学习与高通量实验，新型高强高韧、耐热及超弹性钛合金粉末的成分配比将被快速筛选与验证，加速定制化合金的开发周期。此外，针对骨科植入物，表面功能化处理的钛粉将具备更好的骨结合能力，提升医疗器械的临床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a9832b8cd4822" w:history="1">
        <w:r>
          <w:rPr>
            <w:rStyle w:val="Hyperlink"/>
          </w:rPr>
          <w:t>2026-2032年中国钛合金粉末发展现状与前景分析报告</w:t>
        </w:r>
      </w:hyperlink>
      <w:r>
        <w:rPr>
          <w:rFonts w:hint="eastAsia"/>
        </w:rPr>
        <w:t>》，2025年钛合金粉末行业市场规模达 亿元，预计2032年市场规模将达 亿元，期间年均复合增长率（CAGR）达 %。报告系统分析了钛合金粉末行业的市场规模、供需动态及竞争格局，重点评估了主要钛合金粉末企业的经营表现，并对钛合金粉末行业未来发展趋势进行了科学预测。报告结合钛合金粉末技术现状与SWOT分析，揭示了市场机遇与潜在风险。市场调研网发布的《</w:t>
      </w:r>
      <w:hyperlink r:id="R887a9832b8cd4822" w:history="1">
        <w:r>
          <w:rPr>
            <w:rStyle w:val="Hyperlink"/>
          </w:rPr>
          <w:t>2026-2032年中国钛合金粉末发展现状与前景分析报告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钛合金粉末行业概述</w:t>
      </w:r>
      <w:r>
        <w:rPr>
          <w:rFonts w:hint="eastAsia"/>
        </w:rPr>
        <w:br/>
      </w:r>
      <w:r>
        <w:rPr>
          <w:rFonts w:hint="eastAsia"/>
        </w:rPr>
        <w:t>　　第一节 钛合金粉末定义与分类</w:t>
      </w:r>
      <w:r>
        <w:rPr>
          <w:rFonts w:hint="eastAsia"/>
        </w:rPr>
        <w:br/>
      </w:r>
      <w:r>
        <w:rPr>
          <w:rFonts w:hint="eastAsia"/>
        </w:rPr>
        <w:t>　　第二节 钛合金粉末应用领域</w:t>
      </w:r>
      <w:r>
        <w:rPr>
          <w:rFonts w:hint="eastAsia"/>
        </w:rPr>
        <w:br/>
      </w:r>
      <w:r>
        <w:rPr>
          <w:rFonts w:hint="eastAsia"/>
        </w:rPr>
        <w:t>　　第三节 钛合金粉末行业经济指标分析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一、钛合金粉末行业赢利性评估</w:t>
      </w:r>
      <w:r>
        <w:rPr>
          <w:rFonts w:hint="eastAsia"/>
        </w:rPr>
        <w:br/>
      </w:r>
      <w:r>
        <w:rPr>
          <w:rFonts w:hint="eastAsia"/>
        </w:rPr>
        <w:t>　　　　二、钛合金粉末行业成长速度分析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三、钛合金粉末附加值提升空间探讨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四、钛合金粉末行业进入壁垒分析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五、钛合金粉末行业风险性评估</w:t>
      </w:r>
      <w:r>
        <w:rPr>
          <w:rFonts w:hint="eastAsia"/>
        </w:rPr>
        <w:br/>
      </w:r>
      <w:r>
        <w:rPr>
          <w:rFonts w:hint="eastAsia"/>
        </w:rPr>
        <w:t>　　　　六、钛合金粉末行业周期性分析</w:t>
      </w:r>
      <w:r>
        <w:rPr>
          <w:rFonts w:hint="eastAsia"/>
        </w:rPr>
        <w:br/>
      </w:r>
      <w:r>
        <w:rPr>
          <w:rFonts w:hint="eastAsia"/>
        </w:rPr>
        <w:t>　　　　七、钛合金粉末行业竞争程度指标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八、钛合金粉末行业成熟度综合分析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钛合金粉末产业链及经营模式分析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三、钛合金粉末销售模式与渠道策略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全球钛合金粉末市场发展分析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2025-2026年全球钛合金粉末行业发展分析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一、全球钛合金粉末行业市场规模与趋势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二、全球钛合金粉末行业发展特点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三、全球钛合金粉末行业竞争格局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主要国家与地区钛合金粉末市场分析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2026-2032年全球钛合金粉末行业发展趋势与前景预测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一、钛合金粉末行业发展趋势</w:t>
      </w:r>
      <w:r>
        <w:rPr>
          <w:rFonts w:hint="eastAsia"/>
        </w:rPr>
        <w:br/>
      </w:r>
      <w:r>
        <w:rPr>
          <w:rFonts w:hint="eastAsia"/>
        </w:rPr>
        <w:t>　　　　二、钛合金粉末行业发展潜力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2025-2026年钛合金粉末产能与投资动态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一、国内钛合金粉末产能现状与利用效率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二、钛合金粉末产能扩张与投资动态分析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2026-2032年钛合金粉末行业产量统计与趋势预测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一、2020-2025年钛合金粉末行业产量与增长趋势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1、2020-2025年钛合金粉末产量及增长趋势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2、2020-2025年钛合金粉末细分产品产量及份额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二、钛合金粉末产量影响因素分析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三、2026-2032年钛合金粉末产量预测</w:t>
      </w:r>
      <w:r>
        <w:rPr>
          <w:rFonts w:hint="eastAsia"/>
        </w:rPr>
        <w:br/>
      </w:r>
      <w:r>
        <w:rPr>
          <w:rFonts w:hint="eastAsia"/>
        </w:rPr>
        <w:t>　　第三节 2026-2032年钛合金粉末市场需求与销售分析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一、2025-2026年钛合金粉末行业需求现状</w:t>
      </w:r>
      <w:r>
        <w:rPr>
          <w:rFonts w:hint="eastAsia"/>
        </w:rPr>
        <w:br/>
      </w:r>
      <w:r>
        <w:rPr>
          <w:rFonts w:hint="eastAsia"/>
        </w:rPr>
        <w:t>　　　　二、钛合金粉末客户群体与需求特点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三、2020-2025年钛合金粉末行业销售规模分析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四、2026-2032年钛合金粉末市场增长潜力与规模预测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一、2025-2026年钛合金粉末主要细分产品市场现状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一、2020-2025年钛合金粉末市场价格走势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钛合金粉末定价策略与方法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2026-2032年钛合金粉末价格竞争态势与趋势预测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2025-2026年重点区域钛合金粉末市场发展概况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2020-2025年中国钛合金粉末行业进出口情况分析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一、2020-2025年钛合金粉末进口规模分析</w:t>
      </w:r>
      <w:r>
        <w:rPr>
          <w:rFonts w:hint="eastAsia"/>
        </w:rPr>
        <w:br/>
      </w:r>
      <w:r>
        <w:rPr>
          <w:rFonts w:hint="eastAsia"/>
        </w:rPr>
        <w:t>　　　　二、钛合金粉末主要进口来源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钛合金粉末行业出口规模与目的地分析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一、2020-2025年钛合金粉末出口规模分析</w:t>
      </w:r>
      <w:r>
        <w:rPr>
          <w:rFonts w:hint="eastAsia"/>
        </w:rPr>
        <w:br/>
      </w:r>
      <w:r>
        <w:rPr>
          <w:rFonts w:hint="eastAsia"/>
        </w:rPr>
        <w:t>　　　　二、钛合金粉末主要出口目的地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2020-2025年中国钛合金粉末总体规模与财务指标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中国钛合金粉末行业总体规模分析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一、钛合金粉末企业数量与结构</w:t>
      </w:r>
      <w:r>
        <w:rPr>
          <w:rFonts w:hint="eastAsia"/>
        </w:rPr>
        <w:br/>
      </w:r>
      <w:r>
        <w:rPr>
          <w:rFonts w:hint="eastAsia"/>
        </w:rPr>
        <w:t>　　　　二、钛合金粉末从业人员规模</w:t>
      </w:r>
      <w:r>
        <w:rPr>
          <w:rFonts w:hint="eastAsia"/>
        </w:rPr>
        <w:br/>
      </w:r>
      <w:r>
        <w:rPr>
          <w:rFonts w:hint="eastAsia"/>
        </w:rPr>
        <w:t>　　　　三、钛合金粉末行业资产状况</w:t>
      </w:r>
      <w:r>
        <w:rPr>
          <w:rFonts w:hint="eastAsia"/>
        </w:rPr>
        <w:br/>
      </w:r>
      <w:r>
        <w:rPr>
          <w:rFonts w:hint="eastAsia"/>
        </w:rPr>
        <w:t>　　第二节 中国钛合金粉末行业财务指标总体分析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钛合金粉末领先企业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钛合金粉末标杆企业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钛合金粉末代表企业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钛合金粉末龙头企业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2025-2026年钛合金粉末行业竞争力分析</w:t>
      </w:r>
      <w:r>
        <w:rPr>
          <w:rFonts w:hint="eastAsia"/>
        </w:rPr>
        <w:br/>
      </w:r>
      <w:r>
        <w:rPr>
          <w:rFonts w:hint="eastAsia"/>
        </w:rPr>
        <w:t>　　　　一、钛合金粉末供应商议价能力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四、钛合金粉末替代品威胁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2020-2025年钛合金粉末行业企业并购活动分析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2025-2026年钛合金粉末行业会展与招投标活动分析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一、钛合金粉末行业会展活动及其市场影响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2026年中国钛合金粉末企业发展策略分析</w:t>
      </w:r>
      <w:r>
        <w:rPr>
          <w:rFonts w:hint="eastAsia"/>
        </w:rPr>
        <w:br/>
      </w:r>
      <w:r>
        <w:rPr>
          <w:rFonts w:hint="eastAsia"/>
        </w:rPr>
        <w:t>　　第一节 钛合金粉末市场策略分析</w:t>
      </w:r>
      <w:r>
        <w:rPr>
          <w:rFonts w:hint="eastAsia"/>
        </w:rPr>
        <w:br/>
      </w:r>
      <w:r>
        <w:rPr>
          <w:rFonts w:hint="eastAsia"/>
        </w:rPr>
        <w:t>　　　　一、钛合金粉末市场定位与拓展策略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二、钛合金粉末市场细分与目标客户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钛合金粉末销售策略分析</w:t>
      </w:r>
      <w:r>
        <w:rPr>
          <w:rFonts w:hint="eastAsia"/>
        </w:rPr>
        <w:br/>
      </w:r>
      <w:r>
        <w:rPr>
          <w:rFonts w:hint="eastAsia"/>
        </w:rPr>
        <w:t>　　　　一、钛合金粉末销售渠道与网络建设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提高钛合金粉末企业竞争力建议</w:t>
      </w:r>
      <w:r>
        <w:rPr>
          <w:rFonts w:hint="eastAsia"/>
        </w:rPr>
        <w:br/>
      </w:r>
      <w:r>
        <w:rPr>
          <w:rFonts w:hint="eastAsia"/>
        </w:rPr>
        <w:t>　　　　一、钛合金粉末技术创新与管理优化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钛合金粉末品牌战略思考</w:t>
      </w:r>
      <w:r>
        <w:rPr>
          <w:rFonts w:hint="eastAsia"/>
        </w:rPr>
        <w:br/>
      </w:r>
      <w:r>
        <w:rPr>
          <w:rFonts w:hint="eastAsia"/>
        </w:rPr>
        <w:t>　　　　一、钛合金粉末品牌建设与维护</w:t>
      </w:r>
      <w:r>
        <w:rPr>
          <w:rFonts w:hint="eastAsia"/>
        </w:rPr>
        <w:br/>
      </w:r>
      <w:r>
        <w:rPr>
          <w:rFonts w:hint="eastAsia"/>
        </w:rPr>
        <w:t>　　　　二、钛合金粉末品牌影响力与市场竞争力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中国钛合金粉末行业风险与对策</w:t>
      </w:r>
      <w:r>
        <w:rPr>
          <w:rFonts w:hint="eastAsia"/>
        </w:rPr>
        <w:br/>
      </w:r>
      <w:r>
        <w:rPr>
          <w:rFonts w:hint="eastAsia"/>
        </w:rPr>
        <w:t>　　第一节 钛合金粉末行业SWOT分析</w:t>
      </w:r>
      <w:r>
        <w:rPr>
          <w:rFonts w:hint="eastAsia"/>
        </w:rPr>
        <w:br/>
      </w:r>
      <w:r>
        <w:rPr>
          <w:rFonts w:hint="eastAsia"/>
        </w:rPr>
        <w:t>　　　　一、钛合金粉末行业优势分析</w:t>
      </w:r>
      <w:r>
        <w:rPr>
          <w:rFonts w:hint="eastAsia"/>
        </w:rPr>
        <w:br/>
      </w:r>
      <w:r>
        <w:rPr>
          <w:rFonts w:hint="eastAsia"/>
        </w:rPr>
        <w:t>　　　　二、钛合金粉末行业劣势分析</w:t>
      </w:r>
      <w:r>
        <w:rPr>
          <w:rFonts w:hint="eastAsia"/>
        </w:rPr>
        <w:br/>
      </w:r>
      <w:r>
        <w:rPr>
          <w:rFonts w:hint="eastAsia"/>
        </w:rPr>
        <w:t>　　　　三、钛合金粉末市场机会探索</w:t>
      </w:r>
      <w:r>
        <w:rPr>
          <w:rFonts w:hint="eastAsia"/>
        </w:rPr>
        <w:br/>
      </w:r>
      <w:r>
        <w:rPr>
          <w:rFonts w:hint="eastAsia"/>
        </w:rPr>
        <w:t>　　　　四、钛合金粉末市场威胁评估</w:t>
      </w:r>
      <w:r>
        <w:rPr>
          <w:rFonts w:hint="eastAsia"/>
        </w:rPr>
        <w:br/>
      </w:r>
      <w:r>
        <w:rPr>
          <w:rFonts w:hint="eastAsia"/>
        </w:rPr>
        <w:t>　　第二节 钛合金粉末行业风险及对策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2026-2032年中国钛合金粉末行业前景与发展趋势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钛合金粉末行业发展环境分析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2026-2032年钛合金粉末行业发展趋势与方向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一、钛合金粉末行业发展方向预测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二、钛合金粉末发展趋势分析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2026-2032年钛合金粉末行业发展潜力与机遇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一、钛合金粉末市场发展潜力评估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二、钛合金粉末新兴市场与机遇探索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中.智.林－钛合金粉末行业发展建议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钛合金粉末行业类别</w:t>
      </w:r>
      <w:r>
        <w:rPr>
          <w:rFonts w:hint="eastAsia"/>
        </w:rPr>
        <w:br/>
      </w:r>
      <w:r>
        <w:rPr>
          <w:rFonts w:hint="eastAsia"/>
        </w:rPr>
        <w:t>　　图表 钛合金粉末行业产业链调研</w:t>
      </w:r>
      <w:r>
        <w:rPr>
          <w:rFonts w:hint="eastAsia"/>
        </w:rPr>
        <w:br/>
      </w:r>
      <w:r>
        <w:rPr>
          <w:rFonts w:hint="eastAsia"/>
        </w:rPr>
        <w:t>　　图表 钛合金粉末行业现状</w:t>
      </w:r>
      <w:r>
        <w:rPr>
          <w:rFonts w:hint="eastAsia"/>
        </w:rPr>
        <w:br/>
      </w:r>
      <w:r>
        <w:rPr>
          <w:rFonts w:hint="eastAsia"/>
        </w:rPr>
        <w:t>　　图表 钛合金粉末行业标准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2025年中国钛合金粉末行业产能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2020-2025年中国钛合金粉末行业产量统计</w:t>
      </w:r>
      <w:r>
        <w:rPr>
          <w:rFonts w:hint="eastAsia"/>
        </w:rPr>
        <w:br/>
      </w:r>
      <w:r>
        <w:rPr>
          <w:rFonts w:hint="eastAsia"/>
        </w:rPr>
        <w:t>　　图表 钛合金粉末行业动态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2020-2025年中国钛合金粉末市场需求量</w:t>
      </w:r>
      <w:r>
        <w:rPr>
          <w:rFonts w:hint="eastAsia"/>
        </w:rPr>
        <w:br/>
      </w:r>
      <w:r>
        <w:rPr>
          <w:rFonts w:hint="eastAsia"/>
        </w:rPr>
        <w:t>　　图表 2025年中国钛合金粉末行业需求区域调研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2020-2025年中国钛合金粉末行情</w:t>
      </w:r>
      <w:r>
        <w:rPr>
          <w:rFonts w:hint="eastAsia"/>
        </w:rPr>
        <w:br/>
      </w:r>
      <w:r>
        <w:rPr>
          <w:rFonts w:hint="eastAsia"/>
        </w:rPr>
        <w:t>　　图表 2020-2025年中国钛合金粉末价格走势图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2020-2025年中国钛合金粉末进口统计</w:t>
      </w:r>
      <w:r>
        <w:rPr>
          <w:rFonts w:hint="eastAsia"/>
        </w:rPr>
        <w:br/>
      </w:r>
      <w:r>
        <w:rPr>
          <w:rFonts w:hint="eastAsia"/>
        </w:rPr>
        <w:t>　　图表 2020-2025年中国钛合金粉末出口统计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**地区钛合金粉末市场规模</w:t>
      </w:r>
      <w:r>
        <w:rPr>
          <w:rFonts w:hint="eastAsia"/>
        </w:rPr>
        <w:br/>
      </w:r>
      <w:r>
        <w:rPr>
          <w:rFonts w:hint="eastAsia"/>
        </w:rPr>
        <w:t>　　图表 **地区钛合金粉末行业市场需求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**地区钛合金粉末市场调研</w:t>
      </w:r>
      <w:r>
        <w:rPr>
          <w:rFonts w:hint="eastAsia"/>
        </w:rPr>
        <w:br/>
      </w:r>
      <w:r>
        <w:rPr>
          <w:rFonts w:hint="eastAsia"/>
        </w:rPr>
        <w:t>　　图表 **地区钛合金粉末行业市场需求分析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**地区钛合金粉末市场规模</w:t>
      </w:r>
      <w:r>
        <w:rPr>
          <w:rFonts w:hint="eastAsia"/>
        </w:rPr>
        <w:br/>
      </w:r>
      <w:r>
        <w:rPr>
          <w:rFonts w:hint="eastAsia"/>
        </w:rPr>
        <w:t>　　图表 **地区钛合金粉末行业市场需求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**地区钛合金粉末市场调研</w:t>
      </w:r>
      <w:r>
        <w:rPr>
          <w:rFonts w:hint="eastAsia"/>
        </w:rPr>
        <w:br/>
      </w:r>
      <w:r>
        <w:rPr>
          <w:rFonts w:hint="eastAsia"/>
        </w:rPr>
        <w:t>　　图表 **地区钛合金粉末行业市场需求分析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钛合金粉末行业竞争对手分析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2026-2032年中国钛合金粉末行业市场规模预测</w:t>
      </w:r>
      <w:r>
        <w:rPr>
          <w:rFonts w:hint="eastAsia"/>
        </w:rPr>
        <w:br/>
      </w:r>
      <w:r>
        <w:rPr>
          <w:rFonts w:hint="eastAsia"/>
        </w:rPr>
        <w:t>　　图表 钛合金粉末行业准入条件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2026-2032年中国钛合金粉末行业发展趋势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2026-2032年中国钛合金粉末市场前景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9832b8cd4822" w:history="1">
        <w:r>
          <w:rPr>
            <w:rStyle w:val="Hyperlink"/>
          </w:rPr>
          <w:t>2026-2032年中国钛合金粉末发展现状与前景分析报告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a9832b8cd4822" w:history="1">
        <w:r>
          <w:rPr>
            <w:rStyle w:val="Hyperlink"/>
          </w:rPr>
          <w:t>https://www.20087.com/9/18/TaiHeJinFenMoHangYeQianJingQuShi.html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热点：钛合金粉末对人体伤害、钛合金粉末是什么、钛合金粉末易燃吗、钛合金粉末价格、钛合金是什么材料组成、钛合金粉末用途、金属钛粉的用途、钛合金粉末易燃易爆吗、钛杯有缝和无缝的区别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b0dd812b0456d" w:history="1">
      <w:r>
        <w:rPr>
          <w:rStyle w:val="Hyperlink"/>
        </w:rPr>
        <w:t>2026-2032年中国钛合金粉末发展现状与前景分析报告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iHeJinFenMoHangYeQianJingQuShi.html" TargetMode="External" Id="R887a9832b8c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iHeJinFenMoHangYeQianJingQuShi.html" TargetMode="External" Id="R495b0dd812b0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2026-04-24T06:15:42Z</dcterms:created>
  <dcterms:modified xsi:type="dcterms:W3CDTF">2026-04-24T07:15:42Z</dcterms:modified>
  <dc:subject>2026-2032年中国钛合金粉末发展现状与前景分析报告</dc:subject>
  <dc:title>2026-2032年中国钛合金粉末发展现状与前景分析报告</dc:title>
  <cp:keywords>2026-2032年中国钛合金粉末发展现状与前景分析报告</cp:keywords>
  <dc:description>2026-2032年中国钛合金粉末发展现状与前景分析报告</dc:description>
</cp:coreProperties>
</file>