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285bbd4bc411d" w:history="1">
              <w:r>
                <w:rPr>
                  <w:rStyle w:val="Hyperlink"/>
                </w:rPr>
                <w:t>2026-2032年全球与中国CVD石墨烯行业现状及前景趋势报告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285bbd4bc411d" w:history="1">
              <w:r>
                <w:rPr>
                  <w:rStyle w:val="Hyperlink"/>
                </w:rPr>
                <w:t>2026-2032年全球与中国CVD石墨烯行业现状及前景趋势报告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285bbd4bc411d" w:history="1">
                <w:r>
                  <w:rPr>
                    <w:rStyle w:val="Hyperlink"/>
                  </w:rPr>
                  <w:t>https://www.20087.com/9/08/CVDShiMoXiShiChangQianJingFenXi.html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（CVD）法合成的石墨烯因其高质量、大面积连续膜等特点，在电子器件、能源存储等领域展现出巨大潜力。作为一种二维材料，石墨烯具有优异的电学、力学和热学性能，被认为是下一代电子元器件的理想候选材料。目前，CVD石墨烯的研究主要集中在实验室阶段，虽然已有少量商业化应用案例，但在大规模生产和实际应用中仍面临诸多挑战，如转移过程中的污染问题、制造成本高昂等。此外，不同批次之间的一致性也是一个亟待解决的问题，影响了其工业化的进程。</w:t>
      </w:r>
      <w:r>
        <w:rPr>
          <w:rFonts w:hint="eastAsia"/>
        </w:rPr>
        <w:br/>
      </w:r>
      <w:r>
        <w:rPr>
          <w:rFonts w:hint="eastAsia"/>
        </w:rPr>
        <w:t>　　CVD石墨烯将在材料制备技术和应用领域拓展方面取得重大进展。一方面，通过改进生长条件和后处理工艺，可以提高CVD石墨烯的质量和一致性，降低生产成本，使其更具商业可行性。另一方面，随着柔性电子、智能穿戴设备市场的快速增长，CVD石墨烯在透明导电膜、传感器等方面的应用前景广阔。此外，结合其他先进材料如碳纳米管或金属氧化物，开发出复合材料，将进一步拓宽CVD石墨烯的应用范围，提升其综合性能。未来，随着绿色制造理念的深入，研发环境友好型的CVD石墨烯生产工艺也将成为行业发展的重要方向，旨在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285bbd4bc411d" w:history="1">
        <w:r>
          <w:rPr>
            <w:rStyle w:val="Hyperlink"/>
          </w:rPr>
          <w:t>2026-2032年全球与中国CVD石墨烯行业现状及前景趋势报告</w:t>
        </w:r>
      </w:hyperlink>
      <w:r>
        <w:rPr>
          <w:rFonts w:hint="eastAsia"/>
        </w:rPr>
        <w:t>》从产业链视角出发，系统分析了CVD石墨烯行业的市场现状与需求动态，详细解读了CVD石墨烯市场规模、价格波动及上下游影响因素。报告深入剖析了CVD石墨烯细分领域的发展特点，基于权威数据对市场前景及未来趋势进行了科学预测，同时揭示了CVD石墨烯重点企业的竞争格局与市场集中度变化。报告客观翔实地指出了CVD石墨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按产品类型细分，全球CVD石墨烯市场规模2021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单层石墨烯</w:t>
      </w:r>
      <w:r>
        <w:rPr>
          <w:rFonts w:hint="eastAsia"/>
        </w:rPr>
        <w:br/>
      </w:r>
      <w:r>
        <w:rPr>
          <w:rFonts w:hint="eastAsia"/>
        </w:rPr>
        <w:t>　　　　1.3.3 多层石墨烯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按应用细分，全球CVD石墨烯市场规模2021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透明导电膜</w:t>
      </w:r>
      <w:r>
        <w:rPr>
          <w:rFonts w:hint="eastAsia"/>
        </w:rPr>
        <w:br/>
      </w:r>
      <w:r>
        <w:rPr>
          <w:rFonts w:hint="eastAsia"/>
        </w:rPr>
        <w:t>　　　　1.4.4 传感器</w:t>
      </w:r>
      <w:r>
        <w:rPr>
          <w:rFonts w:hint="eastAsia"/>
        </w:rPr>
        <w:br/>
      </w:r>
      <w:r>
        <w:rPr>
          <w:rFonts w:hint="eastAsia"/>
        </w:rPr>
        <w:t>　　　　1.4.5 储能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CVD石墨烯行业发展总体概况</w:t>
      </w:r>
      <w:r>
        <w:rPr>
          <w:rFonts w:hint="eastAsia"/>
        </w:rPr>
        <w:br/>
      </w:r>
      <w:r>
        <w:rPr>
          <w:rFonts w:hint="eastAsia"/>
        </w:rPr>
        <w:t>　　　　1.5.2 CVD石墨烯行业发展主要特点</w:t>
      </w:r>
      <w:r>
        <w:rPr>
          <w:rFonts w:hint="eastAsia"/>
        </w:rPr>
        <w:br/>
      </w:r>
      <w:r>
        <w:rPr>
          <w:rFonts w:hint="eastAsia"/>
        </w:rPr>
        <w:t>　　　　1.5.3 CVD石墨烯行业发展影响因素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CVD石墨烯有利因素</w:t>
      </w:r>
      <w:r>
        <w:rPr>
          <w:rFonts w:hint="eastAsia"/>
        </w:rPr>
        <w:br/>
      </w:r>
      <w:r>
        <w:rPr>
          <w:rFonts w:hint="eastAsia"/>
        </w:rPr>
        <w:t>　　　　1.5.3 .2 CVD石墨烯不利因素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全球市场，近三年CVD石墨烯主要企业占有率及排名（按销量）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CVD石墨烯主要企业在国际市场占有率（按销量，2023-2026）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2025年CVD石墨烯主要企业在国际市场排名（按销量）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全球市场主要企业CVD石墨烯销量（2023-2026）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全球市场，近三年CVD石墨烯主要企业占有率及排名（按收入）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CVD石墨烯主要企业在国际市场占有率（按收入，2023-2026）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2025年CVD石墨烯主要企业在国际市场排名（按收入）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全球市场主要企业CVD石墨烯销售收入（2023-2026）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全球市场主要企业CVD石墨烯销售价格（2023-2026）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中国市场，近三年CVD石墨烯主要企业占有率及排名（按销量）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CVD石墨烯主要企业在中国市场占有率（按销量，2023-2026）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2025年CVD石墨烯主要企业在中国市场排名（按销量）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中国市场主要企业CVD石墨烯销量（2023-2026）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中国市场，近三年CVD石墨烯主要企业占有率及排名（按收入）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CVD石墨烯主要企业在中国市场占有率（按收入，2023-2026）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2025年CVD石墨烯主要企业在中国市场排名（按收入）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中国市场主要企业CVD石墨烯销售收入（2023-2026）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全球主要厂商CVD石墨烯总部及产地分布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全球主要厂商成立时间及CVD石墨烯商业化日期</w:t>
      </w:r>
      <w:r>
        <w:rPr>
          <w:rFonts w:hint="eastAsia"/>
        </w:rPr>
        <w:br/>
      </w:r>
      <w:r>
        <w:rPr>
          <w:rFonts w:hint="eastAsia"/>
        </w:rPr>
        <w:t>　　2.8 全球主要厂商CVD石墨烯产品类型及应用</w:t>
      </w:r>
      <w:r>
        <w:rPr>
          <w:rFonts w:hint="eastAsia"/>
        </w:rPr>
        <w:br/>
      </w:r>
      <w:r>
        <w:rPr>
          <w:rFonts w:hint="eastAsia"/>
        </w:rPr>
        <w:t>　　2.9 CVD石墨烯行业集中度、竞争程度分析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CVD石墨烯行业集中度分析：2025年全球Top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全球CVD石墨烯第一梯队、第二梯队和第三梯队生产商（品牌）及市场份额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全球CVD石墨烯总体规模分析</w:t>
      </w:r>
      <w:r>
        <w:rPr>
          <w:rFonts w:hint="eastAsia"/>
        </w:rPr>
        <w:br/>
      </w:r>
      <w:r>
        <w:rPr>
          <w:rFonts w:hint="eastAsia"/>
        </w:rPr>
        <w:t>　　3.1 全球CVD石墨烯供需现状及预测（2021-2032）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全球CVD石墨烯产能、产量、产能利用率及发展趋势（2021-2032）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全球CVD石墨烯产量、需求量及发展趋势（2021-2032）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全球主要地区CVD石墨烯产量及发展趋势（2021-2032）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全球主要地区CVD石墨烯产量（2021-2026）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全球主要地区CVD石墨烯产量（2027-2032）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全球主要地区CVD石墨烯产量市场份额（2021-2032）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中国CVD石墨烯供需现状及预测（2021-2032）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中国CVD石墨烯产能、产量、产能利用率及发展趋势（2021-2032）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中国CVD石墨烯产量、市场需求量及发展趋势（2021-2032）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中国市场CVD石墨烯进出口（2021-2032）</w:t>
      </w:r>
      <w:r>
        <w:rPr>
          <w:rFonts w:hint="eastAsia"/>
        </w:rPr>
        <w:br/>
      </w:r>
      <w:r>
        <w:rPr>
          <w:rFonts w:hint="eastAsia"/>
        </w:rPr>
        <w:t>　　3.4 全球CVD石墨烯销量及销售额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全球市场CVD石墨烯销售额（2021-2032）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全球市场CVD石墨烯销量（2021-2032）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全球市场CVD石墨烯价格趋势（2021-2032）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全球CVD石墨烯主要地区分析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全球主要地区CVD石墨烯市场规模分析：2021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全球主要地区CVD石墨烯销售收入及市场份额（2021-2026）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全球主要地区CVD石墨烯销售收入预测（2027-2032）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全球主要地区CVD石墨烯销量分析：2021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全球主要地区CVD石墨烯销量及市场份额（2021-2026）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全球主要地区CVD石墨烯销量及市场份额预测（2027-2032）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北美市场CVD石墨烯销量、收入及增长率（2021-2032）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欧洲市场CVD石墨烯销量、收入及增长率（2021-2032）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中国市场CVD石墨烯销量、收入及增长率（2021-2032）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日本市场CVD石墨烯销量、收入及增长率（2021-2032）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东南亚市场CVD石墨烯销量、收入及增长率（2021-2032）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印度市场CVD石墨烯销量、收入及增长率（2021-2032）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南美市场CVD石墨烯销量、收入及增长率（2021-2032）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中东市场CVD石墨烯销量、收入及增长率（2021-2032）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不同产品类型CVD石墨烯分析</w:t>
      </w:r>
      <w:r>
        <w:rPr>
          <w:rFonts w:hint="eastAsia"/>
        </w:rPr>
        <w:br/>
      </w:r>
      <w:r>
        <w:rPr>
          <w:rFonts w:hint="eastAsia"/>
        </w:rPr>
        <w:t>　　6.1 全球不同产品类型CVD石墨烯销量（2021-2032）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全球不同产品类型CVD石墨烯销量及市场份额（2021-2026）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全球不同产品类型CVD石墨烯销量预测（2027-2032）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全球不同产品类型CVD石墨烯收入（2021-2032）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全球不同产品类型CVD石墨烯收入及市场份额（2021-2026）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全球不同产品类型CVD石墨烯收入预测（2027-2032）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全球不同产品类型CVD石墨烯价格走势（2021-2032）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中国不同产品类型CVD石墨烯销量（2021-2032）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中国不同产品类型CVD石墨烯销量及市场份额（2021-2026）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中国不同产品类型CVD石墨烯销量预测（2027-2032）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中国不同产品类型CVD石墨烯收入（2021-2032）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中国不同产品类型CVD石墨烯收入及市场份额（2021-2026）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中国不同产品类型CVD石墨烯收入预测（2027-2032）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不同应用CVD石墨烯分析</w:t>
      </w:r>
      <w:r>
        <w:rPr>
          <w:rFonts w:hint="eastAsia"/>
        </w:rPr>
        <w:br/>
      </w:r>
      <w:r>
        <w:rPr>
          <w:rFonts w:hint="eastAsia"/>
        </w:rPr>
        <w:t>　　7.1 全球不同应用CVD石墨烯销量（2021-2032）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全球不同应用CVD石墨烯销量及市场份额（2021-2026）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全球不同应用CVD石墨烯销量预测（2027-2032）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全球不同应用CVD石墨烯收入（2021-2032）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全球不同应用CVD石墨烯收入及市场份额（2021-2026）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全球不同应用CVD石墨烯收入预测（2027-2032）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全球不同应用CVD石墨烯价格走势（2021-2032）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中国不同应用CVD石墨烯销量（2021-2032）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中国不同应用CVD石墨烯销量及市场份额（2021-2026）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中国不同应用CVD石墨烯销量预测（2027-2032）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中国不同应用CVD石墨烯收入（2021-2032）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中国不同应用CVD石墨烯收入及市场份额（2021-2026）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中国不同应用CVD石墨烯收入预测（2027-2032）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CVD石墨烯行业发展趋势</w:t>
      </w:r>
      <w:r>
        <w:rPr>
          <w:rFonts w:hint="eastAsia"/>
        </w:rPr>
        <w:br/>
      </w:r>
      <w:r>
        <w:rPr>
          <w:rFonts w:hint="eastAsia"/>
        </w:rPr>
        <w:t>　　8.2 CVD石墨烯行业主要驱动因素</w:t>
      </w:r>
      <w:r>
        <w:rPr>
          <w:rFonts w:hint="eastAsia"/>
        </w:rPr>
        <w:br/>
      </w:r>
      <w:r>
        <w:rPr>
          <w:rFonts w:hint="eastAsia"/>
        </w:rPr>
        <w:t>　　8.3 CVD石墨烯中国企业SWOT分析</w:t>
      </w:r>
      <w:r>
        <w:rPr>
          <w:rFonts w:hint="eastAsia"/>
        </w:rPr>
        <w:br/>
      </w:r>
      <w:r>
        <w:rPr>
          <w:rFonts w:hint="eastAsia"/>
        </w:rPr>
        <w:t>　　8.4 中国CVD石墨烯行业政策环境分析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CVD石墨烯行业产业链简介</w:t>
      </w:r>
      <w:r>
        <w:rPr>
          <w:rFonts w:hint="eastAsia"/>
        </w:rPr>
        <w:br/>
      </w:r>
      <w:r>
        <w:rPr>
          <w:rFonts w:hint="eastAsia"/>
        </w:rPr>
        <w:t>　　　　9.1.1 CVD石墨烯行业供应链分析</w:t>
      </w:r>
      <w:r>
        <w:rPr>
          <w:rFonts w:hint="eastAsia"/>
        </w:rPr>
        <w:br/>
      </w:r>
      <w:r>
        <w:rPr>
          <w:rFonts w:hint="eastAsia"/>
        </w:rPr>
        <w:t>　　　　9.1.2 CVD石墨烯主要原料及供应情况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CVD石墨烯行业采购模式</w:t>
      </w:r>
      <w:r>
        <w:rPr>
          <w:rFonts w:hint="eastAsia"/>
        </w:rPr>
        <w:br/>
      </w:r>
      <w:r>
        <w:rPr>
          <w:rFonts w:hint="eastAsia"/>
        </w:rPr>
        <w:t>　　9.3 CVD石墨烯行业生产模式</w:t>
      </w:r>
      <w:r>
        <w:rPr>
          <w:rFonts w:hint="eastAsia"/>
        </w:rPr>
        <w:br/>
      </w:r>
      <w:r>
        <w:rPr>
          <w:rFonts w:hint="eastAsia"/>
        </w:rPr>
        <w:t>　　9.4 CVD石墨烯行业销售模式及销售渠道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按产品类型细分，全球CVD石墨烯市场规模2021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按应用细分，全球CVD石墨烯市场规模（CAGR）2021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CVD石墨烯行业发展主要特点</w:t>
      </w:r>
      <w:r>
        <w:rPr>
          <w:rFonts w:hint="eastAsia"/>
        </w:rPr>
        <w:br/>
      </w:r>
      <w:r>
        <w:rPr>
          <w:rFonts w:hint="eastAsia"/>
        </w:rPr>
        <w:t>　　表 4： CVD石墨烯行业发展有利因素分析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CVD石墨烯行业发展不利因素分析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进入CVD石墨烯行业壁垒</w:t>
      </w:r>
      <w:r>
        <w:rPr>
          <w:rFonts w:hint="eastAsia"/>
        </w:rPr>
        <w:br/>
      </w:r>
      <w:r>
        <w:rPr>
          <w:rFonts w:hint="eastAsia"/>
        </w:rPr>
        <w:t>　　表 7： CVD石墨烯主要企业在国际市场占有率（按销量，2023-2026）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2025年CVD石墨烯主要企业在国际市场排名（按销量）&amp;（平方米）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全球市场主要企业CVD石墨烯销量（2023-2026）&amp;（平方米）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CVD石墨烯主要企业在国际市场占有率（按收入，2023-2026）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2025年CVD石墨烯主要企业在国际市场排名（按收入）&amp;（万元）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全球市场主要企业CVD石墨烯销售收入（2023-2026）&amp;（万元）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全球市场主要企业CVD石墨烯销售价格（2023-2026）&amp;（千元/平方米）</w:t>
      </w:r>
      <w:r>
        <w:rPr>
          <w:rFonts w:hint="eastAsia"/>
        </w:rPr>
        <w:br/>
      </w:r>
      <w:r>
        <w:rPr>
          <w:rFonts w:hint="eastAsia"/>
        </w:rPr>
        <w:t>　　表 14： CVD石墨烯主要企业在中国市场占有率（按销量，2023-2026）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2025年CVD石墨烯主要企业在中国市场排名（按销量）&amp;（平方米）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中国市场主要企业CVD石墨烯销量（2023-2026）&amp;（平方米）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CVD石墨烯主要企业在中国市场占有率（按收入，2023-2026）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2025年CVD石墨烯主要企业在中国市场排名（按收入）&amp;（万元）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中国市场主要企业CVD石墨烯销售收入（2023-2026）&amp;（万元）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全球主要厂商CVD石墨烯总部及产地分布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全球主要厂商成立时间及CVD石墨烯商业化日期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全球主要厂商CVD石墨烯产品类型及应用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2025年全球CVD石墨烯主要厂商市场地位（第一梯队、第二梯队和第三梯队）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全球CVD石墨烯市场投资、并购等现状分析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全球主要地区CVD石墨烯产量增速（CAGR）：（2021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全球主要地区CVD石墨烯产量（2021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全球主要地区CVD石墨烯产量（2021-2026）&amp;（平方米）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全球主要地区CVD石墨烯产量（2027-2032）&amp;（平方米）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全球主要地区CVD石墨烯产量市场份额（2021-2026）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全球主要地区CVD石墨烯产量市场份额（2027-2032）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中国市场CVD石墨烯产量、销量、进出口（2021-2026）&amp;（平方米）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中国市场CVD石墨烯产量、销量、进出口预测（2027-2032）&amp;（平方米）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全球主要地区CVD石墨烯销售收入增速：（2021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全球主要地区CVD石墨烯销售收入（2021-2026）&amp;（万元）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全球主要地区CVD石墨烯销售收入市场份额（2021-2026）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全球主要地区CVD石墨烯收入（2027-2032）&amp;（万元）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全球主要地区CVD石墨烯收入市场份额（2027-2032）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全球主要地区CVD石墨烯销量（平方米）：2021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全球主要地区CVD石墨烯销量（2021-2026）&amp;（平方米）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全球主要地区CVD石墨烯销量市场份额（2021-2026）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全球主要地区CVD石墨烯销量（2027-2032）&amp;（平方米）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全球主要地区CVD石墨烯销量份额（2027-2032）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全球不同产品类型CVD石墨烯销量（2021-2026）&amp;（平方米）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全球不同产品类型CVD石墨烯销量市场份额（2021-2026）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全球不同产品类型CVD石墨烯销量预测（2027-2032）&amp;（平方米）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全球市场不同产品类型CVD石墨烯销量市场份额预测（2027-2032）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全球不同产品类型CVD石墨烯收入（2021-2026）&amp;（万元）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全球不同产品类型CVD石墨烯收入市场份额（2021-2026）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全球不同产品类型CVD石墨烯收入预测（2027-2032）&amp;（万元）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全球不同产品类型CVD石墨烯收入市场份额预测（2027-2032）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中国不同产品类型CVD石墨烯销量（2021-2026）&amp;（平方米）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中国不同产品类型CVD石墨烯销量市场份额（2021-2026）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中国不同产品类型CVD石墨烯销量预测（2027-2032）&amp;（平方米）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全球市场不同产品类型CVD石墨烯销量市场份额预测（2027-2032）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中国不同产品类型CVD石墨烯收入（2021-2026）&amp;（万元）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中国不同产品类型CVD石墨烯收入市场份额（2021-2026）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中国不同产品类型CVD石墨烯收入预测（2027-2032）&amp;（万元）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中国不同产品类型CVD石墨烯收入市场份额预测（2027-2032）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全球不同应用CVD石墨烯销量（2021-2026）&amp;（平方米）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全球不同应用CVD石墨烯销量市场份额（2021-2026）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全球不同应用CVD石墨烯销量预测（2027-2032）&amp;（平方米）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全球市场不同应用CVD石墨烯销量市场份额预测（2027-2032）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全球不同应用CVD石墨烯收入（2021-2026）&amp;（万元）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全球不同应用CVD石墨烯收入市场份额（2021-2026）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全球不同应用CVD石墨烯收入预测（2027-2032）&amp;（万元）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全球不同应用CVD石墨烯收入市场份额预测（2027-2032）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中国不同应用CVD石墨烯销量（2021-2026）&amp;（平方米）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118： 中国不同应用CVD石墨烯销量市场份额（2021-2026）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中国不同应用CVD石墨烯销量预测（2027-2032）&amp;（平方米）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中国市场不同应用CVD石墨烯销量市场份额预测（2027-2032）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中国不同应用CVD石墨烯收入（2021-2026）&amp;（万元）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中国不同应用CVD石墨烯收入市场份额（2021-2026）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中国不同应用CVD石墨烯收入预测（2027-2032）&amp;（万元）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中国不同应用CVD石墨烯收入市场份额预测（2027-2032）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CVD石墨烯行业发展趋势</w:t>
      </w:r>
      <w:r>
        <w:rPr>
          <w:rFonts w:hint="eastAsia"/>
        </w:rPr>
        <w:br/>
      </w:r>
      <w:r>
        <w:rPr>
          <w:rFonts w:hint="eastAsia"/>
        </w:rPr>
        <w:t>　　表 126： CVD石墨烯行业主要驱动因素</w:t>
      </w:r>
      <w:r>
        <w:rPr>
          <w:rFonts w:hint="eastAsia"/>
        </w:rPr>
        <w:br/>
      </w:r>
      <w:r>
        <w:rPr>
          <w:rFonts w:hint="eastAsia"/>
        </w:rPr>
        <w:t>　　表 127： CVD石墨烯行业供应链分析</w:t>
      </w:r>
      <w:r>
        <w:rPr>
          <w:rFonts w:hint="eastAsia"/>
        </w:rPr>
        <w:br/>
      </w:r>
      <w:r>
        <w:rPr>
          <w:rFonts w:hint="eastAsia"/>
        </w:rPr>
        <w:t>　　表 128： CVD石墨烯上游原料供应商</w:t>
      </w:r>
      <w:r>
        <w:rPr>
          <w:rFonts w:hint="eastAsia"/>
        </w:rPr>
        <w:br/>
      </w:r>
      <w:r>
        <w:rPr>
          <w:rFonts w:hint="eastAsia"/>
        </w:rPr>
        <w:t>　　表 129： CVD石墨烯主要地区不同应用客户分析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CVD石墨烯典型经销商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CVD石墨烯产品图片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全球不同产品类型CVD石墨烯销售额2021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全球不同产品类型CVD石墨烯市场份额2025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单层石墨烯产品图片</w:t>
      </w:r>
      <w:r>
        <w:rPr>
          <w:rFonts w:hint="eastAsia"/>
        </w:rPr>
        <w:br/>
      </w:r>
      <w:r>
        <w:rPr>
          <w:rFonts w:hint="eastAsia"/>
        </w:rPr>
        <w:t>　　图 5： 多层石墨烯产品图片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全球不同应用CVD石墨烯市场份额2025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透明导电膜</w:t>
      </w:r>
      <w:r>
        <w:rPr>
          <w:rFonts w:hint="eastAsia"/>
        </w:rPr>
        <w:br/>
      </w:r>
      <w:r>
        <w:rPr>
          <w:rFonts w:hint="eastAsia"/>
        </w:rPr>
        <w:t>　　图 10： 传感器</w:t>
      </w:r>
      <w:r>
        <w:rPr>
          <w:rFonts w:hint="eastAsia"/>
        </w:rPr>
        <w:br/>
      </w:r>
      <w:r>
        <w:rPr>
          <w:rFonts w:hint="eastAsia"/>
        </w:rPr>
        <w:t>　　图 11： 储能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2025年全球前五大生产商CVD石墨烯市场份额</w:t>
      </w:r>
      <w:r>
        <w:rPr>
          <w:rFonts w:hint="eastAsia"/>
        </w:rPr>
        <w:br/>
      </w:r>
      <w:r>
        <w:rPr>
          <w:rFonts w:hint="eastAsia"/>
        </w:rPr>
        <w:t>　　图 14： 2025年全球CVD石墨烯第一梯队、第二梯队和第三梯队厂商及市场份额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全球CVD石墨烯产能、产量、产能利用率及发展趋势（2021-2032）&amp;（平方米）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全球CVD石墨烯产量、需求量及发展趋势（2021-2032）&amp;（平方米）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全球主要地区CVD石墨烯产量市场份额（2021-2032）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中国CVD石墨烯产能、产量、产能利用率及发展趋势（2021-2032）&amp;（平方米）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中国CVD石墨烯产量、市场需求量及发展趋势（2021-2032）&amp;（平方米）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全球CVD石墨烯市场销售额及增长率：（2021-2032）&amp;（万元）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全球市场CVD石墨烯市场规模：2021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全球市场CVD石墨烯销量及增长率（2021-2032）&amp;（平方米）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全球市场CVD石墨烯价格趋势（2021-2032）&amp;（千元/平方米）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全球主要地区CVD石墨烯销售收入（2021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全球主要地区CVD石墨烯销售收入市场份额（2021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北美市场CVD石墨烯销量及增长率（2021-2032）&amp;（平方米）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北美市场CVD石墨烯收入及增长率（2021-2032）&amp;（万元）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欧洲市场CVD石墨烯销量及增长率（2021-2032）&amp;（平方米）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欧洲市场CVD石墨烯收入及增长率（2021-2032）&amp;（万元）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中国市场CVD石墨烯销量及增长率（2021-2032）&amp;（平方米）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中国市场CVD石墨烯收入及增长率（2021-2032）&amp;（万元）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日本市场CVD石墨烯销量及增长率（2021-2032）&amp;（平方米）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日本市场CVD石墨烯收入及增长率（2021-2032）&amp;（万元）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东南亚市场CVD石墨烯销量及增长率（2021-2032）&amp;（平方米）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东南亚市场CVD石墨烯收入及增长率（2021-2032）&amp;（万元）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印度市场CVD石墨烯销量及增长率（2021-2032）&amp;（平方米）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印度市场CVD石墨烯收入及增长率（2021-2032）&amp;（万元）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南美市场CVD石墨烯销量及增长率（2021-2032）&amp;（平方米）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南美市场CVD石墨烯收入及增长率（2021-2032）&amp;（万元）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中东市场CVD石墨烯销量及增长率（2021-2032）&amp;（平方米）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中东市场CVD石墨烯收入及增长率（2021-2032）&amp;（万元）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全球不同产品类型CVD石墨烯价格走势（2021-2032）&amp;（千元/平方米）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全球不同应用CVD石墨烯价格走势（2021-2032）&amp;（千元/平方米）</w:t>
      </w:r>
      <w:r>
        <w:rPr>
          <w:rFonts w:hint="eastAsia"/>
        </w:rPr>
        <w:br/>
      </w:r>
      <w:r>
        <w:rPr>
          <w:rFonts w:hint="eastAsia"/>
        </w:rPr>
        <w:t>　　图 44： CVD石墨烯中国企业SWOT分析</w:t>
      </w:r>
      <w:r>
        <w:rPr>
          <w:rFonts w:hint="eastAsia"/>
        </w:rPr>
        <w:br/>
      </w:r>
      <w:r>
        <w:rPr>
          <w:rFonts w:hint="eastAsia"/>
        </w:rPr>
        <w:t>　　图 45： CVD石墨烯产业链</w:t>
      </w:r>
      <w:r>
        <w:rPr>
          <w:rFonts w:hint="eastAsia"/>
        </w:rPr>
        <w:br/>
      </w:r>
      <w:r>
        <w:rPr>
          <w:rFonts w:hint="eastAsia"/>
        </w:rPr>
        <w:t>　　图 46： CVD石墨烯行业采购模式分析</w:t>
      </w:r>
      <w:r>
        <w:rPr>
          <w:rFonts w:hint="eastAsia"/>
        </w:rPr>
        <w:br/>
      </w:r>
      <w:r>
        <w:rPr>
          <w:rFonts w:hint="eastAsia"/>
        </w:rPr>
        <w:t>　　图 47： CVD石墨烯行业生产模式</w:t>
      </w:r>
      <w:r>
        <w:rPr>
          <w:rFonts w:hint="eastAsia"/>
        </w:rPr>
        <w:br/>
      </w:r>
      <w:r>
        <w:rPr>
          <w:rFonts w:hint="eastAsia"/>
        </w:rPr>
        <w:t>　　图 48： CVD石墨烯行业销售模式分析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285bbd4bc411d" w:history="1">
        <w:r>
          <w:rPr>
            <w:rStyle w:val="Hyperlink"/>
          </w:rPr>
          <w:t>2026-2032年全球与中国CVD石墨烯行业现状及前景趋势报告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285bbd4bc411d" w:history="1">
        <w:r>
          <w:rPr>
            <w:rStyle w:val="Hyperlink"/>
          </w:rPr>
          <w:t>https://www.20087.com/9/08/CVDShiMoXiShiChangQianJingFenXi.html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热点：cvd法制备石墨烯、CVD石墨烯分散液、石墨烯产品有哪些、CVD石墨烯原理、cvd制备石墨烯、CVD石墨烯约瑟夫森结、石墨烯、CVD石墨烯生长和温度的关系、石墨烯制造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0d0c596524df0" w:history="1">
      <w:r>
        <w:rPr>
          <w:rStyle w:val="Hyperlink"/>
        </w:rPr>
        <w:t>2026-2032年全球与中国CVD石墨烯行业现状及前景趋势报告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VDShiMoXiShiChangQianJingFenXi.html" TargetMode="External" Id="Rbeb285bbd4bc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VDShiMoXiShiChangQianJingFenXi.html" TargetMode="External" Id="Rafa0d0c59652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2025-12-28T06:38:11Z</dcterms:created>
  <dcterms:modified xsi:type="dcterms:W3CDTF">2025-12-28T07:38:11Z</dcterms:modified>
  <dc:subject>2026-2032年全球与中国CVD石墨烯行业现状及前景趋势报告</dc:subject>
  <dc:title>2026-2032年全球与中国CVD石墨烯行业现状及前景趋势报告</dc:title>
  <cp:keywords>2026-2032年全球与中国CVD石墨烯行业现状及前景趋势报告</cp:keywords>
  <dc:description>2026-2032年全球与中国CVD石墨烯行业现状及前景趋势报告</dc:description>
</cp:coreProperties>
</file>