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9529ad74d450a" w:history="1">
              <w:r>
                <w:rPr>
                  <w:rStyle w:val="Hyperlink"/>
                </w:rPr>
                <w:t>2025-2031年全球与中国太阳能电池板行业市场分析及前景趋势预测报告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9529ad74d450a" w:history="1">
              <w:r>
                <w:rPr>
                  <w:rStyle w:val="Hyperlink"/>
                </w:rPr>
                <w:t>2025-2031年全球与中国太阳能电池板行业市场分析及前景趋势预测报告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9529ad74d450a" w:history="1">
                <w:r>
                  <w:rPr>
                    <w:rStyle w:val="Hyperlink"/>
                  </w:rPr>
                  <w:t>https://www.20087.com/9/18/TaiYangNengDianChiBanHangYeQianJingFenXi.html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板是可再生能源领域的重要组成部分，近年来在全球范围内实现了迅猛发展。技术进步使得太阳能电池板的转换效率不断提高，成本持续下降，安装和维护变得更为简便。同时，太阳能电池板的应用场景不断扩展，从大型地面电站到分布式屋顶系统，再到便携式充电设备，为不同规模的能源需求提供了灵活的解决方案。</w:t>
      </w:r>
      <w:r>
        <w:rPr>
          <w:rFonts w:hint="eastAsia"/>
        </w:rPr>
        <w:br/>
      </w:r>
      <w:r>
        <w:rPr>
          <w:rFonts w:hint="eastAsia"/>
        </w:rPr>
        <w:t>　　未来，太阳能电池板技术将朝着更高效、更智能、更集成的方向发展。一方面，通过纳米技术和新型材料的应用，开发更高转换效率的太阳能电池，如钙钛矿太阳能电池和多结太阳能电池，以提高能源产出。另一方面，太阳能电池板将与智能电网和储能系统更紧密地结合，实现能源的高效管理和分配，提高电网的灵活性和稳定性。此外，建筑集成光伏（BIPV）将成为行业趋势，将太阳能电池板无缝融入建筑结构中，既提供能源又保持美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9529ad74d450a" w:history="1">
        <w:r>
          <w:rPr>
            <w:rStyle w:val="Hyperlink"/>
          </w:rPr>
          <w:t>2025-2031年全球与中国太阳能电池板行业市场分析及前景趋势预测报告</w:t>
        </w:r>
      </w:hyperlink>
      <w:r>
        <w:rPr>
          <w:rFonts w:hint="eastAsia"/>
        </w:rPr>
        <w:t>》基于国家统计局及相关行业协会的详实数据，结合国内外太阳能电池板行业研究资料及深入市场调研，系统分析了太阳能电池板行业的市场规模、市场需求及产业链现状。报告重点探讨了太阳能电池板行业整体运行情况及细分领域特点，科学预测了太阳能电池板市场前景与发展趋势，揭示了太阳能电池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79529ad74d450a" w:history="1">
        <w:r>
          <w:rPr>
            <w:rStyle w:val="Hyperlink"/>
          </w:rPr>
          <w:t>2025-2031年全球与中国太阳能电池板行业市场分析及前景趋势预测报告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中国太阳能电池板概述</w:t>
      </w:r>
      <w:r>
        <w:rPr>
          <w:rFonts w:hint="eastAsia"/>
        </w:rPr>
        <w:br/>
      </w:r>
      <w:r>
        <w:rPr>
          <w:rFonts w:hint="eastAsia"/>
        </w:rPr>
        <w:t>　　第一节 太阳能电池板行业定义</w:t>
      </w:r>
      <w:r>
        <w:rPr>
          <w:rFonts w:hint="eastAsia"/>
        </w:rPr>
        <w:br/>
      </w:r>
      <w:r>
        <w:rPr>
          <w:rFonts w:hint="eastAsia"/>
        </w:rPr>
        <w:t>　　第二节 太阳能电池板行业发展特性</w:t>
      </w:r>
      <w:r>
        <w:rPr>
          <w:rFonts w:hint="eastAsia"/>
        </w:rPr>
        <w:br/>
      </w:r>
      <w:r>
        <w:rPr>
          <w:rFonts w:hint="eastAsia"/>
        </w:rPr>
        <w:t>　　第三节 太阳能电池板产业链分析</w:t>
      </w:r>
      <w:r>
        <w:rPr>
          <w:rFonts w:hint="eastAsia"/>
        </w:rPr>
        <w:br/>
      </w:r>
      <w:r>
        <w:rPr>
          <w:rFonts w:hint="eastAsia"/>
        </w:rPr>
        <w:t>　　第四节 太阳能电池板行业生命周期分析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2024-2025年国外主要太阳能电池板市场发展概况</w:t>
      </w:r>
      <w:r>
        <w:rPr>
          <w:rFonts w:hint="eastAsia"/>
        </w:rPr>
        <w:br/>
      </w:r>
      <w:r>
        <w:rPr>
          <w:rFonts w:hint="eastAsia"/>
        </w:rPr>
        <w:t>　　第一节 全球太阳能电池板市场发展分析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欧盟地区主要国家太阳能电池板市场概况</w:t>
      </w:r>
      <w:r>
        <w:rPr>
          <w:rFonts w:hint="eastAsia"/>
        </w:rPr>
        <w:br/>
      </w:r>
      <w:r>
        <w:rPr>
          <w:rFonts w:hint="eastAsia"/>
        </w:rPr>
        <w:t>　　第三节 北美地区太阳能电池板市场概况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亚太地区主要国家太阳能电池板市场概况</w:t>
      </w:r>
      <w:r>
        <w:rPr>
          <w:rFonts w:hint="eastAsia"/>
        </w:rPr>
        <w:br/>
      </w:r>
      <w:r>
        <w:rPr>
          <w:rFonts w:hint="eastAsia"/>
        </w:rPr>
        <w:t>　　第五节 全球太阳能电池板市场发展预测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2024-2025年中国太阳能电池板发展环境分析</w:t>
      </w:r>
      <w:r>
        <w:rPr>
          <w:rFonts w:hint="eastAsia"/>
        </w:rPr>
        <w:br/>
      </w:r>
      <w:r>
        <w:rPr>
          <w:rFonts w:hint="eastAsia"/>
        </w:rPr>
        <w:t>　　第一节 太阳能电池板行业经济环境分析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太阳能电池板行业相关政策、标准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太阳能电池板行业相关发展规划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中国太阳能电池板技术发展分析</w:t>
      </w:r>
      <w:r>
        <w:rPr>
          <w:rFonts w:hint="eastAsia"/>
        </w:rPr>
        <w:br/>
      </w:r>
      <w:r>
        <w:rPr>
          <w:rFonts w:hint="eastAsia"/>
        </w:rPr>
        <w:t>　　第一节 当前太阳能电池板技术发展现状分析</w:t>
      </w:r>
      <w:r>
        <w:rPr>
          <w:rFonts w:hint="eastAsia"/>
        </w:rPr>
        <w:br/>
      </w:r>
      <w:r>
        <w:rPr>
          <w:rFonts w:hint="eastAsia"/>
        </w:rPr>
        <w:t>　　第二节 太阳能电池板生产中需注意的问题</w:t>
      </w:r>
      <w:r>
        <w:rPr>
          <w:rFonts w:hint="eastAsia"/>
        </w:rPr>
        <w:br/>
      </w:r>
      <w:r>
        <w:rPr>
          <w:rFonts w:hint="eastAsia"/>
        </w:rPr>
        <w:t>　　第三节 太阳能电池板行业主要技术发展趋势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太阳能电池板市场特性分析</w:t>
      </w:r>
      <w:r>
        <w:rPr>
          <w:rFonts w:hint="eastAsia"/>
        </w:rPr>
        <w:br/>
      </w:r>
      <w:r>
        <w:rPr>
          <w:rFonts w:hint="eastAsia"/>
        </w:rPr>
        <w:t>　　第一节 太阳能电池板行业集中度分析</w:t>
      </w:r>
      <w:r>
        <w:rPr>
          <w:rFonts w:hint="eastAsia"/>
        </w:rPr>
        <w:br/>
      </w:r>
      <w:r>
        <w:rPr>
          <w:rFonts w:hint="eastAsia"/>
        </w:rPr>
        <w:t>　　第二节 太阳能电池板行业SWOT分析</w:t>
      </w:r>
      <w:r>
        <w:rPr>
          <w:rFonts w:hint="eastAsia"/>
        </w:rPr>
        <w:br/>
      </w:r>
      <w:r>
        <w:rPr>
          <w:rFonts w:hint="eastAsia"/>
        </w:rPr>
        <w:t>　　　　一、太阳能电池板行业优势</w:t>
      </w:r>
      <w:r>
        <w:rPr>
          <w:rFonts w:hint="eastAsia"/>
        </w:rPr>
        <w:br/>
      </w:r>
      <w:r>
        <w:rPr>
          <w:rFonts w:hint="eastAsia"/>
        </w:rPr>
        <w:t>　　　　二、太阳能电池板行业劣势</w:t>
      </w:r>
      <w:r>
        <w:rPr>
          <w:rFonts w:hint="eastAsia"/>
        </w:rPr>
        <w:br/>
      </w:r>
      <w:r>
        <w:rPr>
          <w:rFonts w:hint="eastAsia"/>
        </w:rPr>
        <w:t>　　　　三、太阳能电池板行业机会</w:t>
      </w:r>
      <w:r>
        <w:rPr>
          <w:rFonts w:hint="eastAsia"/>
        </w:rPr>
        <w:br/>
      </w:r>
      <w:r>
        <w:rPr>
          <w:rFonts w:hint="eastAsia"/>
        </w:rPr>
        <w:t>　　　　四、太阳能电池板行业风险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中国太阳能电池板发展现状</w:t>
      </w:r>
      <w:r>
        <w:rPr>
          <w:rFonts w:hint="eastAsia"/>
        </w:rPr>
        <w:br/>
      </w:r>
      <w:r>
        <w:rPr>
          <w:rFonts w:hint="eastAsia"/>
        </w:rPr>
        <w:t>　　第一节 中国太阳能电池板市场现状分析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中国太阳能电池板行业产量情况分析及预测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一、太阳能电池板总体产能规模</w:t>
      </w:r>
      <w:r>
        <w:rPr>
          <w:rFonts w:hint="eastAsia"/>
        </w:rPr>
        <w:br/>
      </w:r>
      <w:r>
        <w:rPr>
          <w:rFonts w:hint="eastAsia"/>
        </w:rPr>
        <w:t>　　　　二、太阳能电池板生产区域分布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三、2019-2024年中国太阳能电池板行业产量统计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四、2025-2031年中国太阳能电池板行业产量预测</w:t>
      </w:r>
      <w:r>
        <w:rPr>
          <w:rFonts w:hint="eastAsia"/>
        </w:rPr>
        <w:br/>
      </w:r>
      <w:r>
        <w:rPr>
          <w:rFonts w:hint="eastAsia"/>
        </w:rPr>
        <w:t>　　第三节 中国太阳能电池板市场需求分析及预测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一、中国太阳能电池板市场需求特点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二、2019-2024年中国太阳能电池板市场需求量统计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三、2025-2031年中国太阳能电池板市场需求量预测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中国太阳能电池板价格趋势分析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一、2019-2024年中国太阳能电池板市场价格趋势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二、2025-2031年中国太阳能电池板市场价格走势预测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2019-2024年太阳能电池板行业经济运行状况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2019-2024年中国太阳能电池板行业盈利能力分析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2019-2024年中国太阳能电池板行业发展能力分析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2019-2024年太阳能电池板行业偿债能力分析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2019-2024年太阳能电池板制造企业数量分析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太阳能电池板行业上、下游市场分析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太阳能电池板行业上游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太阳能电池板行业下游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中国太阳能电池板行业重点地区发展分析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太阳能电池板行业重点区域市场结构调研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**地区太阳能电池板市场发展分析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**地区太阳能电池板市场发展分析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**地区太阳能电池板市场发展分析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**地区太阳能电池板市场发展分析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**地区太阳能电池板市场发展分析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2019-2024年中国太阳能电池板进出口分析</w:t>
      </w:r>
      <w:r>
        <w:rPr>
          <w:rFonts w:hint="eastAsia"/>
        </w:rPr>
        <w:br/>
      </w:r>
      <w:r>
        <w:rPr>
          <w:rFonts w:hint="eastAsia"/>
        </w:rPr>
        <w:t>　　第一节 太阳能电池板进口情况分析</w:t>
      </w:r>
      <w:r>
        <w:rPr>
          <w:rFonts w:hint="eastAsia"/>
        </w:rPr>
        <w:br/>
      </w:r>
      <w:r>
        <w:rPr>
          <w:rFonts w:hint="eastAsia"/>
        </w:rPr>
        <w:t>　　第二节 太阳能电池板出口情况分析</w:t>
      </w:r>
      <w:r>
        <w:rPr>
          <w:rFonts w:hint="eastAsia"/>
        </w:rPr>
        <w:br/>
      </w:r>
      <w:r>
        <w:rPr>
          <w:rFonts w:hint="eastAsia"/>
        </w:rPr>
        <w:t>　　第三节 影响太阳能电池板进出口因素分析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太阳能电池板行业企业经营策略研究分析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太阳能电池板企业多样化经营策略分析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一、太阳能电池板企业多样化经营情况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二、现行太阳能电池板行业多样化经营的方向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大型太阳能电池板企业集团未来发展策略分析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对中小太阳能电池板企业生产经营的建议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太阳能电池板行业投资风险预警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影响太阳能电池板行业发展的主要因素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一、2025年影响太阳能电池板行业运行的有利因素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二、2025年影响太阳能电池板行业运行的稳定因素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三、2025年影响太阳能电池板行业运行的不利因素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四、2025年我国太阳能电池板行业发展面临的挑战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五、2025年我国太阳能电池板行业发展面临的机遇</w:t>
      </w:r>
      <w:r>
        <w:rPr>
          <w:rFonts w:hint="eastAsia"/>
        </w:rPr>
        <w:br/>
      </w:r>
      <w:r>
        <w:rPr>
          <w:rFonts w:hint="eastAsia"/>
        </w:rPr>
        <w:t>　　第二节 太阳能电池板行业投资风险预警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一、太阳能电池板行业市场风险预测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二、太阳能电池板行业政策风险预测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三、太阳能电池板行业经营风险预测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四、太阳能电池板行业技术风险预测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五、太阳能电池板行业竞争风险预测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六、太阳能电池板行业其他风险预测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太阳能电池板投资建议</w:t>
      </w:r>
      <w:r>
        <w:rPr>
          <w:rFonts w:hint="eastAsia"/>
        </w:rPr>
        <w:br/>
      </w:r>
      <w:r>
        <w:rPr>
          <w:rFonts w:hint="eastAsia"/>
        </w:rPr>
        <w:t>　　第一节 2025年太阳能电池板市场前景分析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2025年太阳能电池板发展趋势预测</w:t>
      </w:r>
      <w:r>
        <w:rPr>
          <w:rFonts w:hint="eastAsia"/>
        </w:rPr>
        <w:br/>
      </w:r>
      <w:r>
        <w:rPr>
          <w:rFonts w:hint="eastAsia"/>
        </w:rPr>
        <w:t>　　第三节 太阳能电池板行业投资进入壁垒分析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太阳能电池板行业历程</w:t>
      </w:r>
      <w:r>
        <w:rPr>
          <w:rFonts w:hint="eastAsia"/>
        </w:rPr>
        <w:br/>
      </w:r>
      <w:r>
        <w:rPr>
          <w:rFonts w:hint="eastAsia"/>
        </w:rPr>
        <w:t>　　图表 太阳能电池板行业生命周期</w:t>
      </w:r>
      <w:r>
        <w:rPr>
          <w:rFonts w:hint="eastAsia"/>
        </w:rPr>
        <w:br/>
      </w:r>
      <w:r>
        <w:rPr>
          <w:rFonts w:hint="eastAsia"/>
        </w:rPr>
        <w:t>　　图表 太阳能电池板行业产业链分析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2019-2024年太阳能电池板行业市场容量分析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2024年中国太阳能电池板行业需求领域分布格局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2024年中国太阳能电池板进口国家及地区分析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2024年中国太阳能电池板出口国家及地区分析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**地区太阳能电池板市场规模及增长情况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太阳能电池板重点企业（二）经营情况分析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太阳能电池板企业信息</w:t>
      </w:r>
      <w:r>
        <w:rPr>
          <w:rFonts w:hint="eastAsia"/>
        </w:rPr>
        <w:br/>
      </w:r>
      <w:r>
        <w:rPr>
          <w:rFonts w:hint="eastAsia"/>
        </w:rPr>
        <w:t>　　图表 太阳能电池板企业经营情况分析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2025-2031年中国太阳能电池板行业产能预测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2025-2031年中国太阳能电池板行业市场容量预测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2025-2031年中国太阳能电池板发展趋势预测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9529ad74d450a" w:history="1">
        <w:r>
          <w:rPr>
            <w:rStyle w:val="Hyperlink"/>
          </w:rPr>
          <w:t>2025-2031年全球与中国太阳能电池板行业市场分析及前景趋势预测报告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9529ad74d450a" w:history="1">
        <w:r>
          <w:rPr>
            <w:rStyle w:val="Hyperlink"/>
          </w:rPr>
          <w:t>https://www.20087.com/9/18/TaiYangNengDianChiBanHangYeQianJingFenXi.html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热点：太阳能板能直接给电瓶充电吗、太阳能电池板多少钱一平米、光伏电池板、太阳能电池板图片、太阳能板怎么发电、太阳能电池板价格、太阳能充电板怎么使用、太阳能电池板对人体有伤害吗?、太阳能板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50715d82f45b9" w:history="1">
      <w:r>
        <w:rPr>
          <w:rStyle w:val="Hyperlink"/>
        </w:rPr>
        <w:t>2025-2031年全球与中国太阳能电池板行业市场分析及前景趋势预测报告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TaiYangNengDianChiBanHangYeQianJingFenXi.html" TargetMode="External" Id="R6079529ad74d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TaiYangNengDianChiBanHangYeQianJingFenXi.html" TargetMode="External" Id="R55850715d82f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2024-08-18T23:32:00Z</dcterms:created>
  <dcterms:modified xsi:type="dcterms:W3CDTF">2024-08-19T00:32:00Z</dcterms:modified>
  <dc:subject>2025-2031年全球与中国太阳能电池板行业市场分析及前景趋势预测报告</dc:subject>
  <dc:title>2025-2031年全球与中国太阳能电池板行业市场分析及前景趋势预测报告</dc:title>
  <cp:keywords>2025-2031年全球与中国太阳能电池板行业市场分析及前景趋势预测报告</cp:keywords>
  <dc:description>2025-2031年全球与中国太阳能电池板行业市场分析及前景趋势预测报告</dc:description>
</cp:coreProperties>
</file>