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712ac143942f4" w:history="1">
              <w:r>
                <w:rPr>
                  <w:rStyle w:val="Hyperlink"/>
                </w:rPr>
                <w:t>2026-2032年全球与中国氧化氘行业现状分析及发展前景报告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712ac143942f4" w:history="1">
              <w:r>
                <w:rPr>
                  <w:rStyle w:val="Hyperlink"/>
                </w:rPr>
                <w:t>2026-2032年全球与中国氧化氘行业现状分析及发展前景报告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712ac143942f4" w:history="1">
                <w:r>
                  <w:rPr>
                    <w:rStyle w:val="Hyperlink"/>
                  </w:rPr>
                  <w:t>https://www.20087.com/9/08/YangHuaDaoHangYeFaZhanQianJing.html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氘（D₂O），俗称重水，是氢的同位素氘与氧结合形成的水分子，在核反应堆（作为中子慢化剂）、核磁共振（NMR）溶剂、同位素示踪及药物代谢研究中具有不可替代作用。当前高纯度氧化氘（≥99.9%）通过Girdler硫化物法或电解富集工艺生产，强调低杂质（HDO、金属离子）含量与严格同位素丰度控制。在制药领域，氘代药物（如Deutetrabenazine）利用C-D键增强代谢稳定性，推动氧化氘作为合成前体需求增长。然而，氧化氘属战略管控物资，生产与贸易受国家严格监管；高能耗工艺导致成本居高；部分科研用户因价格转向低丰度替代品，影响实验精度。</w:t>
      </w:r>
      <w:r>
        <w:rPr>
          <w:rFonts w:hint="eastAsia"/>
        </w:rPr>
        <w:br/>
      </w:r>
      <w:r>
        <w:rPr>
          <w:rFonts w:hint="eastAsia"/>
        </w:rPr>
        <w:t>　　未来，氧化氘将向高效分离、医疗应用深化与绿色制备演进。激光同位素分离或膜蒸馏技术降低能耗与成本；微流控芯片实现毫克级精准分配，减少科研浪费。在医药端，氘代激酶抑制剂、抗抑郁药等新型分子进入临床，拉动高纯氧化氘需求；稳定同位素标记用于PET/MRI双模成像探针开发。在可持续方面，可再生能源驱动电解富集过程；废氘水回收系统从实验室废液中提纯再利用。此外，国际原子能机构强化民用氧化氘追踪机制。整体而言，氧化氘将从核工业专用材料扩展为支撑精准医疗、前沿科研与同位素经济的战略性同位素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712ac143942f4" w:history="1">
        <w:r>
          <w:rPr>
            <w:rStyle w:val="Hyperlink"/>
          </w:rPr>
          <w:t>2026-2032年全球与中国氧化氘行业现状分析及发展前景报告</w:t>
        </w:r>
      </w:hyperlink>
      <w:r>
        <w:rPr>
          <w:rFonts w:hint="eastAsia"/>
        </w:rPr>
        <w:t>》系统分析了氧化氘行业的产业链结构、市场规模及需求特征，详细解读了价格体系与行业现状。基于严谨的数据分析与市场洞察，报告科学预测了氧化氘行业前景与发展趋势。同时，重点剖析了氧化氘重点企业的竞争格局、市场集中度及品牌影响力，并对氧化氘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产品分类，按纯度</w:t>
      </w:r>
      <w:r>
        <w:rPr>
          <w:rFonts w:hint="eastAsia"/>
        </w:rPr>
        <w:br/>
      </w:r>
      <w:r>
        <w:rPr>
          <w:rFonts w:hint="eastAsia"/>
        </w:rPr>
        <w:t>　　　　1.3.1 按纯度细分，全球氧化氘市场规模2021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纯度99%</w:t>
      </w:r>
      <w:r>
        <w:rPr>
          <w:rFonts w:hint="eastAsia"/>
        </w:rPr>
        <w:br/>
      </w:r>
      <w:r>
        <w:rPr>
          <w:rFonts w:hint="eastAsia"/>
        </w:rPr>
        <w:t>　　　　1.3.3 纯度99.5%-99.9%</w:t>
      </w:r>
      <w:r>
        <w:rPr>
          <w:rFonts w:hint="eastAsia"/>
        </w:rPr>
        <w:br/>
      </w:r>
      <w:r>
        <w:rPr>
          <w:rFonts w:hint="eastAsia"/>
        </w:rPr>
        <w:t>　　　　1.3.4 纯度99.9%及以上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按应用细分，全球氧化氘市场规模2021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核能</w:t>
      </w:r>
      <w:r>
        <w:rPr>
          <w:rFonts w:hint="eastAsia"/>
        </w:rPr>
        <w:br/>
      </w:r>
      <w:r>
        <w:rPr>
          <w:rFonts w:hint="eastAsia"/>
        </w:rPr>
        <w:t>　　　　1.4.3 氘代核磁共振溶剂</w:t>
      </w:r>
      <w:r>
        <w:rPr>
          <w:rFonts w:hint="eastAsia"/>
        </w:rPr>
        <w:br/>
      </w:r>
      <w:r>
        <w:rPr>
          <w:rFonts w:hint="eastAsia"/>
        </w:rPr>
        <w:t>　　　　1.4.4 半导体</w:t>
      </w:r>
      <w:r>
        <w:rPr>
          <w:rFonts w:hint="eastAsia"/>
        </w:rPr>
        <w:br/>
      </w:r>
      <w:r>
        <w:rPr>
          <w:rFonts w:hint="eastAsia"/>
        </w:rPr>
        <w:t>　　　　1.4.5 OLED</w:t>
      </w:r>
      <w:r>
        <w:rPr>
          <w:rFonts w:hint="eastAsia"/>
        </w:rPr>
        <w:br/>
      </w:r>
      <w:r>
        <w:rPr>
          <w:rFonts w:hint="eastAsia"/>
        </w:rPr>
        <w:t>　　　　1.4.6 制药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氧化氘行业发展总体概况</w:t>
      </w:r>
      <w:r>
        <w:rPr>
          <w:rFonts w:hint="eastAsia"/>
        </w:rPr>
        <w:br/>
      </w:r>
      <w:r>
        <w:rPr>
          <w:rFonts w:hint="eastAsia"/>
        </w:rPr>
        <w:t>　　　　1.5.2 氧化氘行业发展主要特点</w:t>
      </w:r>
      <w:r>
        <w:rPr>
          <w:rFonts w:hint="eastAsia"/>
        </w:rPr>
        <w:br/>
      </w:r>
      <w:r>
        <w:rPr>
          <w:rFonts w:hint="eastAsia"/>
        </w:rPr>
        <w:t>　　　　1.5.3 氧化氘行业发展影响因素</w:t>
      </w:r>
      <w:r>
        <w:rPr>
          <w:rFonts w:hint="eastAsia"/>
        </w:rPr>
        <w:br/>
      </w:r>
      <w:r>
        <w:rPr>
          <w:rFonts w:hint="eastAsia"/>
        </w:rPr>
        <w:t>　　　　1.5.3 .1 氧化氘有利因素</w:t>
      </w:r>
      <w:r>
        <w:rPr>
          <w:rFonts w:hint="eastAsia"/>
        </w:rPr>
        <w:br/>
      </w:r>
      <w:r>
        <w:rPr>
          <w:rFonts w:hint="eastAsia"/>
        </w:rPr>
        <w:t>　　　　1.5.3 .2 氧化氘不利因素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全球市场，近三年氧化氘主要企业占有率及排名（按销量）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氧化氘主要企业在国际市场占有率（按销量，2023-2026）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2025年氧化氘主要企业在国际市场排名（按销量）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全球市场主要企业氧化氘销量（2023-2026）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全球市场，近三年氧化氘主要企业占有率及排名（按收入）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氧化氘主要企业在国际市场占有率（按收入，2023-2026）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2025年氧化氘主要企业在国际市场排名（按收入）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全球市场主要企业氧化氘销售收入（2023-2026）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全球市场主要企业氧化氘销售价格（2023-2026）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中国市场，近三年氧化氘主要企业占有率及排名（按销量）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氧化氘主要企业在中国市场占有率（按销量，2023-2026）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2025年氧化氘主要企业在中国市场排名（按销量）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中国市场主要企业氧化氘销量（2023-2026）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中国市场，近三年氧化氘主要企业占有率及排名（按收入）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氧化氘主要企业在中国市场占有率（按收入，2023-2026）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2025年氧化氘主要企业在中国市场排名（按收入）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中国市场主要企业氧化氘销售收入（2023-2026）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全球主要厂商氧化氘总部及产地分布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全球主要厂商成立时间及氧化氘商业化日期</w:t>
      </w:r>
      <w:r>
        <w:rPr>
          <w:rFonts w:hint="eastAsia"/>
        </w:rPr>
        <w:br/>
      </w:r>
      <w:r>
        <w:rPr>
          <w:rFonts w:hint="eastAsia"/>
        </w:rPr>
        <w:t>　　2.8 全球主要厂商氧化氘产品类型及应用</w:t>
      </w:r>
      <w:r>
        <w:rPr>
          <w:rFonts w:hint="eastAsia"/>
        </w:rPr>
        <w:br/>
      </w:r>
      <w:r>
        <w:rPr>
          <w:rFonts w:hint="eastAsia"/>
        </w:rPr>
        <w:t>　　2.9 氧化氘行业集中度、竞争程度分析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氧化氘行业集中度分析：2025年全球Top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全球氧化氘第一梯队、第二梯队和第三梯队生产商（品牌）及市场份额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全球氧化氘总体规模分析</w:t>
      </w:r>
      <w:r>
        <w:rPr>
          <w:rFonts w:hint="eastAsia"/>
        </w:rPr>
        <w:br/>
      </w:r>
      <w:r>
        <w:rPr>
          <w:rFonts w:hint="eastAsia"/>
        </w:rPr>
        <w:t>　　3.1 全球氧化氘供需现状及预测（2021-2032）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全球氧化氘产能、产量、产能利用率及发展趋势（2021-2032）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全球氧化氘产量、需求量及发展趋势（2021-2032）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全球主要地区氧化氘产量及发展趋势（2021-2032）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全球主要地区氧化氘产量（2021-2026）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全球主要地区氧化氘产量（2027-2032）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全球主要地区氧化氘产量市场份额（2021-2032）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中国氧化氘供需现状及预测（2021-2032）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中国氧化氘产能、产量、产能利用率及发展趋势（2021-2032）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中国氧化氘产量、市场需求量及发展趋势（2021-2032）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中国市场氧化氘进出口（2021-2032）</w:t>
      </w:r>
      <w:r>
        <w:rPr>
          <w:rFonts w:hint="eastAsia"/>
        </w:rPr>
        <w:br/>
      </w:r>
      <w:r>
        <w:rPr>
          <w:rFonts w:hint="eastAsia"/>
        </w:rPr>
        <w:t>　　3.4 全球氧化氘销量及销售额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全球市场氧化氘销售额（2021-2032）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全球市场氧化氘销量（2021-2032）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全球市场氧化氘价格趋势（2021-2032）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全球氧化氘主要地区分析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全球主要地区氧化氘市场规模分析：2021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全球主要地区氧化氘销售收入及市场份额（2021-2026）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全球主要地区氧化氘销售收入预测（2027-2032）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全球主要地区氧化氘销量分析：2021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全球主要地区氧化氘销量及市场份额（2021-2026）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全球主要地区氧化氘销量及市场份额预测（2027-2032）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北美市场氧化氘销量、收入及增长率（2021-2032）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欧洲市场氧化氘销量、收入及增长率（2021-2032）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中国市场氧化氘销量、收入及增长率（2021-2032）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日本市场氧化氘销量、收入及增长率（2021-2032）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东南亚市场氧化氘销量、收入及增长率（2021-2032）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印度市场氧化氘销量、收入及增长率（2021-2032）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南美市场氧化氘销量、收入及增长率（2021-2032）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中东市场氧化氘销量、收入及增长率（2021-2032）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氧化氘销量、收入、价格及毛利率（2021-2026）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氧化氘销量、收入、价格及毛利率（2021-2026）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氧化氘销量、收入、价格及毛利率（2021-2026）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氧化氘销量、收入、价格及毛利率（2021-2026）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氧化氘销量、收入、价格及毛利率（2021-2026）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不同纯度氧化氘分析</w:t>
      </w:r>
      <w:r>
        <w:rPr>
          <w:rFonts w:hint="eastAsia"/>
        </w:rPr>
        <w:br/>
      </w:r>
      <w:r>
        <w:rPr>
          <w:rFonts w:hint="eastAsia"/>
        </w:rPr>
        <w:t>　　6.1 全球不同纯度氧化氘销量（2021-2032）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全球不同纯度氧化氘销量及市场份额（2021-2026）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全球不同纯度氧化氘销量预测（2027-2032）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全球不同纯度氧化氘收入（2021-2032）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全球不同纯度氧化氘收入及市场份额（2021-2026）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全球不同纯度氧化氘收入预测（2027-2032）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全球不同纯度氧化氘价格走势（2021-2032）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中国不同纯度氧化氘销量（2021-2032）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中国不同纯度氧化氘销量及市场份额（2021-2026）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中国不同纯度氧化氘销量预测（2027-2032）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中国不同纯度氧化氘收入（2021-2032）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中国不同纯度氧化氘收入及市场份额（2021-2026）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中国不同纯度氧化氘收入预测（2027-2032）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不同应用氧化氘分析</w:t>
      </w:r>
      <w:r>
        <w:rPr>
          <w:rFonts w:hint="eastAsia"/>
        </w:rPr>
        <w:br/>
      </w:r>
      <w:r>
        <w:rPr>
          <w:rFonts w:hint="eastAsia"/>
        </w:rPr>
        <w:t>　　7.1 全球不同应用氧化氘销量（2021-2032）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全球不同应用氧化氘销量及市场份额（2021-2026）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全球不同应用氧化氘销量预测（2027-2032）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全球不同应用氧化氘收入（2021-2032）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全球不同应用氧化氘收入及市场份额（2021-2026）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全球不同应用氧化氘收入预测（2027-2032）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全球不同应用氧化氘价格走势（2021-2032）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中国不同应用氧化氘销量（2021-2032）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中国不同应用氧化氘销量及市场份额（2021-2026）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中国不同应用氧化氘销量预测（2027-2032）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中国不同应用氧化氘收入（2021-2032）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中国不同应用氧化氘收入及市场份额（2021-2026）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中国不同应用氧化氘收入预测（2027-2032）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氧化氘行业发展趋势</w:t>
      </w:r>
      <w:r>
        <w:rPr>
          <w:rFonts w:hint="eastAsia"/>
        </w:rPr>
        <w:br/>
      </w:r>
      <w:r>
        <w:rPr>
          <w:rFonts w:hint="eastAsia"/>
        </w:rPr>
        <w:t>　　8.2 氧化氘行业主要驱动因素</w:t>
      </w:r>
      <w:r>
        <w:rPr>
          <w:rFonts w:hint="eastAsia"/>
        </w:rPr>
        <w:br/>
      </w:r>
      <w:r>
        <w:rPr>
          <w:rFonts w:hint="eastAsia"/>
        </w:rPr>
        <w:t>　　8.3 氧化氘中国企业SWOT分析</w:t>
      </w:r>
      <w:r>
        <w:rPr>
          <w:rFonts w:hint="eastAsia"/>
        </w:rPr>
        <w:br/>
      </w:r>
      <w:r>
        <w:rPr>
          <w:rFonts w:hint="eastAsia"/>
        </w:rPr>
        <w:t>　　8.4 中国氧化氘行业政策环境分析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氧化氘行业产业链简介</w:t>
      </w:r>
      <w:r>
        <w:rPr>
          <w:rFonts w:hint="eastAsia"/>
        </w:rPr>
        <w:br/>
      </w:r>
      <w:r>
        <w:rPr>
          <w:rFonts w:hint="eastAsia"/>
        </w:rPr>
        <w:t>　　　　9.1.1 氧化氘行业供应链分析</w:t>
      </w:r>
      <w:r>
        <w:rPr>
          <w:rFonts w:hint="eastAsia"/>
        </w:rPr>
        <w:br/>
      </w:r>
      <w:r>
        <w:rPr>
          <w:rFonts w:hint="eastAsia"/>
        </w:rPr>
        <w:t>　　　　9.1.2 氧化氘主要原料及供应情况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氧化氘行业采购模式</w:t>
      </w:r>
      <w:r>
        <w:rPr>
          <w:rFonts w:hint="eastAsia"/>
        </w:rPr>
        <w:br/>
      </w:r>
      <w:r>
        <w:rPr>
          <w:rFonts w:hint="eastAsia"/>
        </w:rPr>
        <w:t>　　9.3 氧化氘行业生产模式</w:t>
      </w:r>
      <w:r>
        <w:rPr>
          <w:rFonts w:hint="eastAsia"/>
        </w:rPr>
        <w:br/>
      </w:r>
      <w:r>
        <w:rPr>
          <w:rFonts w:hint="eastAsia"/>
        </w:rPr>
        <w:t>　　9.4 氧化氘行业销售模式及销售渠道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按纯度细分，全球氧化氘市场规模2021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按应用细分，全球氧化氘市场规模（CAGR）2021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氧化氘行业发展主要特点</w:t>
      </w:r>
      <w:r>
        <w:rPr>
          <w:rFonts w:hint="eastAsia"/>
        </w:rPr>
        <w:br/>
      </w:r>
      <w:r>
        <w:rPr>
          <w:rFonts w:hint="eastAsia"/>
        </w:rPr>
        <w:t>　　表 4： 氧化氘行业发展有利因素分析</w:t>
      </w:r>
      <w:r>
        <w:rPr>
          <w:rFonts w:hint="eastAsia"/>
        </w:rPr>
        <w:br/>
      </w:r>
      <w:r>
        <w:rPr>
          <w:rFonts w:hint="eastAsia"/>
        </w:rPr>
        <w:t>　　表 5： 氧化氘行业发展不利因素分析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进入氧化氘行业壁垒</w:t>
      </w:r>
      <w:r>
        <w:rPr>
          <w:rFonts w:hint="eastAsia"/>
        </w:rPr>
        <w:br/>
      </w:r>
      <w:r>
        <w:rPr>
          <w:rFonts w:hint="eastAsia"/>
        </w:rPr>
        <w:t>　　表 7： 氧化氘主要企业在国际市场占有率（按销量，2023-2026）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2025年氧化氘主要企业在国际市场排名（按销量）&amp;（吨）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全球市场主要企业氧化氘销量（2023-2026）&amp;（吨）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氧化氘主要企业在国际市场占有率（按收入，2023-2026）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2025年氧化氘主要企业在国际市场排名（按收入）&amp;（万元）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全球市场主要企业氧化氘销售收入（2023-2026）&amp;（万元）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全球市场主要企业氧化氘销售价格（2023-2026）&amp;（元/千克）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氧化氘主要企业在中国市场占有率（按销量，2023-2026）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2025年氧化氘主要企业在中国市场排名（按销量）&amp;（吨）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中国市场主要企业氧化氘销量（2023-2026）&amp;（吨）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氧化氘主要企业在中国市场占有率（按收入，2023-2026）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2025年氧化氘主要企业在中国市场排名（按收入）&amp;（万元）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中国市场主要企业氧化氘销售收入（2023-2026）&amp;（万元）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全球主要厂商氧化氘总部及产地分布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全球主要厂商成立时间及氧化氘商业化日期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全球主要厂商氧化氘产品类型及应用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2025年全球氧化氘主要厂商市场地位（第一梯队、第二梯队和第三梯队）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全球氧化氘市场投资、并购等现状分析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全球主要地区氧化氘产量增速（CAGR）：（2021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全球主要地区氧化氘产量（2021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全球主要地区氧化氘产量（2021-2026）&amp;（吨）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全球主要地区氧化氘产量（2027-2032）&amp;（吨）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全球主要地区氧化氘产量市场份额（2021-2026）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全球主要地区氧化氘产量市场份额（2027-2032）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中国市场氧化氘产量、销量、进出口（2021-2026）&amp;（吨）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中国市场氧化氘产量、销量、进出口预测（2027-2032）&amp;（吨）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全球主要地区氧化氘销售收入增速：（2021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全球主要地区氧化氘销售收入（2021-2026）&amp;（万元）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全球主要地区氧化氘销售收入市场份额（2021-2026）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全球主要地区氧化氘收入（2027-2032）&amp;（万元）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全球主要地区氧化氘收入市场份额（2027-2032）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全球主要地区氧化氘销量（吨）：2021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全球主要地区氧化氘销量（2021-2026）&amp;（吨）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全球主要地区氧化氘销量市场份额（2021-2026）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全球主要地区氧化氘销量（2027-2032）&amp;（吨）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全球主要地区氧化氘销量份额（2027-2032）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氧化氘销量（吨）、收入（万元）、价格（元/千克）及毛利率（2021-2026）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氧化氘销量（吨）、收入（万元）、价格（元/千克）及毛利率（2021-2026）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氧化氘销量（吨）、收入（万元）、价格（元/千克）及毛利率（2021-2026）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氧化氘销量（吨）、收入（万元）、价格（元/千克）及毛利率（2021-2026）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氧化氘生产基地、销售区域、竞争对手及市场地位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氧化氘产品规格、参数及市场应用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氧化氘销量（吨）、收入（万元）、价格（元/千克）及毛利率（2021-2026）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全球不同纯度氧化氘销量（2021-2026）&amp;（吨）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全球不同纯度氧化氘销量市场份额（2021-2026）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全球不同纯度氧化氘销量预测（2027-2032）&amp;（吨）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全球市场不同纯度氧化氘销量市场份额预测（2027-2032）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全球不同纯度氧化氘收入（2021-2026）&amp;（万元）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全球不同纯度氧化氘收入市场份额（2021-2026）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全球不同纯度氧化氘收入预测（2027-2032）&amp;（万元）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全球不同纯度氧化氘收入市场份额预测（2027-2032）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中国不同纯度氧化氘销量（2021-2026）&amp;（吨）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中国不同纯度氧化氘销量市场份额（2021-2026）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中国不同纯度氧化氘销量预测（2027-2032）&amp;（吨）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全球市场不同纯度氧化氘销量市场份额预测（2027-2032）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中国不同纯度氧化氘收入（2021-2026）&amp;（万元）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中国不同纯度氧化氘收入市场份额（2021-2026）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中国不同纯度氧化氘收入预测（2027-2032）&amp;（万元）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中国不同纯度氧化氘收入市场份额预测（2027-2032）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全球不同应用氧化氘销量（2021-2026）&amp;（吨）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全球不同应用氧化氘销量市场份额（2021-2026）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全球不同应用氧化氘销量预测（2027-2032）&amp;（吨）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全球市场不同应用氧化氘销量市场份额预测（2027-2032）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全球不同应用氧化氘收入（2021-2026）&amp;（万元）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全球不同应用氧化氘收入市场份额（2021-2026）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全球不同应用氧化氘收入预测（2027-2032）&amp;（万元）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全球不同应用氧化氘收入市场份额预测（2027-2032）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中国不同应用氧化氘销量（2021-2026）&amp;（吨）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中国不同应用氧化氘销量市场份额（2021-2026）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中国不同应用氧化氘销量预测（2027-2032）&amp;（吨）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中国市场不同应用氧化氘销量市场份额预测（2027-2032）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中国不同应用氧化氘收入（2021-2026）&amp;（万元）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中国不同应用氧化氘收入市场份额（2021-2026）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中国不同应用氧化氘收入预测（2027-2032）&amp;（万元）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中国不同应用氧化氘收入市场份额预测（2027-2032）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氧化氘行业发展趋势</w:t>
      </w:r>
      <w:r>
        <w:rPr>
          <w:rFonts w:hint="eastAsia"/>
        </w:rPr>
        <w:br/>
      </w:r>
      <w:r>
        <w:rPr>
          <w:rFonts w:hint="eastAsia"/>
        </w:rPr>
        <w:t>　　表 101： 氧化氘行业主要驱动因素</w:t>
      </w:r>
      <w:r>
        <w:rPr>
          <w:rFonts w:hint="eastAsia"/>
        </w:rPr>
        <w:br/>
      </w:r>
      <w:r>
        <w:rPr>
          <w:rFonts w:hint="eastAsia"/>
        </w:rPr>
        <w:t>　　表 102： 氧化氘行业供应链分析</w:t>
      </w:r>
      <w:r>
        <w:rPr>
          <w:rFonts w:hint="eastAsia"/>
        </w:rPr>
        <w:br/>
      </w:r>
      <w:r>
        <w:rPr>
          <w:rFonts w:hint="eastAsia"/>
        </w:rPr>
        <w:t>　　表 103： 氧化氘上游原料供应商</w:t>
      </w:r>
      <w:r>
        <w:rPr>
          <w:rFonts w:hint="eastAsia"/>
        </w:rPr>
        <w:br/>
      </w:r>
      <w:r>
        <w:rPr>
          <w:rFonts w:hint="eastAsia"/>
        </w:rPr>
        <w:t>　　表 104： 氧化氘主要地区不同应用客户分析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氧化氘典型经销商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氧化氘产品图片</w:t>
      </w:r>
      <w:r>
        <w:rPr>
          <w:rFonts w:hint="eastAsia"/>
        </w:rPr>
        <w:br/>
      </w:r>
      <w:r>
        <w:rPr>
          <w:rFonts w:hint="eastAsia"/>
        </w:rPr>
        <w:t>　　图 2： 全球不同纯度氧化氘销售额2021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全球不同纯度氧化氘市场份额2025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纯度99%产品图片</w:t>
      </w:r>
      <w:r>
        <w:rPr>
          <w:rFonts w:hint="eastAsia"/>
        </w:rPr>
        <w:br/>
      </w:r>
      <w:r>
        <w:rPr>
          <w:rFonts w:hint="eastAsia"/>
        </w:rPr>
        <w:t>　　图 5： 纯度99.5%-99.9%产品图片</w:t>
      </w:r>
      <w:r>
        <w:rPr>
          <w:rFonts w:hint="eastAsia"/>
        </w:rPr>
        <w:br/>
      </w:r>
      <w:r>
        <w:rPr>
          <w:rFonts w:hint="eastAsia"/>
        </w:rPr>
        <w:t>　　图 6： 纯度99.9%及以上产品图片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全球不同应用氧化氘市场份额2025 &amp; 2032</w:t>
      </w:r>
      <w:r>
        <w:rPr>
          <w:rFonts w:hint="eastAsia"/>
        </w:rPr>
        <w:br/>
      </w:r>
      <w:r>
        <w:rPr>
          <w:rFonts w:hint="eastAsia"/>
        </w:rPr>
        <w:t>　　图 9： 核能</w:t>
      </w:r>
      <w:r>
        <w:rPr>
          <w:rFonts w:hint="eastAsia"/>
        </w:rPr>
        <w:br/>
      </w:r>
      <w:r>
        <w:rPr>
          <w:rFonts w:hint="eastAsia"/>
        </w:rPr>
        <w:t>　　图 10： 氘代核磁共振溶剂</w:t>
      </w:r>
      <w:r>
        <w:rPr>
          <w:rFonts w:hint="eastAsia"/>
        </w:rPr>
        <w:br/>
      </w:r>
      <w:r>
        <w:rPr>
          <w:rFonts w:hint="eastAsia"/>
        </w:rPr>
        <w:t>　　图 11： 半导体</w:t>
      </w:r>
      <w:r>
        <w:rPr>
          <w:rFonts w:hint="eastAsia"/>
        </w:rPr>
        <w:br/>
      </w:r>
      <w:r>
        <w:rPr>
          <w:rFonts w:hint="eastAsia"/>
        </w:rPr>
        <w:t>　　图 12： OLED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2025年全球前五大生产商氧化氘市场份额</w:t>
      </w:r>
      <w:r>
        <w:rPr>
          <w:rFonts w:hint="eastAsia"/>
        </w:rPr>
        <w:br/>
      </w:r>
      <w:r>
        <w:rPr>
          <w:rFonts w:hint="eastAsia"/>
        </w:rPr>
        <w:t>　　图 16： 2025年全球氧化氘第一梯队、第二梯队和第三梯队厂商及市场份额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全球氧化氘产能、产量、产能利用率及发展趋势（2021-2032）&amp;（吨）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全球氧化氘产量、需求量及发展趋势（2021-2032）&amp;（吨）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全球主要地区氧化氘产量市场份额（2021-2032）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中国氧化氘产能、产量、产能利用率及发展趋势（2021-2032）&amp;（吨）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中国氧化氘产量、市场需求量及发展趋势（2021-2032）&amp;（吨）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全球氧化氘市场销售额及增长率：（2021-2032）&amp;（万元）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全球市场氧化氘市场规模：2021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全球市场氧化氘销量及增长率（2021-2032）&amp;（吨）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全球市场氧化氘价格趋势（2021-2032）&amp;（元/千克）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26： 全球主要地区氧化氘销售收入（2021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全球主要地区氧化氘销售收入市场份额（2021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北美市场氧化氘销量及增长率（2021-2032）&amp;（吨）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北美市场氧化氘收入及增长率（2021-2032）&amp;（万元）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欧洲市场氧化氘销量及增长率（2021-2032）&amp;（吨）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欧洲市场氧化氘收入及增长率（2021-2032）&amp;（万元）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中国市场氧化氘销量及增长率（2021-2032）&amp;（吨）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中国市场氧化氘收入及增长率（2021-2032）&amp;（万元）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日本市场氧化氘销量及增长率（2021-2032）&amp;（吨）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日本市场氧化氘收入及增长率（2021-2032）&amp;（万元）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东南亚市场氧化氘销量及增长率（2021-2032）&amp;（吨）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东南亚市场氧化氘收入及增长率（2021-2032）&amp;（万元）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印度市场氧化氘销量及增长率（2021-2032）&amp;（吨）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印度市场氧化氘收入及增长率（2021-2032）&amp;（万元）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南美市场氧化氘销量及增长率（2021-2032）&amp;（吨）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南美市场氧化氘收入及增长率（2021-2032）&amp;（万元）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中东市场氧化氘销量及增长率（2021-2032）&amp;（吨）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中东市场氧化氘收入及增长率（2021-2032）&amp;（万元）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全球不同纯度氧化氘价格走势（2021-2032）&amp;（元/千克）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45： 全球不同应用氧化氘价格走势（2021-2032）&amp;（元/千克）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46： 氧化氘中国企业SWOT分析</w:t>
      </w:r>
      <w:r>
        <w:rPr>
          <w:rFonts w:hint="eastAsia"/>
        </w:rPr>
        <w:br/>
      </w:r>
      <w:r>
        <w:rPr>
          <w:rFonts w:hint="eastAsia"/>
        </w:rPr>
        <w:t>　　图 47： 氧化氘产业链</w:t>
      </w:r>
      <w:r>
        <w:rPr>
          <w:rFonts w:hint="eastAsia"/>
        </w:rPr>
        <w:br/>
      </w:r>
      <w:r>
        <w:rPr>
          <w:rFonts w:hint="eastAsia"/>
        </w:rPr>
        <w:t>　　图 48： 氧化氘行业采购模式分析</w:t>
      </w:r>
      <w:r>
        <w:rPr>
          <w:rFonts w:hint="eastAsia"/>
        </w:rPr>
        <w:br/>
      </w:r>
      <w:r>
        <w:rPr>
          <w:rFonts w:hint="eastAsia"/>
        </w:rPr>
        <w:t>　　图 49： 氧化氘行业生产模式</w:t>
      </w:r>
      <w:r>
        <w:rPr>
          <w:rFonts w:hint="eastAsia"/>
        </w:rPr>
        <w:br/>
      </w:r>
      <w:r>
        <w:rPr>
          <w:rFonts w:hint="eastAsia"/>
        </w:rPr>
        <w:t>　　图 50： 氧化氘行业销售模式分析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712ac143942f4" w:history="1">
        <w:r>
          <w:rPr>
            <w:rStyle w:val="Hyperlink"/>
          </w:rPr>
          <w:t>2026-2032年全球与中国氧化氘行业现状分析及发展前景报告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712ac143942f4" w:history="1">
        <w:r>
          <w:rPr>
            <w:rStyle w:val="Hyperlink"/>
          </w:rPr>
          <w:t>https://www.20087.com/9/08/YangHuaDaoHangYeFaZhanQianJing.html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热点：氘代重水、氧化氘有放射性吗、无水硫酸锌、氧化氘有毒吗、氘代乙腈成分、氧化氘是什么、重水对生物的不良影响、氧化氘有什么用、氘代反应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a174a1911467e" w:history="1">
      <w:r>
        <w:rPr>
          <w:rStyle w:val="Hyperlink"/>
        </w:rPr>
        <w:t>2026-2032年全球与中国氧化氘行业现状分析及发展前景报告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angHuaDaoHangYeFaZhanQianJing.html" TargetMode="External" Id="R1ed712ac143942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angHuaDaoHangYeFaZhanQianJing.html" TargetMode="External" Id="Rfb8a174a1911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2026-01-02T00:12:39Z</dcterms:created>
  <dcterms:modified xsi:type="dcterms:W3CDTF">2026-01-02T01:12:39Z</dcterms:modified>
  <dc:subject>2026-2032年全球与中国氧化氘行业现状分析及发展前景报告</dc:subject>
  <dc:title>2026-2032年全球与中国氧化氘行业现状分析及发展前景报告</dc:title>
  <cp:keywords>2026-2032年全球与中国氧化氘行业现状分析及发展前景报告</cp:keywords>
  <dc:description>2026-2032年全球与中国氧化氘行业现状分析及发展前景报告</dc:description>
</cp:coreProperties>
</file>