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3b894b7c4329" w:history="1">
              <w:r>
                <w:rPr>
                  <w:rStyle w:val="Hyperlink"/>
                </w:rPr>
                <w:t>中国生物燃料油市场研究分析与前景趋势预测报告（2025-2031年）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3b894b7c4329" w:history="1">
              <w:r>
                <w:rPr>
                  <w:rStyle w:val="Hyperlink"/>
                </w:rPr>
                <w:t>中国生物燃料油市场研究分析与前景趋势预测报告（2025-2031年）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23b894b7c4329" w:history="1">
                <w:r>
                  <w:rPr>
                    <w:rStyle w:val="Hyperlink"/>
                  </w:rPr>
                  <w:t>https://www.20087.com/9/98/ShengWuRanLiaoYouHangYeQuShi.html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生物燃料油行业当前处于政策推动与技术创新双轮驱动的发展态势。在应对气候变化、保障能源安全的全球共识下，各国政府出台一系列政策支持生物燃料油的研发、生产和应用，如 blending标准、税收优惠、补贴等，推动其市场份额逐步提升。技术方面，第二代生物燃料（非粮作物、废弃物等为原料）及第三代生物燃料（微藻、基因工程等）的研发取得重要进展，提高了资源利用效率，降低了环境影响。然而，生物燃料油的成本竞争力、原料供应稳定性、与粮食安全的潜在冲突等问题仍待解决。</w:t>
      </w:r>
      <w:r>
        <w:rPr>
          <w:rFonts w:hint="eastAsia"/>
        </w:rPr>
        <w:br/>
      </w:r>
      <w:r>
        <w:rPr>
          <w:rFonts w:hint="eastAsia"/>
        </w:rPr>
        <w:t>　　未来，生物燃料油行业将深度融入绿色能源体系，成为交通运输部门脱碳的重要路径。随着碳定价机制的建立与完善，生物燃料油的环境效益将得到更充分的经济体现，提升其市场竞争力。技术创新将继续推动非粮原料、废弃物资源的大规模、高效转化，以及生物燃料生产过程的低碳化、资源循环化。此外，航空生物燃料、船用生物燃料等高碳排放领域的应用研发将加快，为生物燃料油开辟新的市场空间。政策引导下，生物燃料油产业将与农业、林业、废弃物处理等相关产业深度融合，形成协同发展的绿色产业链，助力全球能源转型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3b894b7c4329" w:history="1">
        <w:r>
          <w:rPr>
            <w:rStyle w:val="Hyperlink"/>
          </w:rPr>
          <w:t>中国生物燃料油市场研究分析与前景趋势预测报告（2025-2031年）</w:t>
        </w:r>
      </w:hyperlink>
      <w:r>
        <w:rPr>
          <w:rFonts w:hint="eastAsia"/>
        </w:rPr>
        <w:t>》深入剖析了当前生物燃料油行业的现状与市场需求，详细探讨了生物燃料油市场规模及其价格动态。生物燃料油报告从产业链角度出发，分析了上下游的影响因素，并进一步细分市场，对生物燃料油各细分领域的具体情况进行探讨。生物燃料油报告还根据现有数据，对生物燃料油市场前景及发展趋势进行了科学预测，揭示了行业内重点企业的竞争格局，评估了品牌影响力和市场集中度，同时指出了生物燃料油行业面临的风险与机遇。生物燃料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生物燃料油行业相关概述</w:t>
      </w:r>
      <w:r>
        <w:rPr>
          <w:rFonts w:hint="eastAsia"/>
        </w:rPr>
        <w:br/>
      </w:r>
      <w:r>
        <w:rPr>
          <w:rFonts w:hint="eastAsia"/>
        </w:rPr>
        <w:t>　　　　一、生物燃料油行业定义及特点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1、生物燃料油行业定义</w:t>
      </w:r>
      <w:r>
        <w:rPr>
          <w:rFonts w:hint="eastAsia"/>
        </w:rPr>
        <w:br/>
      </w:r>
      <w:r>
        <w:rPr>
          <w:rFonts w:hint="eastAsia"/>
        </w:rPr>
        <w:t>　　　　　　2、生物燃料油行业特点</w:t>
      </w:r>
      <w:r>
        <w:rPr>
          <w:rFonts w:hint="eastAsia"/>
        </w:rPr>
        <w:br/>
      </w:r>
      <w:r>
        <w:rPr>
          <w:rFonts w:hint="eastAsia"/>
        </w:rPr>
        <w:t>　　　　二、生物燃料油行业经营模式分析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1、生物燃料油生产模式</w:t>
      </w:r>
      <w:r>
        <w:rPr>
          <w:rFonts w:hint="eastAsia"/>
        </w:rPr>
        <w:br/>
      </w:r>
      <w:r>
        <w:rPr>
          <w:rFonts w:hint="eastAsia"/>
        </w:rPr>
        <w:t>　　　　　　2、生物燃料油采购模式</w:t>
      </w:r>
      <w:r>
        <w:rPr>
          <w:rFonts w:hint="eastAsia"/>
        </w:rPr>
        <w:br/>
      </w:r>
      <w:r>
        <w:rPr>
          <w:rFonts w:hint="eastAsia"/>
        </w:rPr>
        <w:t>　　　　　　3、生物燃料油销售模式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2024-2025年世界生物燃料油行业市场运行形势分析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世界生物燃料油行业发展走势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一、全球生物燃料油行业市场分布情况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生物燃料油政策环境分析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生物燃料油技术环境分析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中外生物燃料油技术差距及产生差距的主要原因分析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提高我国生物燃料油技术的对策</w:t>
      </w:r>
      <w:r>
        <w:rPr>
          <w:rFonts w:hint="eastAsia"/>
        </w:rPr>
        <w:br/>
      </w:r>
      <w:r>
        <w:rPr>
          <w:rFonts w:hint="eastAsia"/>
        </w:rPr>
        <w:t>　　第四节 我国生物燃料油研发、设计发展趋势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中国生物燃料油行业市场规模情况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中国生物燃料油行业市场需求状况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一、2019-2024年生物燃料油行业市场需求情况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三、2025-2031年生物燃料油行业市场需求预测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中国生物燃料油行业市场供给状况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一、2019-2024年生物燃料油行业市场供给情况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二、生物燃料油行业市场供给特点分析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三、2025-2031年生物燃料油行业市场供给预测</w:t>
      </w:r>
      <w:r>
        <w:rPr>
          <w:rFonts w:hint="eastAsia"/>
        </w:rPr>
        <w:br/>
      </w:r>
      <w:r>
        <w:rPr>
          <w:rFonts w:hint="eastAsia"/>
        </w:rPr>
        <w:t>　　第五节 生物燃料油行业市场供需平衡状况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中国生物燃料油行业市场行情分析预测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2019-2024年中国生物燃料油市场价格趋向分析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2025-2031年中国生物燃料油市场价格趋向预测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三、生物燃料油区域集中度分析</w:t>
      </w:r>
      <w:r>
        <w:rPr>
          <w:rFonts w:hint="eastAsia"/>
        </w:rPr>
        <w:br/>
      </w:r>
      <w:r>
        <w:rPr>
          <w:rFonts w:hint="eastAsia"/>
        </w:rPr>
        <w:t>　　第二节 生物燃料油行业竞争格局分析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生物燃料油企业发展策略分析</w:t>
      </w:r>
      <w:r>
        <w:rPr>
          <w:rFonts w:hint="eastAsia"/>
        </w:rPr>
        <w:br/>
      </w:r>
      <w:r>
        <w:rPr>
          <w:rFonts w:hint="eastAsia"/>
        </w:rPr>
        <w:t>　　第一节 生物燃料油市场策略分析</w:t>
      </w:r>
      <w:r>
        <w:rPr>
          <w:rFonts w:hint="eastAsia"/>
        </w:rPr>
        <w:br/>
      </w:r>
      <w:r>
        <w:rPr>
          <w:rFonts w:hint="eastAsia"/>
        </w:rPr>
        <w:t>　　　　一、生物燃料油价格策略分析</w:t>
      </w:r>
      <w:r>
        <w:rPr>
          <w:rFonts w:hint="eastAsia"/>
        </w:rPr>
        <w:br/>
      </w:r>
      <w:r>
        <w:rPr>
          <w:rFonts w:hint="eastAsia"/>
        </w:rPr>
        <w:t>　　　　二、生物燃料油渠道策略分析</w:t>
      </w:r>
      <w:r>
        <w:rPr>
          <w:rFonts w:hint="eastAsia"/>
        </w:rPr>
        <w:br/>
      </w:r>
      <w:r>
        <w:rPr>
          <w:rFonts w:hint="eastAsia"/>
        </w:rPr>
        <w:t>　　第二节 生物燃料油销售策略分析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四、提高生物燃料油企业竞争力的策略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四、生物燃料油品牌战略管理的策略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中国生物燃料油行业营销策略分析</w:t>
      </w:r>
      <w:r>
        <w:rPr>
          <w:rFonts w:hint="eastAsia"/>
        </w:rPr>
        <w:br/>
      </w:r>
      <w:r>
        <w:rPr>
          <w:rFonts w:hint="eastAsia"/>
        </w:rPr>
        <w:t>　　第一节 生物燃料油市场推广策略研究分析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一、做好生物燃料油产品导入</w:t>
      </w:r>
      <w:r>
        <w:rPr>
          <w:rFonts w:hint="eastAsia"/>
        </w:rPr>
        <w:br/>
      </w:r>
      <w:r>
        <w:rPr>
          <w:rFonts w:hint="eastAsia"/>
        </w:rPr>
        <w:t>　　　　二、做好生物燃料油产品组合和产品线决策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三、生物燃料油行业城市市场推广策略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生物燃料油行业渠道营销研究分析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一、生物燃料油行业营销环境分析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二、生物燃料油行业现存的营销渠道分析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三、生物燃料油行业终端市场营销管理策略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生物燃料油行业营销战略研究分析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一、中国生物燃料油行业有效整合营销策略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二、建立生物燃料油行业厂商的双嬴模式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2025年生物燃料油发展趋势预测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2025-2031年中国生物燃料油行业盈利模式与投资策略分析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一、境外生物燃料油行业成长情况调查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中国生物燃料油行业商业模式探讨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中国生物燃料油行业投资国际化发展战略分析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中国生物燃料油行业投资策略分析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中国生物燃料油行业资本运作战略选择方案研究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(中.智.林)中国生物燃料油行业多元化经营战略的可行性分析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生物燃料油行业历程</w:t>
      </w:r>
      <w:r>
        <w:rPr>
          <w:rFonts w:hint="eastAsia"/>
        </w:rPr>
        <w:br/>
      </w:r>
      <w:r>
        <w:rPr>
          <w:rFonts w:hint="eastAsia"/>
        </w:rPr>
        <w:t>　　图表 生物燃料油行业生命周期</w:t>
      </w:r>
      <w:r>
        <w:rPr>
          <w:rFonts w:hint="eastAsia"/>
        </w:rPr>
        <w:br/>
      </w:r>
      <w:r>
        <w:rPr>
          <w:rFonts w:hint="eastAsia"/>
        </w:rPr>
        <w:t>　　图表 生物燃料油行业产业链分析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2019-2024年中国生物燃料油出口金额分析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3b894b7c4329" w:history="1">
        <w:r>
          <w:rPr>
            <w:rStyle w:val="Hyperlink"/>
          </w:rPr>
          <w:t>中国生物燃料油市场研究分析与前景趋势预测报告（2025-2031年）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23b894b7c4329" w:history="1">
        <w:r>
          <w:rPr>
            <w:rStyle w:val="Hyperlink"/>
          </w:rPr>
          <w:t>https://www.20087.com/9/98/ShengWuRanLiaoYouHangYeQuShi.html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5371f83e4b14" w:history="1">
      <w:r>
        <w:rPr>
          <w:rStyle w:val="Hyperlink"/>
        </w:rPr>
        <w:t>中国生物燃料油市场研究分析与前景趋势预测报告（2025-2031年）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engWuRanLiaoYouHangYeQuShi.html" TargetMode="External" Id="R7f223b894b7c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engWuRanLiaoYouHangYeQuShi.html" TargetMode="External" Id="R80365371f83e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2024-07-20T04:34:00Z</dcterms:created>
  <dcterms:modified xsi:type="dcterms:W3CDTF">2024-07-20T05:34:00Z</dcterms:modified>
  <dc:subject>中国生物燃料油市场研究分析与前景趋势预测报告（2025-2031年）</dc:subject>
  <dc:title>中国生物燃料油市场研究分析与前景趋势预测报告（2025-2031年）</dc:title>
  <cp:keywords>中国生物燃料油市场研究分析与前景趋势预测报告（2025-2031年）</cp:keywords>
  <dc:description>中国生物燃料油市场研究分析与前景趋势预测报告（2025-2031年）</dc:description>
</cp:coreProperties>
</file>