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13549f9b84fe5" w:history="1">
              <w:r>
                <w:rPr>
                  <w:rStyle w:val="Hyperlink"/>
                </w:rPr>
                <w:t>中国金属丝网市场研究分析与发展趋势预测报告（2024年版）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13549f9b84fe5" w:history="1">
              <w:r>
                <w:rPr>
                  <w:rStyle w:val="Hyperlink"/>
                </w:rPr>
                <w:t>中国金属丝网市场研究分析与发展趋势预测报告（2024年版）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13549f9b84fe5" w:history="1">
                <w:r>
                  <w:rPr>
                    <w:rStyle w:val="Hyperlink"/>
                  </w:rPr>
                  <w:t>https://www.20087.com/9/A8/JinShuSiWangHangYeDiaoYanBaoGao.html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网是一种多孔材料，广泛应用于过滤、筛分、防护、装饰等领域。随着材料科学和加工技术的进步，金属丝网的材质从传统的铁丝、铜丝扩展到了不锈钢、镍、钛等耐腐蚀、高强度的合金材料，同时编织技术的发展使得网孔形状和分布更加多样，满足了不同行业对过滤精度和耐久性的要求。</w:t>
      </w:r>
      <w:r>
        <w:rPr>
          <w:rFonts w:hint="eastAsia"/>
        </w:rPr>
        <w:br/>
      </w:r>
      <w:r>
        <w:rPr>
          <w:rFonts w:hint="eastAsia"/>
        </w:rPr>
        <w:t>　　金属丝网行业未来的发展将更加注重技术创新和应用领域的拓展。一是通过纳米技术、激光切割等先进制造技术，开发具有特殊性能的金属丝网，如高精度微孔网、智能响应性过滤网等，以适应精密制造和智能设备的需求。二是探索金属丝网在新兴领域的应用，如新能源、环保过滤、生物医疗等，特别是结合纳米材料的复合网，可能带来性能上的革命性突破。此外，环保生产、循环利用也是未来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13549f9b84fe5" w:history="1">
        <w:r>
          <w:rPr>
            <w:rStyle w:val="Hyperlink"/>
          </w:rPr>
          <w:t>中国金属丝网市场研究分析与发展趋势预测报告（2024年版）</w:t>
        </w:r>
      </w:hyperlink>
      <w:r>
        <w:rPr>
          <w:rFonts w:hint="eastAsia"/>
        </w:rPr>
        <w:t>》综合运用定量与定性的科学研究方法，深入剖析了金属丝网行业的市场规模、需求和价格变动，并对金属丝网产业链各环节进行了梳理。金属丝网报告全面阐述了行业现状，对金属丝网市场前景及发展趋势进行了科学预测。通过细分市场分析，揭示了金属丝网各领域的竞争态势，同时聚焦金属丝网重点企业，评估了行业的竞争状况、市场集中度及品牌影响力。金属丝网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2023-2024年中国金属丝网行业发展环境分析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金属丝网市场特征</w:t>
      </w:r>
      <w:r>
        <w:rPr>
          <w:rFonts w:hint="eastAsia"/>
        </w:rPr>
        <w:br/>
      </w:r>
      <w:r>
        <w:rPr>
          <w:rFonts w:hint="eastAsia"/>
        </w:rPr>
        <w:t>　　　　一、金属丝网行业定义</w:t>
      </w:r>
      <w:r>
        <w:rPr>
          <w:rFonts w:hint="eastAsia"/>
        </w:rPr>
        <w:br/>
      </w:r>
      <w:r>
        <w:rPr>
          <w:rFonts w:hint="eastAsia"/>
        </w:rPr>
        <w:t>　　　　二、金属丝网行业特征</w:t>
      </w:r>
      <w:r>
        <w:rPr>
          <w:rFonts w:hint="eastAsia"/>
        </w:rPr>
        <w:br/>
      </w:r>
      <w:r>
        <w:rPr>
          <w:rFonts w:hint="eastAsia"/>
        </w:rPr>
        <w:t>　　　　　　1、金属丝网行业消费特征</w:t>
      </w:r>
      <w:r>
        <w:rPr>
          <w:rFonts w:hint="eastAsia"/>
        </w:rPr>
        <w:br/>
      </w:r>
      <w:r>
        <w:rPr>
          <w:rFonts w:hint="eastAsia"/>
        </w:rPr>
        <w:t>　　　　　　2、金属丝网产品结构特征</w:t>
      </w:r>
      <w:r>
        <w:rPr>
          <w:rFonts w:hint="eastAsia"/>
        </w:rPr>
        <w:br/>
      </w:r>
      <w:r>
        <w:rPr>
          <w:rFonts w:hint="eastAsia"/>
        </w:rPr>
        <w:t>　　　　　　3、金属丝网行业原材料供给特征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4、金属丝网产业集中度特征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二、金属丝网行业相关政策分析</w:t>
      </w:r>
      <w:r>
        <w:rPr>
          <w:rFonts w:hint="eastAsia"/>
        </w:rPr>
        <w:br/>
      </w:r>
      <w:r>
        <w:rPr>
          <w:rFonts w:hint="eastAsia"/>
        </w:rPr>
        <w:t>　　第四节 金属丝网行业发展的波特五力模型分析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金属丝网行业国内市场综述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2019-2024年中国金属丝网行业供给状况及预测</w:t>
      </w:r>
      <w:r>
        <w:rPr>
          <w:rFonts w:hint="eastAsia"/>
        </w:rPr>
        <w:br/>
      </w:r>
      <w:r>
        <w:rPr>
          <w:rFonts w:hint="eastAsia"/>
        </w:rPr>
        <w:t>　　　　一、金属丝网行业总体规模</w:t>
      </w:r>
      <w:r>
        <w:rPr>
          <w:rFonts w:hint="eastAsia"/>
        </w:rPr>
        <w:br/>
      </w:r>
      <w:r>
        <w:rPr>
          <w:rFonts w:hint="eastAsia"/>
        </w:rPr>
        <w:t>　　　　二、金属丝网行业重点区域分布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三、2019-2024年金属丝网行业供给情况分析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2019-2024年中国金属丝网行业市场需求分析及预测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一、中国金属丝网行业市场需求特点</w:t>
      </w:r>
      <w:r>
        <w:rPr>
          <w:rFonts w:hint="eastAsia"/>
        </w:rPr>
        <w:br/>
      </w:r>
      <w:r>
        <w:rPr>
          <w:rFonts w:hint="eastAsia"/>
        </w:rPr>
        <w:t>　　　　二、金属丝网行业主要地域分布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三、2019-2024年金属丝网行业市场需求状况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2024-2030年中国金属丝网供需平衡预测</w:t>
      </w:r>
      <w:r>
        <w:rPr>
          <w:rFonts w:hint="eastAsia"/>
        </w:rPr>
        <w:br/>
      </w:r>
      <w:r>
        <w:rPr>
          <w:rFonts w:hint="eastAsia"/>
        </w:rPr>
        <w:t>　　第四节 中国金属丝网产品市场价格趋势分析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一、中国金属丝网产品2019-2024年市场价格回顾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二、中国金属丝网产品当前市场价格及分析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三、影响金属丝网产品市场价格因素分析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四、2024-2030年中国金属丝网产品市场价格走势预测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中国金属丝网市场规模分析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2019-2024年中国金属丝网市场规模分析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2023-2024年中国金属丝网区域结构分析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2019-2024年中国金属丝网行业重点区域市场规模分析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中国金属丝网行业进出口情况分析预测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2019-2024年中国金属丝网行业进出口情况分析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一、2019-2024年中国金属丝网行业进口分析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二、2019-2024年中国金属丝网行业出口分析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2024-2030年中国金属丝网行业进出口情况预测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一、2024-2030年中国金属丝网行业进口预测分析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二、2024-2030年中国金属丝网行业出口预测分析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影响金属丝网行业进出口变化的主要原因分析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金属丝网上游行业发展分析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一、金属丝网上游行业发展现状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二、金属丝网上游行业发展趋势预测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金属丝网下游行业发展分析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一、金属丝网下游行业发展现状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二、金属丝网下游行业发展趋势预测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金属丝网企业（一）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三、金属丝网企业经营状况</w:t>
      </w:r>
      <w:r>
        <w:rPr>
          <w:rFonts w:hint="eastAsia"/>
        </w:rPr>
        <w:br/>
      </w:r>
      <w:r>
        <w:rPr>
          <w:rFonts w:hint="eastAsia"/>
        </w:rPr>
        <w:t>　　　　四、金属丝网企业发展策略</w:t>
      </w:r>
      <w:r>
        <w:rPr>
          <w:rFonts w:hint="eastAsia"/>
        </w:rPr>
        <w:br/>
      </w:r>
      <w:r>
        <w:rPr>
          <w:rFonts w:hint="eastAsia"/>
        </w:rPr>
        <w:t>　　第二节 金属丝网企业（二）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三、金属丝网企业经营状况</w:t>
      </w:r>
      <w:r>
        <w:rPr>
          <w:rFonts w:hint="eastAsia"/>
        </w:rPr>
        <w:br/>
      </w:r>
      <w:r>
        <w:rPr>
          <w:rFonts w:hint="eastAsia"/>
        </w:rPr>
        <w:t>　　　　四、金属丝网企业发展策略</w:t>
      </w:r>
      <w:r>
        <w:rPr>
          <w:rFonts w:hint="eastAsia"/>
        </w:rPr>
        <w:br/>
      </w:r>
      <w:r>
        <w:rPr>
          <w:rFonts w:hint="eastAsia"/>
        </w:rPr>
        <w:t>　　第三节 金属丝网企业（三）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三、金属丝网企业经营状况</w:t>
      </w:r>
      <w:r>
        <w:rPr>
          <w:rFonts w:hint="eastAsia"/>
        </w:rPr>
        <w:br/>
      </w:r>
      <w:r>
        <w:rPr>
          <w:rFonts w:hint="eastAsia"/>
        </w:rPr>
        <w:t>　　　　四、金属丝网企业发展策略</w:t>
      </w:r>
      <w:r>
        <w:rPr>
          <w:rFonts w:hint="eastAsia"/>
        </w:rPr>
        <w:br/>
      </w:r>
      <w:r>
        <w:rPr>
          <w:rFonts w:hint="eastAsia"/>
        </w:rPr>
        <w:t>　　第四节 金属丝网企业（四）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三、金属丝网企业经营状况</w:t>
      </w:r>
      <w:r>
        <w:rPr>
          <w:rFonts w:hint="eastAsia"/>
        </w:rPr>
        <w:br/>
      </w:r>
      <w:r>
        <w:rPr>
          <w:rFonts w:hint="eastAsia"/>
        </w:rPr>
        <w:t>　　　　四、金属丝网企业发展策略</w:t>
      </w:r>
      <w:r>
        <w:rPr>
          <w:rFonts w:hint="eastAsia"/>
        </w:rPr>
        <w:br/>
      </w:r>
      <w:r>
        <w:rPr>
          <w:rFonts w:hint="eastAsia"/>
        </w:rPr>
        <w:t>　　第五节 金属丝网企业（五）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三、金属丝网企业经营状况</w:t>
      </w:r>
      <w:r>
        <w:rPr>
          <w:rFonts w:hint="eastAsia"/>
        </w:rPr>
        <w:br/>
      </w:r>
      <w:r>
        <w:rPr>
          <w:rFonts w:hint="eastAsia"/>
        </w:rPr>
        <w:t>　　　　四、金属丝网企业发展策略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中国金属丝网产业市场竞争策略建议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中国金属丝网市场竞争策略建议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一、金属丝网市场定位策略建议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二、金属丝网产品开发策略建议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三、金属丝网渠道竞争策略建议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四、金属丝网品牌竞争策略建议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五、金属丝网价格竞争策略建议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六、金属丝网客户服务策略建议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中国金属丝网产业竞争战略建议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一、金属丝网竞争战略选择建议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二、金属丝网产业升级策略建议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三、金属丝网产业转移策略建议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四、金属丝网价值链定位建议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金属丝网行业投资前景与投资策略分析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金属丝网行业SWOT模型分析</w:t>
      </w:r>
      <w:r>
        <w:rPr>
          <w:rFonts w:hint="eastAsia"/>
        </w:rPr>
        <w:br/>
      </w:r>
      <w:r>
        <w:rPr>
          <w:rFonts w:hint="eastAsia"/>
        </w:rPr>
        <w:t>　　　　一、金属丝网行业优势分析</w:t>
      </w:r>
      <w:r>
        <w:rPr>
          <w:rFonts w:hint="eastAsia"/>
        </w:rPr>
        <w:br/>
      </w:r>
      <w:r>
        <w:rPr>
          <w:rFonts w:hint="eastAsia"/>
        </w:rPr>
        <w:t>　　　　二、金属丝网行业劣势分析</w:t>
      </w:r>
      <w:r>
        <w:rPr>
          <w:rFonts w:hint="eastAsia"/>
        </w:rPr>
        <w:br/>
      </w:r>
      <w:r>
        <w:rPr>
          <w:rFonts w:hint="eastAsia"/>
        </w:rPr>
        <w:t>　　　　三、金属丝网行业机会分析</w:t>
      </w:r>
      <w:r>
        <w:rPr>
          <w:rFonts w:hint="eastAsia"/>
        </w:rPr>
        <w:br/>
      </w:r>
      <w:r>
        <w:rPr>
          <w:rFonts w:hint="eastAsia"/>
        </w:rPr>
        <w:t>　　　　四、金属丝网行业风险分析</w:t>
      </w:r>
      <w:r>
        <w:rPr>
          <w:rFonts w:hint="eastAsia"/>
        </w:rPr>
        <w:br/>
      </w:r>
      <w:r>
        <w:rPr>
          <w:rFonts w:hint="eastAsia"/>
        </w:rPr>
        <w:t>　　第二节 金属丝网行业发展的PEST分析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金属丝网行业投资价值分析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一、金属丝网行业发展前景分析</w:t>
      </w:r>
      <w:r>
        <w:rPr>
          <w:rFonts w:hint="eastAsia"/>
        </w:rPr>
        <w:br/>
      </w:r>
      <w:r>
        <w:rPr>
          <w:rFonts w:hint="eastAsia"/>
        </w:rPr>
        <w:t>　　　　二、金属丝网行业盈利能力预测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金属丝网行业投资风险分析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2024-2030年金属丝网行业发展趋势及投资风险分析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2024-2030年金属丝网行业发展趋势预测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一、中国金属丝网行业发展方向分析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二、2024-2030年中国金属丝网行业市场规模预测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三、2024-2030年中国金属丝网行业供给情况预测分析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四、2024-2030年中国金属丝网行业需求情况预测分析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当前金属丝网行业存在的问题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2024-2030年中国金属丝网行业投资风险分析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一、金属丝网市场竞争风险</w:t>
      </w:r>
      <w:r>
        <w:rPr>
          <w:rFonts w:hint="eastAsia"/>
        </w:rPr>
        <w:br/>
      </w:r>
      <w:r>
        <w:rPr>
          <w:rFonts w:hint="eastAsia"/>
        </w:rPr>
        <w:t>　　　　二、金属丝网行业原材料压力风险分析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三、金属丝网技术风险分析</w:t>
      </w:r>
      <w:r>
        <w:rPr>
          <w:rFonts w:hint="eastAsia"/>
        </w:rPr>
        <w:br/>
      </w:r>
      <w:r>
        <w:rPr>
          <w:rFonts w:hint="eastAsia"/>
        </w:rPr>
        <w:t>　　　　四、金属丝网行业政策和体制风险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五、金属丝网行业外资进入现状及对未来市场的威胁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2024-2030年中国金属丝网行业发展前景和趋势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2024-2030年中国金属丝网行业发展前景预测分析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一、未来全球金属丝网行业发展预测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二、未来中国金属丝网市场前景广阔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三、今后两年金属丝网产业上市前景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四、2024-2030年中国金属丝网产业市场规模预测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2024-2030年中国金属丝网行业发展趋势分析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一、金属丝网行业消费趋势</w:t>
      </w:r>
      <w:r>
        <w:rPr>
          <w:rFonts w:hint="eastAsia"/>
        </w:rPr>
        <w:br/>
      </w:r>
      <w:r>
        <w:rPr>
          <w:rFonts w:hint="eastAsia"/>
        </w:rPr>
        <w:t>　　　　二、未来金属丝网产业创新的发展趋势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三、“十四五”期间中国金属丝网行业发展剖析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五、未来金属丝网行业发展变局剖析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金属丝网行业研究结论及建议</w:t>
      </w:r>
      <w:r>
        <w:rPr>
          <w:rFonts w:hint="eastAsia"/>
        </w:rPr>
        <w:br/>
      </w:r>
      <w:r>
        <w:rPr>
          <w:rFonts w:hint="eastAsia"/>
        </w:rPr>
        <w:t>　　第一节 金属丝网行业研究结论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中.智.林－金属丝网行业发展建议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2019-2024年中国金属丝网市场需求量及增速统计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2024-2030年中国金属丝网市场需求量预测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2024-2030年中国金属丝网市场前景分析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13549f9b84fe5" w:history="1">
        <w:r>
          <w:rPr>
            <w:rStyle w:val="Hyperlink"/>
          </w:rPr>
          <w:t>中国金属丝网市场研究分析与发展趋势预测报告（2024年版）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13549f9b84fe5" w:history="1">
        <w:r>
          <w:rPr>
            <w:rStyle w:val="Hyperlink"/>
          </w:rPr>
          <w:t>https://www.20087.com/9/A8/JinShuSiWangHangYeDiaoYanBaoGao.html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d00f103b44225" w:history="1">
      <w:r>
        <w:rPr>
          <w:rStyle w:val="Hyperlink"/>
        </w:rPr>
        <w:t>中国金属丝网市场研究分析与发展趋势预测报告（2024年版）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JinShuSiWangHangYeDiaoYanBaoGao.html" TargetMode="External" Id="R52913549f9b8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JinShuSiWangHangYeDiaoYanBaoGao.html" TargetMode="External" Id="R920d00f103b4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2024-02-07T08:29:00Z</dcterms:created>
  <dcterms:modified xsi:type="dcterms:W3CDTF">2024-02-07T09:29:00Z</dcterms:modified>
  <dc:subject>中国金属丝网市场研究分析与发展趋势预测报告（2024年版）</dc:subject>
  <dc:title>中国金属丝网市场研究分析与发展趋势预测报告（2024年版）</dc:title>
  <cp:keywords>中国金属丝网市场研究分析与发展趋势预测报告（2024年版）</cp:keywords>
  <dc:description>中国金属丝网市场研究分析与发展趋势预测报告（2024年版）</dc:description>
</cp:coreProperties>
</file>