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5304fb18f4bd7" w:history="1">
              <w:r>
                <w:rPr>
                  <w:rStyle w:val="Hyperlink"/>
                </w:rPr>
                <w:t>2026-2032年中国铁矿石产品行业现状与市场前景分析报告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5304fb18f4bd7" w:history="1">
              <w:r>
                <w:rPr>
                  <w:rStyle w:val="Hyperlink"/>
                </w:rPr>
                <w:t>2026-2032年中国铁矿石产品行业现状与市场前景分析报告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5304fb18f4bd7" w:history="1">
                <w:r>
                  <w:rPr>
                    <w:rStyle w:val="Hyperlink"/>
                  </w:rPr>
                  <w:t>https://www.20087.com/9/88/TieKuangShiChanPinShiChangXianZhuangHeQianJing.html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工业的主要原料，其产品质量、品位与供应稳定性直接影响炼铁效率、成本控制及全球钢铁市场的运行态势。随着全球基础设施建设持续推进与制造业升级，铁矿石需求保持高位运行，主要产区集中于澳大利亚、巴西、中国等地。行业内企业在提升选矿回收率、降低杂质含量、优化粒度结构等方面不断改进，部分企业推进智能矿山建设，提升开采效率与资源利用率。然而，行业仍面临优质矿源减少、环保监管趋严、国际供应链波动剧烈、价格受金融资本影响大等问题，影响国内钢铁产业的原材料保障能力与成本控制水平。</w:t>
      </w:r>
      <w:r>
        <w:rPr>
          <w:rFonts w:hint="eastAsia"/>
        </w:rPr>
        <w:br/>
      </w:r>
      <w:r>
        <w:rPr>
          <w:rFonts w:hint="eastAsia"/>
        </w:rPr>
        <w:t>　　未来，铁矿石产品开发利用将朝着绿色化、智能化、多元化方向持续推进。随着深部找矿技术进步与低品位矿综合利用能力增强，铁矿资源开发边界将进一步拓展，提高国内资源保障能力。同时，结合生物冶金与湿法提铁技术，铁矿石加工过程中的能耗与污染排放将显著降低，推动行业向可持续发展方向转型。在政策引导下，国家将持续加强对共伴生矿综合利用的支持力度，并推动建立矿产资源节约与循环利用示范工程。此外，随着新能源汽车、高端装备制造等产业对高品质钢材的需求增长，铁矿石在高端材料产业链中的战略地位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5304fb18f4bd7" w:history="1">
        <w:r>
          <w:rPr>
            <w:rStyle w:val="Hyperlink"/>
          </w:rPr>
          <w:t>2026-2032年中国铁矿石产品行业现状与市场前景分析报告</w:t>
        </w:r>
      </w:hyperlink>
      <w:r>
        <w:rPr>
          <w:rFonts w:hint="eastAsia"/>
        </w:rPr>
        <w:t>》系统分析了铁矿石产品行业的市场运行态势及发展趋势。报告从铁矿石产品行业基础知识、发展环境入手，结合铁矿石产品行业运行数据和产业链结构，全面解读铁矿石产品市场竞争格局及重点企业表现，并基于此对铁矿石产品行业发展前景作出预测，提供可操作的发展建议。研究采用定性与定量相结合的方法，整合国家统计局、相关协会的权威数据以及一手调研资料，确保结论的准确性和实用性，为铁矿石产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铁矿石产品行业界定</w:t>
      </w:r>
      <w:r>
        <w:rPr>
          <w:rFonts w:hint="eastAsia"/>
        </w:rPr>
        <w:br/>
      </w:r>
      <w:r>
        <w:rPr>
          <w:rFonts w:hint="eastAsia"/>
        </w:rPr>
        <w:t>　　第一节 铁矿石产品行业定义</w:t>
      </w:r>
      <w:r>
        <w:rPr>
          <w:rFonts w:hint="eastAsia"/>
        </w:rPr>
        <w:br/>
      </w:r>
      <w:r>
        <w:rPr>
          <w:rFonts w:hint="eastAsia"/>
        </w:rPr>
        <w:t>　　第二节 铁矿石产品行业特点分析</w:t>
      </w:r>
      <w:r>
        <w:rPr>
          <w:rFonts w:hint="eastAsia"/>
        </w:rPr>
        <w:br/>
      </w:r>
      <w:r>
        <w:rPr>
          <w:rFonts w:hint="eastAsia"/>
        </w:rPr>
        <w:t>　　第三节 铁矿石产品产业链分析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中国铁矿石产品行业发展环境分析</w:t>
      </w:r>
      <w:r>
        <w:rPr>
          <w:rFonts w:hint="eastAsia"/>
        </w:rPr>
        <w:br/>
      </w:r>
      <w:r>
        <w:rPr>
          <w:rFonts w:hint="eastAsia"/>
        </w:rPr>
        <w:t>　　第一节 铁矿石产品行业经济环境分析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2025-2026年中国铁矿石产品技术发展研究</w:t>
      </w:r>
      <w:r>
        <w:rPr>
          <w:rFonts w:hint="eastAsia"/>
        </w:rPr>
        <w:br/>
      </w:r>
      <w:r>
        <w:rPr>
          <w:rFonts w:hint="eastAsia"/>
        </w:rPr>
        <w:t>　　第一节 当前铁矿石产品技术发展现状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国内外铁矿石产品技术差异与原因</w:t>
      </w:r>
      <w:r>
        <w:rPr>
          <w:rFonts w:hint="eastAsia"/>
        </w:rPr>
        <w:br/>
      </w:r>
      <w:r>
        <w:rPr>
          <w:rFonts w:hint="eastAsia"/>
        </w:rPr>
        <w:t>　　第三节 铁矿石产品技术创新与发展趋势预测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技术进步对铁矿石产品行业的影响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2026年全球铁矿石产品行业市场运行形势分析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2026年全球铁矿石产品行业发展概况</w:t>
      </w:r>
      <w:r>
        <w:rPr>
          <w:rFonts w:hint="eastAsia"/>
        </w:rPr>
        <w:br/>
      </w:r>
      <w:r>
        <w:rPr>
          <w:rFonts w:hint="eastAsia"/>
        </w:rPr>
        <w:t>　　第二节 全球铁矿石产品行业发展走势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二、全球铁矿石产品行业市场分布情况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三、全球铁矿石产品行业发展趋势分析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全球铁矿石产品行业重点国家和区域分析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中国铁矿石产品行业发展调研</w:t>
      </w:r>
      <w:r>
        <w:rPr>
          <w:rFonts w:hint="eastAsia"/>
        </w:rPr>
        <w:br/>
      </w:r>
      <w:r>
        <w:rPr>
          <w:rFonts w:hint="eastAsia"/>
        </w:rPr>
        <w:t>　　第一节 中国铁矿石产品市场现状分析</w:t>
      </w:r>
      <w:r>
        <w:rPr>
          <w:rFonts w:hint="eastAsia"/>
        </w:rPr>
        <w:br/>
      </w:r>
      <w:r>
        <w:rPr>
          <w:rFonts w:hint="eastAsia"/>
        </w:rPr>
        <w:t>　　第二节 中国铁矿石产品行业产量情况分析及预测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一、铁矿石产品总体产能规模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三、2020-2025年中国铁矿石产品行业产量统计分析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二、铁矿石产品生产区域分布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三、2026-2032年中国铁矿石产品行业产量预测分析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中国铁矿石产品市场需求分析及预测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一、中国铁矿石产品市场需求特点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二、2020-2025年中国铁矿石产品市场需求量统计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三、2026-2032年中国铁矿石产品市场需求量预测分析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2020-2025年中国铁矿石产品行业重点地区调研分析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一、中国铁矿石产品行业重点区域市场结构调研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二、**地区铁矿石产品市场调研分析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三、**地区铁矿石产品市场调研分析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四、**地区铁矿石产品市场调研分析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五、**地区铁矿石产品市场调研分析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六、**地区铁矿石产品市场调研分析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中国铁矿石产品行业进出口情况分析预测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2020-2025年中国铁矿石产品行业进出口情况分析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一、2020-2025年中国铁矿石产品行业进口分析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二、2020-2025年中国铁矿石产品行业出口分析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2026-2032年中国铁矿石产品行业进出口情况预测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一、2026-2032年中国铁矿石产品行业进口预测分析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二、2026-2032年中国铁矿石产品行业出口预测分析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影响铁矿石产品行业进出口变化的主要原因分析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铁矿石产品行业竞争格局分析</w:t>
      </w:r>
      <w:r>
        <w:rPr>
          <w:rFonts w:hint="eastAsia"/>
        </w:rPr>
        <w:br/>
      </w:r>
      <w:r>
        <w:rPr>
          <w:rFonts w:hint="eastAsia"/>
        </w:rPr>
        <w:t>　　第一节 铁矿石产品行业集中度分析</w:t>
      </w:r>
      <w:r>
        <w:rPr>
          <w:rFonts w:hint="eastAsia"/>
        </w:rPr>
        <w:br/>
      </w:r>
      <w:r>
        <w:rPr>
          <w:rFonts w:hint="eastAsia"/>
        </w:rPr>
        <w:t>　　　　一、铁矿石产品市场集中度分析</w:t>
      </w:r>
      <w:r>
        <w:rPr>
          <w:rFonts w:hint="eastAsia"/>
        </w:rPr>
        <w:br/>
      </w:r>
      <w:r>
        <w:rPr>
          <w:rFonts w:hint="eastAsia"/>
        </w:rPr>
        <w:t>　　　　二、铁矿石产品企业集中度分析</w:t>
      </w:r>
      <w:r>
        <w:rPr>
          <w:rFonts w:hint="eastAsia"/>
        </w:rPr>
        <w:br/>
      </w:r>
      <w:r>
        <w:rPr>
          <w:rFonts w:hint="eastAsia"/>
        </w:rPr>
        <w:t>　　　　三、铁矿石产品区域集中度分析</w:t>
      </w:r>
      <w:r>
        <w:rPr>
          <w:rFonts w:hint="eastAsia"/>
        </w:rPr>
        <w:br/>
      </w:r>
      <w:r>
        <w:rPr>
          <w:rFonts w:hint="eastAsia"/>
        </w:rPr>
        <w:t>　　第二节 铁矿石产品行业主要企业竞争力分析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铁矿石产品行业竞争格局分析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一、2026年铁矿石产品行业竞争分析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二、2026年中外铁矿石产品产品竞争分析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三、2020-2025年我国铁矿石产品市场竞争分析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四、2026-2032年国内主要铁矿石产品企业动向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铁矿石产品重点企业（一）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铁矿石产品重点企业（二）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铁矿石产品重点企业（三）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铁矿石产品重点企业（四）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铁矿石产品重点企业（五）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铁矿石产品重点企业（六）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提高铁矿石产品企业竞争力的策略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一、提高中国铁矿石产品企业核心竞争力的对策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二、铁矿石产品企业提升竞争力的主要方向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三、影响铁矿石产品企业核心竞争力的因素及提升途径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四、提高铁矿石产品企业竞争力的策略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对我国铁矿石产品品牌的战略思考</w:t>
      </w:r>
      <w:r>
        <w:rPr>
          <w:rFonts w:hint="eastAsia"/>
        </w:rPr>
        <w:br/>
      </w:r>
      <w:r>
        <w:rPr>
          <w:rFonts w:hint="eastAsia"/>
        </w:rPr>
        <w:t>　　　　一、铁矿石产品实施品牌战略的意义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二、铁矿石产品企业品牌的现状分析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三、我国铁矿石产品企业的品牌战略</w:t>
      </w:r>
      <w:r>
        <w:rPr>
          <w:rFonts w:hint="eastAsia"/>
        </w:rPr>
        <w:br/>
      </w:r>
      <w:r>
        <w:rPr>
          <w:rFonts w:hint="eastAsia"/>
        </w:rPr>
        <w:t>　　　　四、铁矿石产品品牌战略管理的策略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2026-2032年中国铁矿石产品行业前景与风险预测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2026年中国铁矿石产品市场前景分析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2026-2032年中国铁矿石产品发展趋势预测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2026-2032年中国铁矿石产品行业投资特性分析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一、2026-2032年中国铁矿石产品行业进入壁垒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二、2026-2032年中国铁矿石产品行业盈利模式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三、2026-2032年中国铁矿石产品行业盈利因素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2026-2032年中国铁矿石产品行业投资机会分析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一、2026-2032年中国铁矿石产品细分市场投资机会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二、2026-2032年中国铁矿石产品行业区域市场投资潜力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2026-2032年中国铁矿石产品行业投资风险分析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一、2026-2032年中国铁矿石产品行业市场竞争风险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二、2026-2032年中国铁矿石产品行业技术风险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三、2026-2032年中国铁矿石产品行业政策风险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四、2026-2032年中国铁矿石产品行业进入退出风险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2026年铁矿石产品行业多维发展策略专题研究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2026年铁矿石产品行业降本增效与转型升级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一、铁矿石产品企业降本增效实施路径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2、智能制造提升铁矿石产品生产效率</w:t>
      </w:r>
      <w:r>
        <w:rPr>
          <w:rFonts w:hint="eastAsia"/>
        </w:rPr>
        <w:br/>
      </w:r>
      <w:r>
        <w:rPr>
          <w:rFonts w:hint="eastAsia"/>
        </w:rPr>
        <w:t>　　　　二、铁矿石产品产业转型升级关键举措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1、传统铁矿石产品业务数字化改造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2026年铁矿石产品行业价值评估与全球布局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一、铁矿石产品企业价值评估体系构建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1、铁矿石产品行业估值模型分析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2、成长性铁矿石产品企业筛选标准</w:t>
      </w:r>
      <w:r>
        <w:rPr>
          <w:rFonts w:hint="eastAsia"/>
        </w:rPr>
        <w:br/>
      </w:r>
      <w:r>
        <w:rPr>
          <w:rFonts w:hint="eastAsia"/>
        </w:rPr>
        <w:t>　　　　二、铁矿石产品行业出海布局战略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1、重点海外铁矿石产品市场投资机遇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2、跨境铁矿石产品贸易风险应对策略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2026年铁矿石产品行业标准体系与产业治理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一、铁矿石产品行业标准建设规划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1、铁矿石产品产品质量标准升级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2、国际铁矿石产品标准对接路径</w:t>
      </w:r>
      <w:r>
        <w:rPr>
          <w:rFonts w:hint="eastAsia"/>
        </w:rPr>
        <w:br/>
      </w:r>
      <w:r>
        <w:rPr>
          <w:rFonts w:hint="eastAsia"/>
        </w:rPr>
        <w:t>　　　　二、铁矿石产品产业治理现代化建议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1、铁矿石产品行业监管创新机制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2、区域铁矿石产品产业集群培育政策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铁矿石产品行业研究结论</w:t>
      </w:r>
      <w:r>
        <w:rPr>
          <w:rFonts w:hint="eastAsia"/>
        </w:rPr>
        <w:br/>
      </w:r>
      <w:r>
        <w:rPr>
          <w:rFonts w:hint="eastAsia"/>
        </w:rPr>
        <w:t>　　第二节 铁矿石产品行业投资价值评估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中:智:林:铁矿石产品行业投资建议</w:t>
      </w:r>
      <w:r>
        <w:rPr>
          <w:rFonts w:hint="eastAsia"/>
        </w:rPr>
        <w:br/>
      </w:r>
      <w:r>
        <w:rPr>
          <w:rFonts w:hint="eastAsia"/>
        </w:rPr>
        <w:t>　　　　一、铁矿石产品行业投资策略建议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二、铁矿石产品行业投资方向建议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三、铁矿石产品行业投资方式建议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铁矿石产品行业类别</w:t>
      </w:r>
      <w:r>
        <w:rPr>
          <w:rFonts w:hint="eastAsia"/>
        </w:rPr>
        <w:br/>
      </w:r>
      <w:r>
        <w:rPr>
          <w:rFonts w:hint="eastAsia"/>
        </w:rPr>
        <w:t>　　图表 铁矿石产品行业产业链调研</w:t>
      </w:r>
      <w:r>
        <w:rPr>
          <w:rFonts w:hint="eastAsia"/>
        </w:rPr>
        <w:br/>
      </w:r>
      <w:r>
        <w:rPr>
          <w:rFonts w:hint="eastAsia"/>
        </w:rPr>
        <w:t>　　图表 铁矿石产品行业现状</w:t>
      </w:r>
      <w:r>
        <w:rPr>
          <w:rFonts w:hint="eastAsia"/>
        </w:rPr>
        <w:br/>
      </w:r>
      <w:r>
        <w:rPr>
          <w:rFonts w:hint="eastAsia"/>
        </w:rPr>
        <w:t>　　图表 铁矿石产品行业标准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2026年中国铁矿石产品行业产能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2020-2025年中国铁矿石产品行业产量统计</w:t>
      </w:r>
      <w:r>
        <w:rPr>
          <w:rFonts w:hint="eastAsia"/>
        </w:rPr>
        <w:br/>
      </w:r>
      <w:r>
        <w:rPr>
          <w:rFonts w:hint="eastAsia"/>
        </w:rPr>
        <w:t>　　图表 铁矿石产品行业动态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2020-2025年中国铁矿石产品市场需求量</w:t>
      </w:r>
      <w:r>
        <w:rPr>
          <w:rFonts w:hint="eastAsia"/>
        </w:rPr>
        <w:br/>
      </w:r>
      <w:r>
        <w:rPr>
          <w:rFonts w:hint="eastAsia"/>
        </w:rPr>
        <w:t>　　图表 2026年中国铁矿石产品行业需求区域调研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2020-2025年中国铁矿石产品行情</w:t>
      </w:r>
      <w:r>
        <w:rPr>
          <w:rFonts w:hint="eastAsia"/>
        </w:rPr>
        <w:br/>
      </w:r>
      <w:r>
        <w:rPr>
          <w:rFonts w:hint="eastAsia"/>
        </w:rPr>
        <w:t>　　图表 2020-2025年中国铁矿石产品价格走势图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2020-2025年中国铁矿石产品行业销售收入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2020-2025年中国铁矿石产品行业盈利情况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2020-2025年中国铁矿石产品行业利润总额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2020-2025年中国铁矿石产品出口统计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**地区铁矿石产品市场规模</w:t>
      </w:r>
      <w:r>
        <w:rPr>
          <w:rFonts w:hint="eastAsia"/>
        </w:rPr>
        <w:br/>
      </w:r>
      <w:r>
        <w:rPr>
          <w:rFonts w:hint="eastAsia"/>
        </w:rPr>
        <w:t>　　图表 **地区铁矿石产品行业市场需求</w:t>
      </w:r>
      <w:r>
        <w:rPr>
          <w:rFonts w:hint="eastAsia"/>
        </w:rPr>
        <w:br/>
      </w:r>
      <w:r>
        <w:rPr>
          <w:rFonts w:hint="eastAsia"/>
        </w:rPr>
        <w:t>　　图表 **地区铁矿石产品市场调研</w:t>
      </w:r>
      <w:r>
        <w:rPr>
          <w:rFonts w:hint="eastAsia"/>
        </w:rPr>
        <w:br/>
      </w:r>
      <w:r>
        <w:rPr>
          <w:rFonts w:hint="eastAsia"/>
        </w:rPr>
        <w:t>　　图表 **地区铁矿石产品行业市场需求分析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**地区铁矿石产品市场规模</w:t>
      </w:r>
      <w:r>
        <w:rPr>
          <w:rFonts w:hint="eastAsia"/>
        </w:rPr>
        <w:br/>
      </w:r>
      <w:r>
        <w:rPr>
          <w:rFonts w:hint="eastAsia"/>
        </w:rPr>
        <w:t>　　图表 **地区铁矿石产品行业市场需求</w:t>
      </w:r>
      <w:r>
        <w:rPr>
          <w:rFonts w:hint="eastAsia"/>
        </w:rPr>
        <w:br/>
      </w:r>
      <w:r>
        <w:rPr>
          <w:rFonts w:hint="eastAsia"/>
        </w:rPr>
        <w:t>　　图表 **地区铁矿石产品市场调研</w:t>
      </w:r>
      <w:r>
        <w:rPr>
          <w:rFonts w:hint="eastAsia"/>
        </w:rPr>
        <w:br/>
      </w:r>
      <w:r>
        <w:rPr>
          <w:rFonts w:hint="eastAsia"/>
        </w:rPr>
        <w:t>　　图表 **地区铁矿石产品行业市场需求分析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铁矿石产品行业竞争对手分析</w:t>
      </w:r>
      <w:r>
        <w:rPr>
          <w:rFonts w:hint="eastAsia"/>
        </w:rPr>
        <w:br/>
      </w:r>
      <w:r>
        <w:rPr>
          <w:rFonts w:hint="eastAsia"/>
        </w:rPr>
        <w:t>　　图表 铁矿石产品重点企业（一）基本信息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铁矿石产品重点企业（一）经营情况分析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铁矿石产品重点企业（一）主要经济指标情况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铁矿石产品重点企业（二）经营情况分析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铁矿石产品重点企业（二）主要经济指标情况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铁矿石产品重点企业（三）经营情况分析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铁矿石产品重点企业（三）主要经济指标情况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铁矿石产品重点企业（三）成长能力情况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2026-2032年中国铁矿石产品行业产能预测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2026-2032年中国铁矿石产品行业产量预测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2026-2032年中国铁矿石产品市场需求预测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2026-2032年中国铁矿石产品行业市场规模预测</w:t>
      </w:r>
      <w:r>
        <w:rPr>
          <w:rFonts w:hint="eastAsia"/>
        </w:rPr>
        <w:br/>
      </w:r>
      <w:r>
        <w:rPr>
          <w:rFonts w:hint="eastAsia"/>
        </w:rPr>
        <w:t>　　图表 铁矿石产品行业准入条件</w:t>
      </w:r>
      <w:r>
        <w:rPr>
          <w:rFonts w:hint="eastAsia"/>
        </w:rPr>
        <w:br/>
      </w:r>
      <w:r>
        <w:rPr>
          <w:rFonts w:hint="eastAsia"/>
        </w:rPr>
        <w:t>　　图表 2026年中国铁矿石产品市场前景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2026-2032年中国铁矿石产品行业信息化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2026-2032年中国铁矿石产品行业风险分析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2026-2032年中国铁矿石产品行业发展趋势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5304fb18f4bd7" w:history="1">
        <w:r>
          <w:rPr>
            <w:rStyle w:val="Hyperlink"/>
          </w:rPr>
          <w:t>2026-2032年中国铁矿石产品行业现状与市场前景分析报告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5304fb18f4bd7" w:history="1">
        <w:r>
          <w:rPr>
            <w:rStyle w:val="Hyperlink"/>
          </w:rPr>
          <w:t>https://www.20087.com/9/88/TieKuangShiChanPinShiChangXianZhuangHeQianJing.html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可以制造哪些产品、铁矿石产品信息主要包括哪些、什么是铁矿石产品、铁矿石产品市场分析师工作内容、铁矿石是什么材料、铁矿石产品等级的划分国家标准、四种常见的铁矿石、铁矿石品类、铁矿石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fc7c411f447e6" w:history="1">
      <w:r>
        <w:rPr>
          <w:rStyle w:val="Hyperlink"/>
        </w:rPr>
        <w:t>2026-2032年中国铁矿石产品行业现状与市场前景分析报告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ieKuangShiChanPinShiChangXianZhuangHeQianJing.html" TargetMode="External" Id="R6f75304fb18f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ieKuangShiChanPinShiChangXianZhuangHeQianJing.html" TargetMode="External" Id="R9d0fc7c411f4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2026-01-28T02:23:51Z</dcterms:created>
  <dcterms:modified xsi:type="dcterms:W3CDTF">2026-01-28T03:23:51Z</dcterms:modified>
  <dc:subject>2026-2032年中国铁矿石产品行业现状与市场前景分析报告</dc:subject>
  <dc:title>2026-2032年中国铁矿石产品行业现状与市场前景分析报告</dc:title>
  <cp:keywords>2026-2032年中国铁矿石产品行业现状与市场前景分析报告</cp:keywords>
  <dc:description>2026-2032年中国铁矿石产品行业现状与市场前景分析报告</dc:description>
</cp:coreProperties>
</file>