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93e20cdad41ef" w:history="1">
              <w:r>
                <w:rPr>
                  <w:rStyle w:val="Hyperlink"/>
                </w:rPr>
                <w:t>中国铝箔轧机行业市场分析与发展前景预测报告（2025-2031年）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93e20cdad41ef" w:history="1">
              <w:r>
                <w:rPr>
                  <w:rStyle w:val="Hyperlink"/>
                </w:rPr>
                <w:t>中国铝箔轧机行业市场分析与发展前景预测报告（2025-2031年）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93e20cdad41ef" w:history="1">
                <w:r>
                  <w:rPr>
                    <w:rStyle w:val="Hyperlink"/>
                  </w:rPr>
                  <w:t>https://www.20087.com/9/98/LvBoYaJiFaZhanQianJing.html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轧机是用于生产铝箔的关键设备，广泛应用于食品包装、电子元器件和建筑材料等领域。近年来，随着铝箔需求的增加和生产工艺的进步，铝箔轧机的技术也在不断提升。现代铝箔轧机具备高精度、高速度和高自动化等特点，能够生产出厚度均匀、质量优良的铝箔产品。</w:t>
      </w:r>
      <w:r>
        <w:rPr>
          <w:rFonts w:hint="eastAsia"/>
        </w:rPr>
        <w:br/>
      </w:r>
      <w:r>
        <w:rPr>
          <w:rFonts w:hint="eastAsia"/>
        </w:rPr>
        <w:t>　　未来，铝箔轧机市场将朝着更高精度、更高效能和更智能化的方向发展。随着新材料和新技术的应用，铝箔轧机的设计和制造将更加先进和高效。此外，随着智能制造和工业4.0的推进，铝箔轧机的生产过程将更加智能化和自动化。未来，铝箔轧机将在铝箔生产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93e20cdad41ef" w:history="1">
        <w:r>
          <w:rPr>
            <w:rStyle w:val="Hyperlink"/>
          </w:rPr>
          <w:t>中国铝箔轧机行业市场分析与发展前景预测报告（2025-2031年）</w:t>
        </w:r>
      </w:hyperlink>
      <w:r>
        <w:rPr>
          <w:rFonts w:hint="eastAsia"/>
        </w:rPr>
        <w:t>》从市场规模、需求变化及价格动态等维度，系统解析了铝箔轧机行业的现状与发展趋势。报告深入分析了铝箔轧机产业链各环节，科学预测了市场前景与技术发展方向，同时聚焦铝箔轧机细分市场特点及重点企业的经营表现，揭示了铝箔轧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铝箔轧机行业界定</w:t>
      </w:r>
      <w:r>
        <w:rPr>
          <w:rFonts w:hint="eastAsia"/>
        </w:rPr>
        <w:br/>
      </w:r>
      <w:r>
        <w:rPr>
          <w:rFonts w:hint="eastAsia"/>
        </w:rPr>
        <w:t>　　第一节 铝箔轧机行业定义</w:t>
      </w:r>
      <w:r>
        <w:rPr>
          <w:rFonts w:hint="eastAsia"/>
        </w:rPr>
        <w:br/>
      </w:r>
      <w:r>
        <w:rPr>
          <w:rFonts w:hint="eastAsia"/>
        </w:rPr>
        <w:t>　　第二节 铝箔轧机行业特点分析</w:t>
      </w:r>
      <w:r>
        <w:rPr>
          <w:rFonts w:hint="eastAsia"/>
        </w:rPr>
        <w:br/>
      </w:r>
      <w:r>
        <w:rPr>
          <w:rFonts w:hint="eastAsia"/>
        </w:rPr>
        <w:t>　　第三节 铝箔轧机产业链分析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2024-2025年全球铝箔轧机行业市场运行形势分析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2024-2025年全球铝箔轧机行业发展概况</w:t>
      </w:r>
      <w:r>
        <w:rPr>
          <w:rFonts w:hint="eastAsia"/>
        </w:rPr>
        <w:br/>
      </w:r>
      <w:r>
        <w:rPr>
          <w:rFonts w:hint="eastAsia"/>
        </w:rPr>
        <w:t>　　第二节 世界铝箔轧机行业发展走势</w:t>
      </w:r>
      <w:r>
        <w:rPr>
          <w:rFonts w:hint="eastAsia"/>
        </w:rPr>
        <w:br/>
      </w:r>
      <w:r>
        <w:rPr>
          <w:rFonts w:hint="eastAsia"/>
        </w:rPr>
        <w:t>　　　　二、全球铝箔轧机行业市场分布情况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三、全球铝箔轧机行业发展趋势分析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全球铝箔轧机行业重点国家和区域分析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中国铝箔轧机行业发展环境分析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2024-2025年铝箔轧机行业技术发展现状及趋势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当前我国铝箔轧机技术发展现状</w:t>
      </w:r>
      <w:r>
        <w:rPr>
          <w:rFonts w:hint="eastAsia"/>
        </w:rPr>
        <w:br/>
      </w:r>
      <w:r>
        <w:rPr>
          <w:rFonts w:hint="eastAsia"/>
        </w:rPr>
        <w:t>　　第二节 中外铝箔轧机技术差距及产生差距的主要原因分析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提高我国铝箔轧机技术的对策</w:t>
      </w:r>
      <w:r>
        <w:rPr>
          <w:rFonts w:hint="eastAsia"/>
        </w:rPr>
        <w:br/>
      </w:r>
      <w:r>
        <w:rPr>
          <w:rFonts w:hint="eastAsia"/>
        </w:rPr>
        <w:t>　　第四节 我国铝箔轧机研发、设计发展趋势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中国铝箔轧机发展现状调研</w:t>
      </w:r>
      <w:r>
        <w:rPr>
          <w:rFonts w:hint="eastAsia"/>
        </w:rPr>
        <w:br/>
      </w:r>
      <w:r>
        <w:rPr>
          <w:rFonts w:hint="eastAsia"/>
        </w:rPr>
        <w:t>　　第一节 中国铝箔轧机市场现状分析</w:t>
      </w:r>
      <w:r>
        <w:rPr>
          <w:rFonts w:hint="eastAsia"/>
        </w:rPr>
        <w:br/>
      </w:r>
      <w:r>
        <w:rPr>
          <w:rFonts w:hint="eastAsia"/>
        </w:rPr>
        <w:t>　　第二节 中国铝箔轧机行业产量情况分析及预测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一、铝箔轧机总体产能规模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三、2019-2024年中国铝箔轧机产量统计</w:t>
      </w:r>
      <w:r>
        <w:rPr>
          <w:rFonts w:hint="eastAsia"/>
        </w:rPr>
        <w:br/>
      </w:r>
      <w:r>
        <w:rPr>
          <w:rFonts w:hint="eastAsia"/>
        </w:rPr>
        <w:t>　　　　二、铝箔轧机生产区域分布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三、2025-2031年中国铝箔轧机产量预测分析</w:t>
      </w:r>
      <w:r>
        <w:rPr>
          <w:rFonts w:hint="eastAsia"/>
        </w:rPr>
        <w:br/>
      </w:r>
      <w:r>
        <w:rPr>
          <w:rFonts w:hint="eastAsia"/>
        </w:rPr>
        <w:t>　　第三节 中国铝箔轧机市场需求分析及预测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三、2025-2031年中国铝箔轧机市场需求量预测分析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2019-2024年中国铝箔轧机行业进出口情况分析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二、2019-2024年中国铝箔轧机行业出口分析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2025-2031年中国铝箔轧机行业进出口情况预测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一、2025-2031年中国铝箔轧机行业进口预测分析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影响铝箔轧机行业进出口变化的主要原因分析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铝箔轧机行业竞争格局分析</w:t>
      </w:r>
      <w:r>
        <w:rPr>
          <w:rFonts w:hint="eastAsia"/>
        </w:rPr>
        <w:br/>
      </w:r>
      <w:r>
        <w:rPr>
          <w:rFonts w:hint="eastAsia"/>
        </w:rPr>
        <w:t>　　第一节 铝箔轧机行业集中度分析</w:t>
      </w:r>
      <w:r>
        <w:rPr>
          <w:rFonts w:hint="eastAsia"/>
        </w:rPr>
        <w:br/>
      </w:r>
      <w:r>
        <w:rPr>
          <w:rFonts w:hint="eastAsia"/>
        </w:rPr>
        <w:t>　　　　一、铝箔轧机市场集中度分析</w:t>
      </w:r>
      <w:r>
        <w:rPr>
          <w:rFonts w:hint="eastAsia"/>
        </w:rPr>
        <w:br/>
      </w:r>
      <w:r>
        <w:rPr>
          <w:rFonts w:hint="eastAsia"/>
        </w:rPr>
        <w:t>　　　　二、铝箔轧机企业集中度分析</w:t>
      </w:r>
      <w:r>
        <w:rPr>
          <w:rFonts w:hint="eastAsia"/>
        </w:rPr>
        <w:br/>
      </w:r>
      <w:r>
        <w:rPr>
          <w:rFonts w:hint="eastAsia"/>
        </w:rPr>
        <w:t>　　　　三、铝箔轧机区域集中度分析</w:t>
      </w:r>
      <w:r>
        <w:rPr>
          <w:rFonts w:hint="eastAsia"/>
        </w:rPr>
        <w:br/>
      </w:r>
      <w:r>
        <w:rPr>
          <w:rFonts w:hint="eastAsia"/>
        </w:rPr>
        <w:t>　　第二节 铝箔轧机行业主要企业竞争力分析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铝箔轧机行业竞争格局分析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一、2024-2025年铝箔轧机行业竞争分析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二、2024-2025年中外铝箔轧机产品竞争分析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三、2024-2025年我国铝箔轧机市场竞争分析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四、2024-2025年国内主要铝箔轧机企业动向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铝箔轧机重点企业（二）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铝箔轧机重点企业（三）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铝箔轧机重点企业（四）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铝箔轧机重点企业（五）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铝箔轧机重点企业（六）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2025年铝箔轧机企业管理策略建议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提高铝箔轧机企业竞争力的策略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四、提高铝箔轧机企业竞争力的策略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对我国铝箔轧机品牌的战略思考</w:t>
      </w:r>
      <w:r>
        <w:rPr>
          <w:rFonts w:hint="eastAsia"/>
        </w:rPr>
        <w:br/>
      </w:r>
      <w:r>
        <w:rPr>
          <w:rFonts w:hint="eastAsia"/>
        </w:rPr>
        <w:t>　　　　一、铝箔轧机实施品牌战略的意义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三、我国铝箔轧机企业的品牌战略</w:t>
      </w:r>
      <w:r>
        <w:rPr>
          <w:rFonts w:hint="eastAsia"/>
        </w:rPr>
        <w:br/>
      </w:r>
      <w:r>
        <w:rPr>
          <w:rFonts w:hint="eastAsia"/>
        </w:rPr>
        <w:t>　　　　四、铝箔轧机品牌战略管理的策略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2025-2031年中国铝箔轧机行业前景与风险预测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2025年中国铝箔轧机市场前景分析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2025-2031年中国铝箔轧机发展趋势预测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2025-2031年中国铝箔轧机行业投资特性分析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二、2025-2031年中国铝箔轧机行业盈利模式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三、2025-2031年中国铝箔轧机行业盈利因素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2025-2031年中国铝箔轧机行业投资机会分析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二、2025-2031年中国铝箔轧机行业区域市场投资潜力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2025-2031年中国铝箔轧机行业投资风险分析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一、2025-2031年中国铝箔轧机行业市场竞争风险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二、2025-2031年中国铝箔轧机行业技术风险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三、2025-2031年中国铝箔轧机行业政策风险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四、2025-2031年中国铝箔轧机行业进入退出风险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铝箔轧机行业研究结论</w:t>
      </w:r>
      <w:r>
        <w:rPr>
          <w:rFonts w:hint="eastAsia"/>
        </w:rPr>
        <w:br/>
      </w:r>
      <w:r>
        <w:rPr>
          <w:rFonts w:hint="eastAsia"/>
        </w:rPr>
        <w:t>　　第二节 铝箔轧机行业投资价值评估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[.中.智林.]铝箔轧机行业投资建议</w:t>
      </w:r>
      <w:r>
        <w:rPr>
          <w:rFonts w:hint="eastAsia"/>
        </w:rPr>
        <w:br/>
      </w:r>
      <w:r>
        <w:rPr>
          <w:rFonts w:hint="eastAsia"/>
        </w:rPr>
        <w:t>　　　　一、铝箔轧机行业投资策略建议</w:t>
      </w:r>
      <w:r>
        <w:rPr>
          <w:rFonts w:hint="eastAsia"/>
        </w:rPr>
        <w:br/>
      </w:r>
      <w:r>
        <w:rPr>
          <w:rFonts w:hint="eastAsia"/>
        </w:rPr>
        <w:t>　　　　二、铝箔轧机行业投资方向建议</w:t>
      </w:r>
      <w:r>
        <w:rPr>
          <w:rFonts w:hint="eastAsia"/>
        </w:rPr>
        <w:br/>
      </w:r>
      <w:r>
        <w:rPr>
          <w:rFonts w:hint="eastAsia"/>
        </w:rPr>
        <w:t>　　　　三、铝箔轧机行业投资方式建议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2019-2024年中国铝箔轧机市场规模及增长情况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2025-2031年中国铝箔轧机行业产量预测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2025-2031年中国铝箔轧机行业市场需求预测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**地区铝箔轧机市场规模及增长情况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2025年铝箔轧机市场前景分析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2025-2031年中国铝箔轧机市场需求预测</w:t>
      </w:r>
      <w:r>
        <w:rPr>
          <w:rFonts w:hint="eastAsia"/>
        </w:rPr>
        <w:br/>
      </w:r>
      <w:r>
        <w:rPr>
          <w:rFonts w:hint="eastAsia"/>
        </w:rPr>
        <w:t>　　图表 2025年铝箔轧机发展趋势预测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93e20cdad41ef" w:history="1">
        <w:r>
          <w:rPr>
            <w:rStyle w:val="Hyperlink"/>
          </w:rPr>
          <w:t>中国铝箔轧机行业市场分析与发展前景预测报告（2025-2031年）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93e20cdad41ef" w:history="1">
        <w:r>
          <w:rPr>
            <w:rStyle w:val="Hyperlink"/>
          </w:rPr>
          <w:t>https://www.20087.com/9/98/LvBoYaJiFaZhanQianJing.html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热点：铝箔轧制工艺流程、铝箔轧机工作原理、透气钢多少钱一公斤、阿亨巴赫铝箔轧机、冷轧油的三个最佳参数、铝箔轧机主操招聘信息、铝箔轧机工作原理、铝箔轧机的加工视频、轧机厂家十大排名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4a3c2945c4f8e" w:history="1">
      <w:r>
        <w:rPr>
          <w:rStyle w:val="Hyperlink"/>
        </w:rPr>
        <w:t>中国铝箔轧机行业市场分析与发展前景预测报告（2025-2031年）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vBoYaJiFaZhanQianJing.html" TargetMode="External" Id="R08b93e20cdad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vBoYaJiFaZhanQianJing.html" TargetMode="External" Id="Rccd4a3c2945c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2024-11-04T03:32:00Z</dcterms:created>
  <dcterms:modified xsi:type="dcterms:W3CDTF">2024-11-04T04:32:00Z</dcterms:modified>
  <dc:subject>中国铝箔轧机行业市场分析与发展前景预测报告（2025-2031年）</dc:subject>
  <dc:title>中国铝箔轧机行业市场分析与发展前景预测报告（2025-2031年）</dc:title>
  <cp:keywords>中国铝箔轧机行业市场分析与发展前景预测报告（2025-2031年）</cp:keywords>
  <dc:description>中国铝箔轧机行业市场分析与发展前景预测报告（2025-2031年）</dc:description>
</cp:coreProperties>
</file>