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21a94bc354a47" w:history="1">
              <w:r>
                <w:rPr>
                  <w:rStyle w:val="Hyperlink"/>
                </w:rPr>
                <w:t>2026-2032年中国锡灰行业发展研究与市场前景报告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21a94bc354a47" w:history="1">
              <w:r>
                <w:rPr>
                  <w:rStyle w:val="Hyperlink"/>
                </w:rPr>
                <w:t>2026-2032年中国锡灰行业发展研究与市场前景报告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21a94bc354a47" w:history="1">
                <w:r>
                  <w:rPr>
                    <w:rStyle w:val="Hyperlink"/>
                  </w:rPr>
                  <w:t>https://www.20087.com/9/98/XiHuiShiChangQianJing.html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灰是金属锡在高温熔炼、焊接或氧化过程中产生的细小颗粒残留物，通常含有一定比例的氧化锡及其他微量金属成分，广泛应用于冶金回收、电子焊料再生、陶瓷釉料及催化剂等领域。随着电子制造业发展与资源循环利用意识增强，锡灰的回收与再利用受到更多关注，部分企业通过物理筛选、化学提纯、高温还原等方式提升其利用率与附加值。然而，行业内仍面临回收体系不完善、杂质含量高、处理工艺复杂、环保监管趋严等问题，影响其经济价值与产业应用空间。</w:t>
      </w:r>
      <w:r>
        <w:rPr>
          <w:rFonts w:hint="eastAsia"/>
        </w:rPr>
        <w:br/>
      </w:r>
      <w:r>
        <w:rPr>
          <w:rFonts w:hint="eastAsia"/>
        </w:rPr>
        <w:t>　　未来，锡灰将围绕高效回收技术、高值化利用与绿色处理持续推进，成为有色金属循环经济体系中的重要组成部分。湿法冶金、低温等离子体处理、纳米材料制备等先进技术的应用将进一步拓展其在新能源电池、半导体材料、环保催化剂等高端领域的应用边界。同时，政策鼓励“城市矿山”开发与再生资源综合利用背景下，锡灰回收产业将迎来更多资金支持与产业链协同机会。具备技术研发实力、环保合规能力与资源整合优势的企业将在市场整合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21a94bc354a47" w:history="1">
        <w:r>
          <w:rPr>
            <w:rStyle w:val="Hyperlink"/>
          </w:rPr>
          <w:t>2026-2032年中国锡灰行业发展研究与市场前景报告</w:t>
        </w:r>
      </w:hyperlink>
      <w:r>
        <w:rPr>
          <w:rFonts w:hint="eastAsia"/>
        </w:rPr>
        <w:t>》基于国家统计局、相关行业协会及科研机构的详实资料，结合市场调研数据，对锡灰行业进行系统分析。报告从锡灰市场规模、技术路线、竞争格局等维度，客观呈现锡灰行业发展现状，评估主要企业的市场表现。通过对锡灰产业链各环节的梳理，分析锡灰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锡灰行业界定</w:t>
      </w:r>
      <w:r>
        <w:rPr>
          <w:rFonts w:hint="eastAsia"/>
        </w:rPr>
        <w:br/>
      </w:r>
      <w:r>
        <w:rPr>
          <w:rFonts w:hint="eastAsia"/>
        </w:rPr>
        <w:t>　　第一节 锡灰行业定义</w:t>
      </w:r>
      <w:r>
        <w:rPr>
          <w:rFonts w:hint="eastAsia"/>
        </w:rPr>
        <w:br/>
      </w:r>
      <w:r>
        <w:rPr>
          <w:rFonts w:hint="eastAsia"/>
        </w:rPr>
        <w:t>　　第二节 锡灰行业特点分析</w:t>
      </w:r>
      <w:r>
        <w:rPr>
          <w:rFonts w:hint="eastAsia"/>
        </w:rPr>
        <w:br/>
      </w:r>
      <w:r>
        <w:rPr>
          <w:rFonts w:hint="eastAsia"/>
        </w:rPr>
        <w:t>　　第三节 锡灰产业链分析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中国锡灰行业发展环境分析</w:t>
      </w:r>
      <w:r>
        <w:rPr>
          <w:rFonts w:hint="eastAsia"/>
        </w:rPr>
        <w:br/>
      </w:r>
      <w:r>
        <w:rPr>
          <w:rFonts w:hint="eastAsia"/>
        </w:rPr>
        <w:t>　　第一节 锡灰行业经济环境分析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2025-2026年中国锡灰技术发展研究</w:t>
      </w:r>
      <w:r>
        <w:rPr>
          <w:rFonts w:hint="eastAsia"/>
        </w:rPr>
        <w:br/>
      </w:r>
      <w:r>
        <w:rPr>
          <w:rFonts w:hint="eastAsia"/>
        </w:rPr>
        <w:t>　　第一节 当前锡灰技术发展现状</w:t>
      </w:r>
      <w:r>
        <w:rPr>
          <w:rFonts w:hint="eastAsia"/>
        </w:rPr>
        <w:br/>
      </w:r>
      <w:r>
        <w:rPr>
          <w:rFonts w:hint="eastAsia"/>
        </w:rPr>
        <w:t>　　第二节 国内外锡灰技术差异与原因</w:t>
      </w:r>
      <w:r>
        <w:rPr>
          <w:rFonts w:hint="eastAsia"/>
        </w:rPr>
        <w:br/>
      </w:r>
      <w:r>
        <w:rPr>
          <w:rFonts w:hint="eastAsia"/>
        </w:rPr>
        <w:t>　　第三节 锡灰技术创新与发展趋势预测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技术进步对锡灰行业的影响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2026年全球锡灰行业市场运行形势分析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2026年全球锡灰行业发展概况</w:t>
      </w:r>
      <w:r>
        <w:rPr>
          <w:rFonts w:hint="eastAsia"/>
        </w:rPr>
        <w:br/>
      </w:r>
      <w:r>
        <w:rPr>
          <w:rFonts w:hint="eastAsia"/>
        </w:rPr>
        <w:t>　　第二节 全球锡灰行业发展走势</w:t>
      </w:r>
      <w:r>
        <w:rPr>
          <w:rFonts w:hint="eastAsia"/>
        </w:rPr>
        <w:br/>
      </w:r>
      <w:r>
        <w:rPr>
          <w:rFonts w:hint="eastAsia"/>
        </w:rPr>
        <w:t>　　　　二、全球锡灰行业市场分布情况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三、全球锡灰行业发展趋势分析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全球锡灰行业重点国家和区域分析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中国锡灰行业发展调研</w:t>
      </w:r>
      <w:r>
        <w:rPr>
          <w:rFonts w:hint="eastAsia"/>
        </w:rPr>
        <w:br/>
      </w:r>
      <w:r>
        <w:rPr>
          <w:rFonts w:hint="eastAsia"/>
        </w:rPr>
        <w:t>　　第一节 中国锡灰市场现状分析</w:t>
      </w:r>
      <w:r>
        <w:rPr>
          <w:rFonts w:hint="eastAsia"/>
        </w:rPr>
        <w:br/>
      </w:r>
      <w:r>
        <w:rPr>
          <w:rFonts w:hint="eastAsia"/>
        </w:rPr>
        <w:t>　　第二节 中国锡灰行业产量情况分析及预测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三、2020-2025年中国锡灰行业产量统计分析</w:t>
      </w:r>
      <w:r>
        <w:rPr>
          <w:rFonts w:hint="eastAsia"/>
        </w:rPr>
        <w:br/>
      </w:r>
      <w:r>
        <w:rPr>
          <w:rFonts w:hint="eastAsia"/>
        </w:rPr>
        <w:t>　　　　二、锡灰生产区域分布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三、2026-2032年中国锡灰行业产量预测分析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中国锡灰市场需求分析及预测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二、2020-2025年中国锡灰市场需求量统计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三、2026-2032年中国锡灰市场需求量预测分析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二、**地区锡灰市场调研分析</w:t>
      </w:r>
      <w:r>
        <w:rPr>
          <w:rFonts w:hint="eastAsia"/>
        </w:rPr>
        <w:br/>
      </w:r>
      <w:r>
        <w:rPr>
          <w:rFonts w:hint="eastAsia"/>
        </w:rPr>
        <w:t>　　　　三、**地区锡灰市场调研分析</w:t>
      </w:r>
      <w:r>
        <w:rPr>
          <w:rFonts w:hint="eastAsia"/>
        </w:rPr>
        <w:br/>
      </w:r>
      <w:r>
        <w:rPr>
          <w:rFonts w:hint="eastAsia"/>
        </w:rPr>
        <w:t>　　　　四、**地区锡灰市场调研分析</w:t>
      </w:r>
      <w:r>
        <w:rPr>
          <w:rFonts w:hint="eastAsia"/>
        </w:rPr>
        <w:br/>
      </w:r>
      <w:r>
        <w:rPr>
          <w:rFonts w:hint="eastAsia"/>
        </w:rPr>
        <w:t>　　　　五、**地区锡灰市场调研分析</w:t>
      </w:r>
      <w:r>
        <w:rPr>
          <w:rFonts w:hint="eastAsia"/>
        </w:rPr>
        <w:br/>
      </w:r>
      <w:r>
        <w:rPr>
          <w:rFonts w:hint="eastAsia"/>
        </w:rPr>
        <w:t>　　　　六、**地区锡灰市场调研分析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2020-2025年中国锡灰行业进出口情况分析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一、2020-2025年中国锡灰行业进口分析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二、2020-2025年中国锡灰行业出口分析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2026-2032年中国锡灰行业进出口情况预测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一、2026-2032年中国锡灰行业进口预测分析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二、2026-2032年中国锡灰行业出口预测分析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锡灰行业竞争格局分析</w:t>
      </w:r>
      <w:r>
        <w:rPr>
          <w:rFonts w:hint="eastAsia"/>
        </w:rPr>
        <w:br/>
      </w:r>
      <w:r>
        <w:rPr>
          <w:rFonts w:hint="eastAsia"/>
        </w:rPr>
        <w:t>　　第一节 锡灰行业集中度分析</w:t>
      </w:r>
      <w:r>
        <w:rPr>
          <w:rFonts w:hint="eastAsia"/>
        </w:rPr>
        <w:br/>
      </w:r>
      <w:r>
        <w:rPr>
          <w:rFonts w:hint="eastAsia"/>
        </w:rPr>
        <w:t>　　　　一、锡灰市场集中度分析</w:t>
      </w:r>
      <w:r>
        <w:rPr>
          <w:rFonts w:hint="eastAsia"/>
        </w:rPr>
        <w:br/>
      </w:r>
      <w:r>
        <w:rPr>
          <w:rFonts w:hint="eastAsia"/>
        </w:rPr>
        <w:t>　　　　二、锡灰企业集中度分析</w:t>
      </w:r>
      <w:r>
        <w:rPr>
          <w:rFonts w:hint="eastAsia"/>
        </w:rPr>
        <w:br/>
      </w:r>
      <w:r>
        <w:rPr>
          <w:rFonts w:hint="eastAsia"/>
        </w:rPr>
        <w:t>　　　　三、锡灰区域集中度分析</w:t>
      </w:r>
      <w:r>
        <w:rPr>
          <w:rFonts w:hint="eastAsia"/>
        </w:rPr>
        <w:br/>
      </w:r>
      <w:r>
        <w:rPr>
          <w:rFonts w:hint="eastAsia"/>
        </w:rPr>
        <w:t>　　第二节 锡灰行业主要企业竞争力分析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锡灰行业竞争格局分析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一、2026年锡灰行业竞争分析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二、2026年中外锡灰产品竞争分析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三、2020-2025年我国锡灰市场竞争分析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四、2026-2032年国内主要锡灰企业动向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锡灰重点企业（二）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锡灰重点企业（三）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锡灰重点企业（四）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锡灰重点企业（五）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锡灰重点企业（六）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提高锡灰企业竞争力的策略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对我国锡灰品牌的战略思考</w:t>
      </w:r>
      <w:r>
        <w:rPr>
          <w:rFonts w:hint="eastAsia"/>
        </w:rPr>
        <w:br/>
      </w:r>
      <w:r>
        <w:rPr>
          <w:rFonts w:hint="eastAsia"/>
        </w:rPr>
        <w:t>　　　　一、锡灰实施品牌战略的意义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三、我国锡灰企业的品牌战略</w:t>
      </w:r>
      <w:r>
        <w:rPr>
          <w:rFonts w:hint="eastAsia"/>
        </w:rPr>
        <w:br/>
      </w:r>
      <w:r>
        <w:rPr>
          <w:rFonts w:hint="eastAsia"/>
        </w:rPr>
        <w:t>　　　　四、锡灰品牌战略管理的策略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2026-2032年中国锡灰行业前景与风险预测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2026年中国锡灰市场前景分析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2026-2032年中国锡灰发展趋势预测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2026-2032年中国锡灰行业投资特性分析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一、2026-2032年中国锡灰行业进入壁垒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二、2026-2032年中国锡灰行业盈利模式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三、2026-2032年中国锡灰行业盈利因素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2026-2032年中国锡灰行业投资机会分析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一、2026-2032年中国锡灰细分市场投资机会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二、2026-2032年中国锡灰行业区域市场投资潜力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2026-2032年中国锡灰行业投资风险分析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一、2026-2032年中国锡灰行业市场竞争风险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二、2026-2032年中国锡灰行业技术风险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三、2026-2032年中国锡灰行业政策风险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四、2026-2032年中国锡灰行业进入退出风险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2026年锡灰行业多维发展策略专题研究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2026年锡灰行业降本增效与转型升级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一、锡灰企业降本增效实施路径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2、智能制造提升锡灰生产效率</w:t>
      </w:r>
      <w:r>
        <w:rPr>
          <w:rFonts w:hint="eastAsia"/>
        </w:rPr>
        <w:br/>
      </w:r>
      <w:r>
        <w:rPr>
          <w:rFonts w:hint="eastAsia"/>
        </w:rPr>
        <w:t>　　　　二、锡灰产业转型升级关键举措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1、传统锡灰业务数字化改造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2026年锡灰行业价值评估与全球布局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一、锡灰企业价值评估体系构建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1、锡灰行业估值模型分析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2、成长性锡灰企业筛选标准</w:t>
      </w:r>
      <w:r>
        <w:rPr>
          <w:rFonts w:hint="eastAsia"/>
        </w:rPr>
        <w:br/>
      </w:r>
      <w:r>
        <w:rPr>
          <w:rFonts w:hint="eastAsia"/>
        </w:rPr>
        <w:t>　　　　二、锡灰行业出海布局战略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1、重点海外锡灰市场投资机遇</w:t>
      </w:r>
      <w:r>
        <w:rPr>
          <w:rFonts w:hint="eastAsia"/>
        </w:rPr>
        <w:br/>
      </w:r>
      <w:r>
        <w:rPr>
          <w:rFonts w:hint="eastAsia"/>
        </w:rPr>
        <w:t>　　　　　　2、跨境锡灰贸易风险应对策略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2026年锡灰行业标准体系与产业治理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一、锡灰行业标准建设规划</w:t>
      </w:r>
      <w:r>
        <w:rPr>
          <w:rFonts w:hint="eastAsia"/>
        </w:rPr>
        <w:br/>
      </w:r>
      <w:r>
        <w:rPr>
          <w:rFonts w:hint="eastAsia"/>
        </w:rPr>
        <w:t>　　　　　　1、锡灰产品质量标准升级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2、国际锡灰标准对接路径</w:t>
      </w:r>
      <w:r>
        <w:rPr>
          <w:rFonts w:hint="eastAsia"/>
        </w:rPr>
        <w:br/>
      </w:r>
      <w:r>
        <w:rPr>
          <w:rFonts w:hint="eastAsia"/>
        </w:rPr>
        <w:t>　　　　二、锡灰产业治理现代化建议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1、锡灰行业监管创新机制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2、区域锡灰产业集群培育政策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锡灰行业研究结论</w:t>
      </w:r>
      <w:r>
        <w:rPr>
          <w:rFonts w:hint="eastAsia"/>
        </w:rPr>
        <w:br/>
      </w:r>
      <w:r>
        <w:rPr>
          <w:rFonts w:hint="eastAsia"/>
        </w:rPr>
        <w:t>　　第二节 锡灰行业投资价值评估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锡灰行业投资建议</w:t>
      </w:r>
      <w:r>
        <w:rPr>
          <w:rFonts w:hint="eastAsia"/>
        </w:rPr>
        <w:br/>
      </w:r>
      <w:r>
        <w:rPr>
          <w:rFonts w:hint="eastAsia"/>
        </w:rPr>
        <w:t>　　　　一、锡灰行业投资策略建议</w:t>
      </w:r>
      <w:r>
        <w:rPr>
          <w:rFonts w:hint="eastAsia"/>
        </w:rPr>
        <w:br/>
      </w:r>
      <w:r>
        <w:rPr>
          <w:rFonts w:hint="eastAsia"/>
        </w:rPr>
        <w:t>　　　　二、锡灰行业投资方向建议</w:t>
      </w:r>
      <w:r>
        <w:rPr>
          <w:rFonts w:hint="eastAsia"/>
        </w:rPr>
        <w:br/>
      </w:r>
      <w:r>
        <w:rPr>
          <w:rFonts w:hint="eastAsia"/>
        </w:rPr>
        <w:t>　　　　三、锡灰行业投资方式建议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锡灰行业历程</w:t>
      </w:r>
      <w:r>
        <w:rPr>
          <w:rFonts w:hint="eastAsia"/>
        </w:rPr>
        <w:br/>
      </w:r>
      <w:r>
        <w:rPr>
          <w:rFonts w:hint="eastAsia"/>
        </w:rPr>
        <w:t>　　图表 锡灰行业生命周期</w:t>
      </w:r>
      <w:r>
        <w:rPr>
          <w:rFonts w:hint="eastAsia"/>
        </w:rPr>
        <w:br/>
      </w:r>
      <w:r>
        <w:rPr>
          <w:rFonts w:hint="eastAsia"/>
        </w:rPr>
        <w:t>　　图表 锡灰行业产业链分析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2020-2025年锡灰行业市场容量分析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2020-2025年中国锡灰行业产量及增长趋势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2020-2025年中国锡灰市场需求量及增速统计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2025年中国锡灰行业需求领域分布格局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2020-2025年中国锡灰出口数量分析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2020-2025年中国锡灰出口金额分析</w:t>
      </w:r>
      <w:r>
        <w:rPr>
          <w:rFonts w:hint="eastAsia"/>
        </w:rPr>
        <w:br/>
      </w:r>
      <w:r>
        <w:rPr>
          <w:rFonts w:hint="eastAsia"/>
        </w:rPr>
        <w:t>　　图表 2025年中国锡灰进口国家及地区分析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2025年中国锡灰出口国家及地区分析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2020-2025年中国锡灰行业企业平均规模情况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2026-2032年中国锡灰行业产量预测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2026-2032年中国锡灰市场需求量预测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2026-2032年中国锡灰行业供需平衡预测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2026-2032年中国锡灰行业市场规模预测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2026年中国锡灰市场前景分析</w:t>
      </w:r>
      <w:r>
        <w:rPr>
          <w:rFonts w:hint="eastAsia"/>
        </w:rPr>
        <w:br/>
      </w:r>
      <w:r>
        <w:rPr>
          <w:rFonts w:hint="eastAsia"/>
        </w:rPr>
        <w:t>　　图表 2026年中国锡灰发展趋势预测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21a94bc354a47" w:history="1">
        <w:r>
          <w:rPr>
            <w:rStyle w:val="Hyperlink"/>
          </w:rPr>
          <w:t>2026-2032年中国锡灰行业发展研究与市场前景报告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21a94bc354a47" w:history="1">
        <w:r>
          <w:rPr>
            <w:rStyle w:val="Hyperlink"/>
          </w:rPr>
          <w:t>https://www.20087.com/9/98/XiHuiShiChangQianJing.html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热点：锡箔纸灰的价格、锡灰吸入对人体有什么影响、今日废锡价格最新价格、锡灰色的图片、锡灰图片、锡灰多少钱一斤市场价、锡箔灰500克价格表、锡灰属于危险品吗、现代简约灰色装修风格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542cfbde24a80" w:history="1">
      <w:r>
        <w:rPr>
          <w:rStyle w:val="Hyperlink"/>
        </w:rPr>
        <w:t>2026-2032年中国锡灰行业发展研究与市场前景报告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HuiShiChangQianJing.html" TargetMode="External" Id="R7aa21a94bc35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HuiShiChangQianJing.html" TargetMode="External" Id="R176542cfbde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2026-02-01T02:33:15Z</dcterms:created>
  <dcterms:modified xsi:type="dcterms:W3CDTF">2026-02-01T03:33:15Z</dcterms:modified>
  <dc:subject>2026-2032年中国锡灰行业发展研究与市场前景报告</dc:subject>
  <dc:title>2026-2032年中国锡灰行业发展研究与市场前景报告</dc:title>
  <cp:keywords>2026-2032年中国锡灰行业发展研究与市场前景报告</cp:keywords>
  <dc:description>2026-2032年中国锡灰行业发展研究与市场前景报告</dc:description>
</cp:coreProperties>
</file>