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3d0450e394735" w:history="1">
              <w:r>
                <w:rPr>
                  <w:rStyle w:val="Hyperlink"/>
                </w:rPr>
                <w:t>2026-2032年中国金属钙市场剖析及发展前景预测报告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3d0450e394735" w:history="1">
              <w:r>
                <w:rPr>
                  <w:rStyle w:val="Hyperlink"/>
                </w:rPr>
                <w:t>2026-2032年中国金属钙市场剖析及发展前景预测报告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3d0450e394735" w:history="1">
                <w:r>
                  <w:rPr>
                    <w:rStyle w:val="Hyperlink"/>
                  </w:rPr>
                  <w:t>https://www.20087.com/5/3A/JinShuGaiHangYeFenXiBaoGao.html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钙是一种银白色碱土金属，具有强还原性和较高的化学活性，广泛应用于冶金、化工、核能、电池材料等领域。金属钙主要用于钛合金冶炼、钢水脱氧、稀土合金添加剂以及氢气储存材料的制备过程。当前主流生产工艺包括真空热还原法与电解法，部分企业通过改进炉体结构与提纯工艺，提高产品纯度与物理形态可控性。由于金属钙在空气中极易氧化，因此存储与运输需在惰性气体保护下进行，部分应用场景还需进一步加工成粉末、颗粒或合金形式，以增强其反应活性与适用性。</w:t>
      </w:r>
      <w:r>
        <w:rPr>
          <w:rFonts w:hint="eastAsia"/>
        </w:rPr>
        <w:br/>
      </w:r>
      <w:r>
        <w:rPr>
          <w:rFonts w:hint="eastAsia"/>
        </w:rPr>
        <w:t>　　未来，金属钙将朝着高纯化、功能化与绿色提取方向持续拓展。一方面，随着轻量化材料与新能源产业的发展，金属钙及其合金在镁铝合金、储氢材料与固态电池中的应用潜力将进一步释放，推动其向纳米级、复合型材料方向演进。另一方面，结合湿法冶金与低温熔盐电解等新技术，行业将加快开发低能耗、少污染的绿色制备路径，提高资源利用率并降低生产成本。此外，在国家战略资源储备与新材料自主创新政策推动下，金属钙产业链上下游协同创新将加强，助力我国在关键基础材料领域实现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3d0450e394735" w:history="1">
        <w:r>
          <w:rPr>
            <w:rStyle w:val="Hyperlink"/>
          </w:rPr>
          <w:t>2026-2032年中国金属钙市场剖析及发展前景预测报告</w:t>
        </w:r>
      </w:hyperlink>
      <w:r>
        <w:rPr>
          <w:rFonts w:hint="eastAsia"/>
        </w:rPr>
        <w:t>》是根据多年来对金属钙产品的研究，结合金属钙产品历年供需关系变化规律，对我国金属钙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金属钙行业概述</w:t>
      </w:r>
      <w:r>
        <w:rPr>
          <w:rFonts w:hint="eastAsia"/>
        </w:rPr>
        <w:br/>
      </w:r>
      <w:r>
        <w:rPr>
          <w:rFonts w:hint="eastAsia"/>
        </w:rPr>
        <w:t>　　第一节 金属钙行业界定</w:t>
      </w:r>
      <w:r>
        <w:rPr>
          <w:rFonts w:hint="eastAsia"/>
        </w:rPr>
        <w:br/>
      </w:r>
      <w:r>
        <w:rPr>
          <w:rFonts w:hint="eastAsia"/>
        </w:rPr>
        <w:t>　　第二节 金属钙行业发展历程</w:t>
      </w:r>
      <w:r>
        <w:rPr>
          <w:rFonts w:hint="eastAsia"/>
        </w:rPr>
        <w:br/>
      </w:r>
      <w:r>
        <w:rPr>
          <w:rFonts w:hint="eastAsia"/>
        </w:rPr>
        <w:t>　　第三节 金属钙产业链分析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2025-2026年中国金属钙行业发展环境分析</w:t>
      </w:r>
      <w:r>
        <w:rPr>
          <w:rFonts w:hint="eastAsia"/>
        </w:rPr>
        <w:br/>
      </w:r>
      <w:r>
        <w:rPr>
          <w:rFonts w:hint="eastAsia"/>
        </w:rPr>
        <w:t>　　第一节 金属钙行业经济环境分析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金属钙行业政策环境分析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一、金属钙行业相关政策</w:t>
      </w:r>
      <w:r>
        <w:rPr>
          <w:rFonts w:hint="eastAsia"/>
        </w:rPr>
        <w:br/>
      </w:r>
      <w:r>
        <w:rPr>
          <w:rFonts w:hint="eastAsia"/>
        </w:rPr>
        <w:t>　　　　二、金属钙行业相关标准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2025-2026年金属钙行业技术发展现状及趋势分析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国内外金属钙行业技术差异与原因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2020-2025年中国金属钙行业总体规模</w:t>
      </w:r>
      <w:r>
        <w:rPr>
          <w:rFonts w:hint="eastAsia"/>
        </w:rPr>
        <w:br/>
      </w:r>
      <w:r>
        <w:rPr>
          <w:rFonts w:hint="eastAsia"/>
        </w:rPr>
        <w:t>　　第二节 中国金属钙行业盈利情况分析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一、2020-2025年金属钙行业产量统计分析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二、2026年金属钙行业产量特点分析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三、2026-2032年中国金属钙行业产量预测分析</w:t>
      </w:r>
      <w:r>
        <w:rPr>
          <w:rFonts w:hint="eastAsia"/>
        </w:rPr>
        <w:br/>
      </w:r>
      <w:r>
        <w:rPr>
          <w:rFonts w:hint="eastAsia"/>
        </w:rPr>
        <w:t>　　第四节 中国金属钙行业需求概况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一、2020-2025年中国金属钙行业需求情况分析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二、2026年中国金属钙行业市场需求特点分析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三、2026-2032年中国金属钙市场需求预测分析分析</w:t>
      </w:r>
      <w:r>
        <w:rPr>
          <w:rFonts w:hint="eastAsia"/>
        </w:rPr>
        <w:br/>
      </w:r>
      <w:r>
        <w:rPr>
          <w:rFonts w:hint="eastAsia"/>
        </w:rPr>
        <w:t>　　第五节 金属钙产业供需平衡状况分析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二、**地区金属钙行业调研分析</w:t>
      </w:r>
      <w:r>
        <w:rPr>
          <w:rFonts w:hint="eastAsia"/>
        </w:rPr>
        <w:br/>
      </w:r>
      <w:r>
        <w:rPr>
          <w:rFonts w:hint="eastAsia"/>
        </w:rPr>
        <w:t>　　　　三、**地区金属钙行业调研分析</w:t>
      </w:r>
      <w:r>
        <w:rPr>
          <w:rFonts w:hint="eastAsia"/>
        </w:rPr>
        <w:br/>
      </w:r>
      <w:r>
        <w:rPr>
          <w:rFonts w:hint="eastAsia"/>
        </w:rPr>
        <w:t>　　　　四、**地区金属钙行业调研分析</w:t>
      </w:r>
      <w:r>
        <w:rPr>
          <w:rFonts w:hint="eastAsia"/>
        </w:rPr>
        <w:br/>
      </w:r>
      <w:r>
        <w:rPr>
          <w:rFonts w:hint="eastAsia"/>
        </w:rPr>
        <w:t>　　　　五、**地区金属钙行业调研分析</w:t>
      </w:r>
      <w:r>
        <w:rPr>
          <w:rFonts w:hint="eastAsia"/>
        </w:rPr>
        <w:br/>
      </w:r>
      <w:r>
        <w:rPr>
          <w:rFonts w:hint="eastAsia"/>
        </w:rPr>
        <w:t>　　　　六、**地区金属钙行业调研分析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2020-2025年中国金属钙行业进出口情况分析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2026-2032年中国金属钙行业进出口情况预测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一、2026-2032年中国金属钙行业进口预测分析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金属钙行业规模分析及预测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一、2020-2025年金属钙行业资产规模变化分析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二、2026-2032年金属钙行业资产规模预测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三、2020-2025年金属钙行业收入和利润变化分析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四、2026-2032年金属钙行业收入和利润预测</w:t>
      </w:r>
      <w:r>
        <w:rPr>
          <w:rFonts w:hint="eastAsia"/>
        </w:rPr>
        <w:br/>
      </w:r>
      <w:r>
        <w:rPr>
          <w:rFonts w:hint="eastAsia"/>
        </w:rPr>
        <w:t>　　第二节 金属钙行业效益分析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一、2020-2025年金属钙行业三费变化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二、2020-2025年金属钙行业效益分析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国内金属钙产品价格走势及影响因素分析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2020-2025年国内金属钙市场价格回顾</w:t>
      </w:r>
      <w:r>
        <w:rPr>
          <w:rFonts w:hint="eastAsia"/>
        </w:rPr>
        <w:br/>
      </w:r>
      <w:r>
        <w:rPr>
          <w:rFonts w:hint="eastAsia"/>
        </w:rPr>
        <w:t>　　第二节 当前国内金属钙市场价格及评述</w:t>
      </w:r>
      <w:r>
        <w:rPr>
          <w:rFonts w:hint="eastAsia"/>
        </w:rPr>
        <w:br/>
      </w:r>
      <w:r>
        <w:rPr>
          <w:rFonts w:hint="eastAsia"/>
        </w:rPr>
        <w:t>　　第三节 国内金属钙价格影响因素分析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2026-2032年国内金属钙市场价格走势预测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金属钙行业竞争格局分析</w:t>
      </w:r>
      <w:r>
        <w:rPr>
          <w:rFonts w:hint="eastAsia"/>
        </w:rPr>
        <w:br/>
      </w:r>
      <w:r>
        <w:rPr>
          <w:rFonts w:hint="eastAsia"/>
        </w:rPr>
        <w:t>　　第一节 金属钙行业集中度分析</w:t>
      </w:r>
      <w:r>
        <w:rPr>
          <w:rFonts w:hint="eastAsia"/>
        </w:rPr>
        <w:br/>
      </w:r>
      <w:r>
        <w:rPr>
          <w:rFonts w:hint="eastAsia"/>
        </w:rPr>
        <w:t>　　　　一、金属钙市场集中度分析</w:t>
      </w:r>
      <w:r>
        <w:rPr>
          <w:rFonts w:hint="eastAsia"/>
        </w:rPr>
        <w:br/>
      </w:r>
      <w:r>
        <w:rPr>
          <w:rFonts w:hint="eastAsia"/>
        </w:rPr>
        <w:t>　　　　二、金属钙企业集中度分析</w:t>
      </w:r>
      <w:r>
        <w:rPr>
          <w:rFonts w:hint="eastAsia"/>
        </w:rPr>
        <w:br/>
      </w:r>
      <w:r>
        <w:rPr>
          <w:rFonts w:hint="eastAsia"/>
        </w:rPr>
        <w:t>　　　　三、金属钙区域集中度分析</w:t>
      </w:r>
      <w:r>
        <w:rPr>
          <w:rFonts w:hint="eastAsia"/>
        </w:rPr>
        <w:br/>
      </w:r>
      <w:r>
        <w:rPr>
          <w:rFonts w:hint="eastAsia"/>
        </w:rPr>
        <w:t>　　第二节 金属钙行业竞争格局分析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一、2026年金属钙行业竞争分析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二、2026年中外金属钙产品竞争分析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三、2020-2025年中国金属钙市场竞争分析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四、2026-2032年国内主要金属钙企业动向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二、金属钙企业经营情况分析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二、金属钙企业经营情况分析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二、金属钙企业经营情况分析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二、金属钙企业经营情况分析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二、金属钙企业经营情况分析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金属钙企业发展策略分析</w:t>
      </w:r>
      <w:r>
        <w:rPr>
          <w:rFonts w:hint="eastAsia"/>
        </w:rPr>
        <w:br/>
      </w:r>
      <w:r>
        <w:rPr>
          <w:rFonts w:hint="eastAsia"/>
        </w:rPr>
        <w:t>　　第一节 金属钙市场策略分析</w:t>
      </w:r>
      <w:r>
        <w:rPr>
          <w:rFonts w:hint="eastAsia"/>
        </w:rPr>
        <w:br/>
      </w:r>
      <w:r>
        <w:rPr>
          <w:rFonts w:hint="eastAsia"/>
        </w:rPr>
        <w:t>　　　　一、金属钙价格策略分析</w:t>
      </w:r>
      <w:r>
        <w:rPr>
          <w:rFonts w:hint="eastAsia"/>
        </w:rPr>
        <w:br/>
      </w:r>
      <w:r>
        <w:rPr>
          <w:rFonts w:hint="eastAsia"/>
        </w:rPr>
        <w:t>　　　　二、金属钙渠道策略分析</w:t>
      </w:r>
      <w:r>
        <w:rPr>
          <w:rFonts w:hint="eastAsia"/>
        </w:rPr>
        <w:br/>
      </w:r>
      <w:r>
        <w:rPr>
          <w:rFonts w:hint="eastAsia"/>
        </w:rPr>
        <w:t>　　第二节 金属钙销售策略分析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四、提高金属钙企业竞争力的策略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对中国金属钙品牌的战略思考</w:t>
      </w:r>
      <w:r>
        <w:rPr>
          <w:rFonts w:hint="eastAsia"/>
        </w:rPr>
        <w:br/>
      </w:r>
      <w:r>
        <w:rPr>
          <w:rFonts w:hint="eastAsia"/>
        </w:rPr>
        <w:t>　　　　一、金属钙实施品牌战略的意义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三、中国金属钙企业的品牌战略</w:t>
      </w:r>
      <w:r>
        <w:rPr>
          <w:rFonts w:hint="eastAsia"/>
        </w:rPr>
        <w:br/>
      </w:r>
      <w:r>
        <w:rPr>
          <w:rFonts w:hint="eastAsia"/>
        </w:rPr>
        <w:t>　　　　四、金属钙品牌战略管理的策略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影响金属钙行业发展主要因素分析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一、2026年影响金属钙行业发展的不利因素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二、2026年影响金属钙行业发展的稳定因素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三、2026年影响金属钙行业发展的有利因素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四、2026年中国金属钙行业发展面临的机遇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五、2026年中国金属钙行业发展面临的挑战</w:t>
      </w:r>
      <w:r>
        <w:rPr>
          <w:rFonts w:hint="eastAsia"/>
        </w:rPr>
        <w:br/>
      </w:r>
      <w:r>
        <w:rPr>
          <w:rFonts w:hint="eastAsia"/>
        </w:rPr>
        <w:t>　　第二节 金属钙行业投资风险分析预测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一、2026-2032年金属钙行业市场风险分析预测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二、2026-2032年金属钙行业政策风险分析预测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三、2026-2032年金属钙行业技术风险分析预测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四、2026-2032年金属钙行业竞争风险分析预测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五、2026-2032年金属钙行业管理风险分析预测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中国金属钙行业生产、营销企业投资运作模式分析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金属钙行业外销与内销优势分析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2026-2032年中国金属钙行业市场规模及增长趋势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2026-2032年中国金属钙行业投资规模预测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2026-2032年金属钙行业市场盈利预测</w:t>
      </w:r>
      <w:r>
        <w:rPr>
          <w:rFonts w:hint="eastAsia"/>
        </w:rPr>
        <w:br/>
      </w:r>
      <w:r>
        <w:rPr>
          <w:rFonts w:hint="eastAsia"/>
        </w:rPr>
        <w:t>　　第六节 金属钙行业项目投资建议</w:t>
      </w:r>
      <w:r>
        <w:rPr>
          <w:rFonts w:hint="eastAsia"/>
        </w:rPr>
        <w:br/>
      </w:r>
      <w:r>
        <w:rPr>
          <w:rFonts w:hint="eastAsia"/>
        </w:rPr>
        <w:t>　　　　一、金属钙技术应用注意事项</w:t>
      </w:r>
      <w:r>
        <w:rPr>
          <w:rFonts w:hint="eastAsia"/>
        </w:rPr>
        <w:br/>
      </w:r>
      <w:r>
        <w:rPr>
          <w:rFonts w:hint="eastAsia"/>
        </w:rPr>
        <w:t>　　　　二、金属钙项目投资注意事项</w:t>
      </w:r>
      <w:r>
        <w:rPr>
          <w:rFonts w:hint="eastAsia"/>
        </w:rPr>
        <w:br/>
      </w:r>
      <w:r>
        <w:rPr>
          <w:rFonts w:hint="eastAsia"/>
        </w:rPr>
        <w:t>　　　　三、金属钙生产开发注意事项</w:t>
      </w:r>
      <w:r>
        <w:rPr>
          <w:rFonts w:hint="eastAsia"/>
        </w:rPr>
        <w:br/>
      </w:r>
      <w:r>
        <w:rPr>
          <w:rFonts w:hint="eastAsia"/>
        </w:rPr>
        <w:t>　　　　四、金属钙销售注意事项</w:t>
      </w:r>
      <w:r>
        <w:rPr>
          <w:rFonts w:hint="eastAsia"/>
        </w:rPr>
        <w:br/>
      </w:r>
      <w:r>
        <w:rPr>
          <w:rFonts w:hint="eastAsia"/>
        </w:rPr>
        <w:t>　　第七节 中^智^林^：市场的重点客户战略实施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2020-2025年中国金属钙行业产量及增长趋势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2020-2025年中国金属钙行业出口量及增速统计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2026年金属钙行业壁垒</w:t>
      </w:r>
      <w:r>
        <w:rPr>
          <w:rFonts w:hint="eastAsia"/>
        </w:rPr>
        <w:br/>
      </w:r>
      <w:r>
        <w:rPr>
          <w:rFonts w:hint="eastAsia"/>
        </w:rPr>
        <w:t>　　图表 2026年金属钙市场前景分析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2026-2032年中国金属钙市场需求预测</w:t>
      </w:r>
      <w:r>
        <w:rPr>
          <w:rFonts w:hint="eastAsia"/>
        </w:rPr>
        <w:br/>
      </w:r>
      <w:r>
        <w:rPr>
          <w:rFonts w:hint="eastAsia"/>
        </w:rPr>
        <w:t>　　图表 2026年金属钙发展趋势预测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3d0450e394735" w:history="1">
        <w:r>
          <w:rPr>
            <w:rStyle w:val="Hyperlink"/>
          </w:rPr>
          <w:t>2026-2032年中国金属钙市场剖析及发展前景预测报告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3d0450e394735" w:history="1">
        <w:r>
          <w:rPr>
            <w:rStyle w:val="Hyperlink"/>
          </w:rPr>
          <w:t>https://www.20087.com/5/3A/JinShuGaiHangYeFenXiBaoGao.html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热点：钙铝合金、金属钙与水反应、如何制取金属钙、金属钙价格、金属钠片购买、金属钙是什么样子的、身体里的钙是金属吗、金属钙熔点、钙是金属元素吗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ae0f17e334a99" w:history="1">
      <w:r>
        <w:rPr>
          <w:rStyle w:val="Hyperlink"/>
        </w:rPr>
        <w:t>2026-2032年中国金属钙市场剖析及发展前景预测报告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A/JinShuGaiHangYeFenXiBaoGao.html" TargetMode="External" Id="R3aa3d0450e39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A/JinShuGaiHangYeFenXiBaoGao.html" TargetMode="External" Id="R3d9ae0f17e33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2025-12-05T23:12:00Z</dcterms:created>
  <dcterms:modified xsi:type="dcterms:W3CDTF">2025-12-06T00:12:00Z</dcterms:modified>
  <dc:subject>2026-2032年中国金属钙市场剖析及发展前景预测报告</dc:subject>
  <dc:title>2026-2032年中国金属钙市场剖析及发展前景预测报告</dc:title>
  <cp:keywords>2026-2032年中国金属钙市场剖析及发展前景预测报告</cp:keywords>
  <dc:description>2026-2032年中国金属钙市场剖析及发展前景预测报告</dc:description>
</cp:coreProperties>
</file>