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f9ce5d85a4074" w:history="1">
              <w:r>
                <w:rPr>
                  <w:rStyle w:val="Hyperlink"/>
                </w:rPr>
                <w:t>2024版中国电机修理修配市场调研与发展前景预测报告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f9ce5d85a4074" w:history="1">
              <w:r>
                <w:rPr>
                  <w:rStyle w:val="Hyperlink"/>
                </w:rPr>
                <w:t>2024版中国电机修理修配市场调研与发展前景预测报告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f9ce5d85a4074" w:history="1">
                <w:r>
                  <w:rPr>
                    <w:rStyle w:val="Hyperlink"/>
                  </w:rPr>
                  <w:t>https://www.20087.com/A/88/DianJiXiuLiXiuPeiDiaoChaYanJiuBaoGao.html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修理修配行业服务于多个领域，包括工业、商业和住宅应用。随着工业自动化和设备维护保养需求的增长，电机修理修配行业获得了稳定的业务量。此外，“循环经济”的概念推动了对旧设备修复和再利用的兴趣，延长了电机的生命周期，减少了对新资源的依赖。</w:t>
      </w:r>
      <w:r>
        <w:rPr>
          <w:rFonts w:hint="eastAsia"/>
        </w:rPr>
        <w:br/>
      </w:r>
      <w:r>
        <w:rPr>
          <w:rFonts w:hint="eastAsia"/>
        </w:rPr>
        <w:t>　　未来，电机修理修配行业将面临数字化和智能化的转型。智能诊断工具和远程维护服务将提升修理效率和准确性。随着物联网（IoT）技术的应用，电机的实时监控和预测性维护将成为可能，从而减少故障停机时间和维修成本。同时，绿色维修理念将促进更环保的电机修复流程，如使用可回收材料和减少能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电机修理修配行业概述</w:t>
      </w:r>
      <w:r>
        <w:rPr>
          <w:rFonts w:hint="eastAsia"/>
        </w:rPr>
        <w:br/>
      </w:r>
      <w:r>
        <w:rPr>
          <w:rFonts w:hint="eastAsia"/>
        </w:rPr>
        <w:t>　　第一节 电机修理修配行业定义</w:t>
      </w:r>
      <w:r>
        <w:rPr>
          <w:rFonts w:hint="eastAsia"/>
        </w:rPr>
        <w:br/>
      </w:r>
      <w:r>
        <w:rPr>
          <w:rFonts w:hint="eastAsia"/>
        </w:rPr>
        <w:t>　　第二节 电机修理修配行业发展历程</w:t>
      </w:r>
      <w:r>
        <w:rPr>
          <w:rFonts w:hint="eastAsia"/>
        </w:rPr>
        <w:br/>
      </w:r>
      <w:r>
        <w:rPr>
          <w:rFonts w:hint="eastAsia"/>
        </w:rPr>
        <w:t>　　第三节 电机修理修配行业分类情况</w:t>
      </w:r>
      <w:r>
        <w:rPr>
          <w:rFonts w:hint="eastAsia"/>
        </w:rPr>
        <w:br/>
      </w:r>
      <w:r>
        <w:rPr>
          <w:rFonts w:hint="eastAsia"/>
        </w:rPr>
        <w:t>　　第四节 电机修理修配产业链分析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2018-2023年中国电机修理修配行业发展环境分析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2018-2023年中国电机修理修配行业发展政策环境分析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2018-2023年中国电机修理修配行业发展社会环境分析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2018-2023年中国电机修理修配行业总体发展状况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中国电机修理修配行业规模情况分析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中国电机修理修配行业产销情况分析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中国电机修理修配行业财务能力分析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中国电机修理修配市场供需分析</w:t>
      </w:r>
      <w:r>
        <w:rPr>
          <w:rFonts w:hint="eastAsia"/>
        </w:rPr>
        <w:br/>
      </w:r>
      <w:r>
        <w:rPr>
          <w:rFonts w:hint="eastAsia"/>
        </w:rPr>
        <w:t>　　第一节 电机修理修配市场现状分析及预测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一、2018-2023年我国电机修理修配行业总产值分析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二、2024-2030年我国电机修理修配行业总产值预测</w:t>
      </w:r>
      <w:r>
        <w:rPr>
          <w:rFonts w:hint="eastAsia"/>
        </w:rPr>
        <w:br/>
      </w:r>
      <w:r>
        <w:rPr>
          <w:rFonts w:hint="eastAsia"/>
        </w:rPr>
        <w:t>　　第二节 电机修理修配产品产量分析及预测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一、2018-2023年我国电机修理修配产量分析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二、2024-2030年我国电机修理修配产量预测</w:t>
      </w:r>
      <w:r>
        <w:rPr>
          <w:rFonts w:hint="eastAsia"/>
        </w:rPr>
        <w:br/>
      </w:r>
      <w:r>
        <w:rPr>
          <w:rFonts w:hint="eastAsia"/>
        </w:rPr>
        <w:t>　　第三节 电机修理修配市场需求分析及预测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一、2018-2023年我国电机修理修配市场需求分析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二、2024-2030年我国电机修理修配市场需求预测</w:t>
      </w:r>
      <w:r>
        <w:rPr>
          <w:rFonts w:hint="eastAsia"/>
        </w:rPr>
        <w:br/>
      </w:r>
      <w:r>
        <w:rPr>
          <w:rFonts w:hint="eastAsia"/>
        </w:rPr>
        <w:t>　　第四节 电机修理修配进出口数据分析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一、我国电机修理修配出口数据分析</w:t>
      </w:r>
      <w:r>
        <w:rPr>
          <w:rFonts w:hint="eastAsia"/>
        </w:rPr>
        <w:br/>
      </w:r>
      <w:r>
        <w:rPr>
          <w:rFonts w:hint="eastAsia"/>
        </w:rPr>
        <w:t>　　　　二、我国电机修理修配进口数据分析</w:t>
      </w:r>
      <w:r>
        <w:rPr>
          <w:rFonts w:hint="eastAsia"/>
        </w:rPr>
        <w:br/>
      </w:r>
      <w:r>
        <w:rPr>
          <w:rFonts w:hint="eastAsia"/>
        </w:rPr>
        <w:t>　　　　三、我国电机修理修配进出口数据预测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电机修理修配行业发展现状分析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中国电机修理修配行业发展分析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一、2018-2023年中国电机修理修配行业发展态势分析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二、2018-2023年中国电机修理修配行业发展特点分析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三、2018-2023年中国电机修理修配行业市场供需分析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中国电机修理修配产业特征与行业重要性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电机修理修配行业特性分析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中国电机修理修配市场规模分析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2023年中国电机修理修配市场规模分析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2023年中国电机修理修配区域市场规模分析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2024-2030年中国电机修理修配市场规模预测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电机修理修配国内产品价格走势及影响因素分析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电机修理修配及其主要上下游产品</w:t>
      </w:r>
      <w:r>
        <w:rPr>
          <w:rFonts w:hint="eastAsia"/>
        </w:rPr>
        <w:br/>
      </w:r>
      <w:r>
        <w:rPr>
          <w:rFonts w:hint="eastAsia"/>
        </w:rPr>
        <w:t>　　第一节 电机修理修配上下游分析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电机修理修配行业产业链分析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电机修理修配产品竞争力优势分析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电机修理修配行业市场竞争策略分析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电机修理修配企业竞争策略分析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一、提高电机修理修配企业核心竞争力的对策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二、影响电机修理修配企业核心竞争力的因素及提升途径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三、提高电机修理修配企业竞争力的策略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电机修理修配行业重点企业竞争分析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江西省南昌市东沅电机修理厂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浏阳相机电机修配厂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泸州艺译电机修理有限公司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广州湘潭电机修理厂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兰州电机厂机电配套公司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电机修理修配行业投资与发展前景分析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电机修理修配行业投资机会分析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一、电机修理修配投资项目分析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二、可以投资的电机修理修配模式</w:t>
      </w:r>
      <w:r>
        <w:rPr>
          <w:rFonts w:hint="eastAsia"/>
        </w:rPr>
        <w:br/>
      </w:r>
      <w:r>
        <w:rPr>
          <w:rFonts w:hint="eastAsia"/>
        </w:rPr>
        <w:t>　　　　三、2023年电机修理修配投资机会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2024-2030年中国电机修理修配行业发展预测分析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一、未来电机修理修配发展分析</w:t>
      </w:r>
      <w:r>
        <w:rPr>
          <w:rFonts w:hint="eastAsia"/>
        </w:rPr>
        <w:br/>
      </w:r>
      <w:r>
        <w:rPr>
          <w:rFonts w:hint="eastAsia"/>
        </w:rPr>
        <w:t>　　　　二、未来电机修理修配行业技术开发方向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电机修理修配产业用户度分析</w:t>
      </w:r>
      <w:r>
        <w:rPr>
          <w:rFonts w:hint="eastAsia"/>
        </w:rPr>
        <w:br/>
      </w:r>
      <w:r>
        <w:rPr>
          <w:rFonts w:hint="eastAsia"/>
        </w:rPr>
        <w:t>　　第一节 电机修理修配产业用户认知程度</w:t>
      </w:r>
      <w:r>
        <w:rPr>
          <w:rFonts w:hint="eastAsia"/>
        </w:rPr>
        <w:br/>
      </w:r>
      <w:r>
        <w:rPr>
          <w:rFonts w:hint="eastAsia"/>
        </w:rPr>
        <w:t>　　第二节 电机修理修配行业用户关注因素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2024-2030年电机修理修配行业发展趋势及投资风险分析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当前电机修理修配存在的问题</w:t>
      </w:r>
      <w:r>
        <w:rPr>
          <w:rFonts w:hint="eastAsia"/>
        </w:rPr>
        <w:br/>
      </w:r>
      <w:r>
        <w:rPr>
          <w:rFonts w:hint="eastAsia"/>
        </w:rPr>
        <w:t>　　第二节 电机修理修配未来发展预测分析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一、中国电机修理修配发展方向分析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二、2024-2030年中国电机修理修配行业发展规模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三、2024-2030年中国电机修理修配行业发展趋势预测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2024-2030年中国电机修理修配行业投资风险分析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电机修理修配行业营销策略分析及建议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一、电机修理修配行业营销模式</w:t>
      </w:r>
      <w:r>
        <w:rPr>
          <w:rFonts w:hint="eastAsia"/>
        </w:rPr>
        <w:br/>
      </w:r>
      <w:r>
        <w:rPr>
          <w:rFonts w:hint="eastAsia"/>
        </w:rPr>
        <w:t>　　　　二、电机修理修配行业营销策略</w:t>
      </w:r>
      <w:r>
        <w:rPr>
          <w:rFonts w:hint="eastAsia"/>
        </w:rPr>
        <w:br/>
      </w:r>
      <w:r>
        <w:rPr>
          <w:rFonts w:hint="eastAsia"/>
        </w:rPr>
        <w:t>　　第二节 电机修理修配行业企业经营发展分析及建议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一、电机修理修配行业经营模式</w:t>
      </w:r>
      <w:r>
        <w:rPr>
          <w:rFonts w:hint="eastAsia"/>
        </w:rPr>
        <w:br/>
      </w:r>
      <w:r>
        <w:rPr>
          <w:rFonts w:hint="eastAsia"/>
        </w:rPr>
        <w:t>　　　　二、电机修理修配行业生产模式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三、济研：企业自身应对策略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电机修理修配的产业链结构图</w:t>
      </w:r>
      <w:r>
        <w:rPr>
          <w:rFonts w:hint="eastAsia"/>
        </w:rPr>
        <w:br/>
      </w:r>
      <w:r>
        <w:rPr>
          <w:rFonts w:hint="eastAsia"/>
        </w:rPr>
        <w:t>　　图表 3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2018-2023年gdp环比增长速度</w:t>
      </w:r>
      <w:r>
        <w:rPr>
          <w:rFonts w:hint="eastAsia"/>
        </w:rPr>
        <w:br/>
      </w:r>
      <w:r>
        <w:rPr>
          <w:rFonts w:hint="eastAsia"/>
        </w:rPr>
        <w:t>　　图表 7 2023年分经济类型主营业务收入与利润总额同比增速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2018-2023年分地区投资相邻两月累计同比增速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19 2018-2023年我国电机修理修配行业销售利润率分析</w:t>
      </w:r>
      <w:r>
        <w:rPr>
          <w:rFonts w:hint="eastAsia"/>
        </w:rPr>
        <w:br/>
      </w:r>
      <w:r>
        <w:rPr>
          <w:rFonts w:hint="eastAsia"/>
        </w:rPr>
        <w:t>　　图表 20 2018-2023年我国电机修理修配行业销售增长率分析</w:t>
      </w:r>
      <w:r>
        <w:rPr>
          <w:rFonts w:hint="eastAsia"/>
        </w:rPr>
        <w:br/>
      </w:r>
      <w:r>
        <w:rPr>
          <w:rFonts w:hint="eastAsia"/>
        </w:rPr>
        <w:t>　　图表 21 2024-2030年中国电机修理修配行业盈利能力预测分析</w:t>
      </w:r>
      <w:r>
        <w:rPr>
          <w:rFonts w:hint="eastAsia"/>
        </w:rPr>
        <w:br/>
      </w:r>
      <w:r>
        <w:rPr>
          <w:rFonts w:hint="eastAsia"/>
        </w:rPr>
        <w:t>　　图表 22 2024-2030年中国电机修理修配行业偿债能力预测分析</w:t>
      </w:r>
      <w:r>
        <w:rPr>
          <w:rFonts w:hint="eastAsia"/>
        </w:rPr>
        <w:br/>
      </w:r>
      <w:r>
        <w:rPr>
          <w:rFonts w:hint="eastAsia"/>
        </w:rPr>
        <w:t>　　图表 23 2024-2030年中国电机修理修配行业营运能力预测分析</w:t>
      </w:r>
      <w:r>
        <w:rPr>
          <w:rFonts w:hint="eastAsia"/>
        </w:rPr>
        <w:br/>
      </w:r>
      <w:r>
        <w:rPr>
          <w:rFonts w:hint="eastAsia"/>
        </w:rPr>
        <w:t>　　图表 24 2024-2030年中国电机修理修配行业发展能力预测分析</w:t>
      </w:r>
      <w:r>
        <w:rPr>
          <w:rFonts w:hint="eastAsia"/>
        </w:rPr>
        <w:br/>
      </w:r>
      <w:r>
        <w:rPr>
          <w:rFonts w:hint="eastAsia"/>
        </w:rPr>
        <w:t>　　图表 27 2018-2023年我国电机修理修配行业销售收入分析</w:t>
      </w:r>
      <w:r>
        <w:rPr>
          <w:rFonts w:hint="eastAsia"/>
        </w:rPr>
        <w:br/>
      </w:r>
      <w:r>
        <w:rPr>
          <w:rFonts w:hint="eastAsia"/>
        </w:rPr>
        <w:t>　　图表 29 2018-2023年我国电机修理修配市场需求规模分析</w:t>
      </w:r>
      <w:r>
        <w:rPr>
          <w:rFonts w:hint="eastAsia"/>
        </w:rPr>
        <w:br/>
      </w:r>
      <w:r>
        <w:rPr>
          <w:rFonts w:hint="eastAsia"/>
        </w:rPr>
        <w:t>　　图表 30 2024-2030年我国电机修理修配行业销售收入预测</w:t>
      </w:r>
      <w:r>
        <w:rPr>
          <w:rFonts w:hint="eastAsia"/>
        </w:rPr>
        <w:br/>
      </w:r>
      <w:r>
        <w:rPr>
          <w:rFonts w:hint="eastAsia"/>
        </w:rPr>
        <w:t>　　图表 31 2018-2023年我国电机修理修配行业市场缺口分析</w:t>
      </w:r>
      <w:r>
        <w:rPr>
          <w:rFonts w:hint="eastAsia"/>
        </w:rPr>
        <w:br/>
      </w:r>
      <w:r>
        <w:rPr>
          <w:rFonts w:hint="eastAsia"/>
        </w:rPr>
        <w:t>　　图表 32 中国电机修理修配区域销售市场结构变化</w:t>
      </w:r>
      <w:r>
        <w:rPr>
          <w:rFonts w:hint="eastAsia"/>
        </w:rPr>
        <w:br/>
      </w:r>
      <w:r>
        <w:rPr>
          <w:rFonts w:hint="eastAsia"/>
        </w:rPr>
        <w:t>　　图表 33 2018-2023年东北地区电机修理修配行业市场分析</w:t>
      </w:r>
      <w:r>
        <w:rPr>
          <w:rFonts w:hint="eastAsia"/>
        </w:rPr>
        <w:br/>
      </w:r>
      <w:r>
        <w:rPr>
          <w:rFonts w:hint="eastAsia"/>
        </w:rPr>
        <w:t>　　图表 34 2018-2023年华北地区电机修理修配行业市场分析</w:t>
      </w:r>
      <w:r>
        <w:rPr>
          <w:rFonts w:hint="eastAsia"/>
        </w:rPr>
        <w:br/>
      </w:r>
      <w:r>
        <w:rPr>
          <w:rFonts w:hint="eastAsia"/>
        </w:rPr>
        <w:t>　　图表 37 2018-2023年华南地区电机修理修配行业市场分析</w:t>
      </w:r>
      <w:r>
        <w:rPr>
          <w:rFonts w:hint="eastAsia"/>
        </w:rPr>
        <w:br/>
      </w:r>
      <w:r>
        <w:rPr>
          <w:rFonts w:hint="eastAsia"/>
        </w:rPr>
        <w:t>　　图表 39 2018-2023年西北地区电机修理修配行业市场分析</w:t>
      </w:r>
      <w:r>
        <w:rPr>
          <w:rFonts w:hint="eastAsia"/>
        </w:rPr>
        <w:br/>
      </w:r>
      <w:r>
        <w:rPr>
          <w:rFonts w:hint="eastAsia"/>
        </w:rPr>
        <w:t>　　图表 40 2024-2030年中国电机修理修配市场规模预测</w:t>
      </w:r>
      <w:r>
        <w:rPr>
          <w:rFonts w:hint="eastAsia"/>
        </w:rPr>
        <w:br/>
      </w:r>
      <w:r>
        <w:rPr>
          <w:rFonts w:hint="eastAsia"/>
        </w:rPr>
        <w:t>　　图表 41 我国电机市场不同因素的价格影响力对比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42 三元评价模型</w:t>
      </w:r>
      <w:r>
        <w:rPr>
          <w:rFonts w:hint="eastAsia"/>
        </w:rPr>
        <w:br/>
      </w:r>
      <w:r>
        <w:rPr>
          <w:rFonts w:hint="eastAsia"/>
        </w:rPr>
        <w:t>　　表格 43 近4年江西省南昌市东沅电机修理厂资产负债率变化情况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近3年江西省南昌市东沅电机修理厂资产负债率变化情况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f9ce5d85a4074" w:history="1">
        <w:r>
          <w:rPr>
            <w:rStyle w:val="Hyperlink"/>
          </w:rPr>
          <w:t>2024版中国电机修理修配市场调研与发展前景预测报告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f9ce5d85a4074" w:history="1">
        <w:r>
          <w:rPr>
            <w:rStyle w:val="Hyperlink"/>
          </w:rPr>
          <w:t>https://www.20087.com/A/88/DianJiXiuLiXiuPeiDiaoChaYanJiuBaoGao.html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1a73eef81447d" w:history="1">
      <w:r>
        <w:rPr>
          <w:rStyle w:val="Hyperlink"/>
        </w:rPr>
        <w:t>2024版中国电机修理修配市场调研与发展前景预测报告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DianJiXiuLiXiuPeiDiaoChaYanJiuBaoGao.html" TargetMode="External" Id="R334f9ce5d85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DianJiXiuLiXiuPeiDiaoChaYanJiuBaoGao.html" TargetMode="External" Id="Rdae1a73eef8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2023-08-31T00:31:00Z</dcterms:created>
  <dcterms:modified xsi:type="dcterms:W3CDTF">2023-08-31T01:31:00Z</dcterms:modified>
  <dc:subject>2024版中国电机修理修配市场调研与发展前景预测报告</dc:subject>
  <dc:title>2024版中国电机修理修配市场调研与发展前景预测报告</dc:title>
  <cp:keywords>2024版中国电机修理修配市场调研与发展前景预测报告</cp:keywords>
  <dc:description>2024版中国电机修理修配市场调研与发展前景预测报告</dc:description>
</cp:coreProperties>
</file>