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4e8981cf94434" w:history="1">
              <w:r>
                <w:rPr>
                  <w:rStyle w:val="Hyperlink"/>
                </w:rPr>
                <w:t>2026-2032年全球与中国光伏发电系统行业调研及发展前景预测报告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4e8981cf94434" w:history="1">
              <w:r>
                <w:rPr>
                  <w:rStyle w:val="Hyperlink"/>
                </w:rPr>
                <w:t>2026-2032年全球与中国光伏发电系统行业调研及发展前景预测报告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4e8981cf94434" w:history="1">
                <w:r>
                  <w:rPr>
                    <w:rStyle w:val="Hyperlink"/>
                  </w:rPr>
                  <w:t>https://www.20087.com/0/79/GuangFuFaDianXiTongDeQianJing.html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系统是全球能源绿色低碳转型的核心驱动力，已迈入集成融合与多场景深度应用的高质量发展阶段。目前，光伏开发不再局限于单一电站建设，而是与风电、煤电、储能等能源形式实现互补开发与优化组合，显著增强了能源供给体系的稳定性。在空间利用上，光伏与工业、农业农村、交通及建筑等领域的耦合日益紧密，工业园区绿电直连、农村微能网试点以及高速公路、港口等交通廊道的光伏化改造，有效培育了就近就地消纳的新模式。同时，光储一体化聚合运营水平大幅提升，通过配建储能与系统友好型场站建设，解决了新能源开发受限地区的消纳难题。随着电力市场机制的完善与科学技术的持续创新，光伏发电的市场竞争力显著增强，为构建清洁低碳、安全高效的现代能源体系提供了坚实支撑。</w:t>
      </w:r>
      <w:r>
        <w:rPr>
          <w:rFonts w:hint="eastAsia"/>
        </w:rPr>
        <w:br/>
      </w:r>
      <w:r>
        <w:rPr>
          <w:rFonts w:hint="eastAsia"/>
        </w:rPr>
        <w:t>　　未来，光伏发电系统将加速向系统化、智能化与全域清洁替代方向演进。市场调研网认为，技术层面，风光储输一体化基地与“云储能”等新型消纳模式的推广，将进一步突破电网接纳瓶颈，提升综合出力能力。应用场景方面，光伏将深度嵌入城市精细化治理与乡村振兴，通过构建自平衡能力的新型农村能源体系与城市绿色微电网，实现能源生产与消费的深度融合。随着高载能行业用能体系的绿色重构，光伏与电解铝、化工等产业的协同将更加紧密。在“双碳”目标的驱动下，光伏发电将全面融入工业、交通、建筑等国民经济关键领域，成为推动经济社会全面绿色转型与实现能源安全新战略的重要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d4e8981cf94434" w:history="1">
        <w:r>
          <w:rPr>
            <w:rStyle w:val="Hyperlink"/>
          </w:rPr>
          <w:t>2026-2032年全球与中国光伏发电系统行业调研及发展前景预测报告</w:t>
        </w:r>
      </w:hyperlink>
      <w:r>
        <w:rPr>
          <w:rFonts w:hint="eastAsia"/>
        </w:rPr>
        <w:t>》，2025年光伏发电系统行业市场规模达 亿元，预计2032年市场规模将达 亿元，期间年均复合增长率（CAGR）达 %。报告系统分析了光伏发电系统行业的市场规模、市场需求及价格波动，深入探讨了光伏发电系统产业链关键环节及各细分市场特点。报告基于权威数据，科学预测了光伏发电系统市场前景与发展趋势，同时评估了光伏发电系统重点企业的经营状况，包括品牌影响力、市场集中度及竞争格局。通过SWOT分析，报告揭示了光伏发电系统行业面临的风险与机遇，为光伏发电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按产品类型细分，全球光伏发电系统市场规模2021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小型（小于10千瓦）</w:t>
      </w:r>
      <w:r>
        <w:rPr>
          <w:rFonts w:hint="eastAsia"/>
        </w:rPr>
        <w:br/>
      </w:r>
      <w:r>
        <w:rPr>
          <w:rFonts w:hint="eastAsia"/>
        </w:rPr>
        <w:t>　　　　1.3.3 中型（10千瓦-1兆瓦）</w:t>
      </w:r>
      <w:r>
        <w:rPr>
          <w:rFonts w:hint="eastAsia"/>
        </w:rPr>
        <w:br/>
      </w:r>
      <w:r>
        <w:rPr>
          <w:rFonts w:hint="eastAsia"/>
        </w:rPr>
        <w:t>　　　　1.3.4 大型（大于1兆瓦）</w:t>
      </w:r>
      <w:r>
        <w:rPr>
          <w:rFonts w:hint="eastAsia"/>
        </w:rPr>
        <w:br/>
      </w:r>
      <w:r>
        <w:rPr>
          <w:rFonts w:hint="eastAsia"/>
        </w:rPr>
        <w:t>　　1.4 产品分类，按并网方式</w:t>
      </w:r>
      <w:r>
        <w:rPr>
          <w:rFonts w:hint="eastAsia"/>
        </w:rPr>
        <w:br/>
      </w:r>
      <w:r>
        <w:rPr>
          <w:rFonts w:hint="eastAsia"/>
        </w:rPr>
        <w:t>　　　　1.4.1 按并网方式细分，全球光伏发电系统市场规模2021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并网型</w:t>
      </w:r>
      <w:r>
        <w:rPr>
          <w:rFonts w:hint="eastAsia"/>
        </w:rPr>
        <w:br/>
      </w:r>
      <w:r>
        <w:rPr>
          <w:rFonts w:hint="eastAsia"/>
        </w:rPr>
        <w:t>　　　　1.4.3 离网型</w:t>
      </w:r>
      <w:r>
        <w:rPr>
          <w:rFonts w:hint="eastAsia"/>
        </w:rPr>
        <w:br/>
      </w:r>
      <w:r>
        <w:rPr>
          <w:rFonts w:hint="eastAsia"/>
        </w:rPr>
        <w:t>　　　　1.4.4 并网带储能</w:t>
      </w:r>
      <w:r>
        <w:rPr>
          <w:rFonts w:hint="eastAsia"/>
        </w:rPr>
        <w:br/>
      </w:r>
      <w:r>
        <w:rPr>
          <w:rFonts w:hint="eastAsia"/>
        </w:rPr>
        <w:t>　　　　1.4.5 混合型（并网+储能+柴发）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按冷却方式细分，全球光伏发电系统市场规模2021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被动冷却</w:t>
      </w:r>
      <w:r>
        <w:rPr>
          <w:rFonts w:hint="eastAsia"/>
        </w:rPr>
        <w:br/>
      </w:r>
      <w:r>
        <w:rPr>
          <w:rFonts w:hint="eastAsia"/>
        </w:rPr>
        <w:t>　　　　1.5.3 主动冷却（水冷/风冷）</w:t>
      </w:r>
      <w:r>
        <w:rPr>
          <w:rFonts w:hint="eastAsia"/>
        </w:rPr>
        <w:br/>
      </w:r>
      <w:r>
        <w:rPr>
          <w:rFonts w:hint="eastAsia"/>
        </w:rPr>
        <w:t>　　　　1.5.4 光伏光热一体化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按应用细分，全球光伏发电系统市场规模2021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民用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光伏发电系统行业发展总体概况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光伏发电系统行业发展主要特点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光伏发电系统行业发展影响因素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光伏发电系统有利因素</w:t>
      </w:r>
      <w:r>
        <w:rPr>
          <w:rFonts w:hint="eastAsia"/>
        </w:rPr>
        <w:br/>
      </w:r>
      <w:r>
        <w:rPr>
          <w:rFonts w:hint="eastAsia"/>
        </w:rPr>
        <w:t>　　　　1.7.3 .2 光伏发电系统不利因素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全球市场，近三年光伏发电系统主要企业占有率及排名（按销量）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光伏发电系统主要企业在国际市场占有率（按销量，2023-2026）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2025年光伏发电系统主要企业在国际市场排名（按销量）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全球市场主要企业光伏发电系统销量（2023-2026）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全球市场，近三年光伏发电系统主要企业占有率及排名（按收入）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光伏发电系统主要企业在国际市场占有率（按收入，2023-2026）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2025年光伏发电系统主要企业在国际市场排名（按收入）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全球市场主要企业光伏发电系统销售收入（2023-2026）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全球市场主要企业光伏发电系统销售价格（2023-2026）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中国市场，近三年光伏发电系统主要企业占有率及排名（按销量）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光伏发电系统主要企业在中国市场占有率（按销量，2023-2026）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2025年光伏发电系统主要企业在中国市场排名（按销量）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中国市场主要企业光伏发电系统销量（2023-2026）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中国市场，近三年光伏发电系统主要企业占有率及排名（按收入）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光伏发电系统主要企业在中国市场占有率（按收入，2023-2026）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2025年光伏发电系统主要企业在中国市场排名（按收入）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中国市场主要企业光伏发电系统销售收入（2023-2026）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全球主要厂商光伏发电系统总部及产地分布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全球主要厂商成立时间及光伏发电系统商业化日期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全球主要厂商光伏发电系统产品类型及应用</w:t>
      </w:r>
      <w:r>
        <w:rPr>
          <w:rFonts w:hint="eastAsia"/>
        </w:rPr>
        <w:br/>
      </w:r>
      <w:r>
        <w:rPr>
          <w:rFonts w:hint="eastAsia"/>
        </w:rPr>
        <w:t>　　2.9 光伏发电系统行业集中度、竞争程度分析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光伏发电系统行业集中度分析：2025年全球Top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全球光伏发电系统第一梯队、第二梯队和第三梯队生产商（品牌）及市场份额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全球光伏发电系统总体规模分析</w:t>
      </w:r>
      <w:r>
        <w:rPr>
          <w:rFonts w:hint="eastAsia"/>
        </w:rPr>
        <w:br/>
      </w:r>
      <w:r>
        <w:rPr>
          <w:rFonts w:hint="eastAsia"/>
        </w:rPr>
        <w:t>　　3.1 全球光伏发电系统供需现状及预测（2021-2032）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全球光伏发电系统产能、产量、产能利用率及发展趋势（2021-2032）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全球光伏发电系统产量、需求量及发展趋势（2021-2032）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全球主要地区光伏发电系统产量及发展趋势（2021-2032）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全球主要地区光伏发电系统产量（2021-2026）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全球主要地区光伏发电系统产量（2027-2032）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全球主要地区光伏发电系统产量市场份额（2021-2032）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中国光伏发电系统供需现状及预测（2021-2032）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中国光伏发电系统产能、产量、产能利用率及发展趋势（2021-2032）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中国光伏发电系统产量、市场需求量及发展趋势（2021-2032）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中国市场光伏发电系统进出口（2021-2032）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全球光伏发电系统销量及销售额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全球市场光伏发电系统销售额（2021-2032）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全球市场光伏发电系统销量（2021-2032）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全球市场光伏发电系统价格趋势（2021-2032）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全球光伏发电系统主要地区分析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全球主要地区光伏发电系统市场规模分析：2021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全球主要地区光伏发电系统销售收入及市场份额（2021-2026）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全球主要地区光伏发电系统销售收入预测（2027-2032）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全球主要地区光伏发电系统销量分析：2021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全球主要地区光伏发电系统销量及市场份额（2021-2026）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全球主要地区光伏发电系统销量及市场份额预测（2027-2032）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北美市场光伏发电系统销量、收入及增长率（2021-2032）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欧洲市场光伏发电系统销量、收入及增长率（2021-2032）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中国市场光伏发电系统销量、收入及增长率（2021-2032）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日本市场光伏发电系统销量、收入及增长率（2021-2032）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东南亚市场光伏发电系统销量、收入及增长率（2021-2032）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印度市场光伏发电系统销量、收入及增长率（2021-2032）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南美市场光伏发电系统销量、收入及增长率（2021-2032）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中东市场光伏发电系统销量、收入及增长率（2021-2032）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光伏发电系统销量、收入、价格及毛利率（2021-2026）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不同产品类型光伏发电系统分析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全球不同产品类型光伏发电系统销量（2021-2032）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全球不同产品类型光伏发电系统销量及市场份额（2021-2026）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全球不同产品类型光伏发电系统销量预测（2027-2032）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全球不同产品类型光伏发电系统收入（2021-2032）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全球不同产品类型光伏发电系统收入及市场份额（2021-2026）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全球不同产品类型光伏发电系统收入预测（2027-2032）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全球不同产品类型光伏发电系统价格走势（2021-2032）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中国不同产品类型光伏发电系统销量（2021-2032）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中国不同产品类型光伏发电系统销量及市场份额（2021-2026）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中国不同产品类型光伏发电系统销量预测（2027-2032）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中国不同产品类型光伏发电系统收入（2021-2032）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中国不同产品类型光伏发电系统收入及市场份额（2021-2026）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中国不同产品类型光伏发电系统收入预测（2027-2032）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不同应用光伏发电系统分析</w:t>
      </w:r>
      <w:r>
        <w:rPr>
          <w:rFonts w:hint="eastAsia"/>
        </w:rPr>
        <w:br/>
      </w:r>
      <w:r>
        <w:rPr>
          <w:rFonts w:hint="eastAsia"/>
        </w:rPr>
        <w:t>　　7.1 全球不同应用光伏发电系统销量（2021-2032）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全球不同应用光伏发电系统销量及市场份额（2021-2026）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全球不同应用光伏发电系统销量预测（2027-2032）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全球不同应用光伏发电系统收入（2021-2032）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全球不同应用光伏发电系统收入及市场份额（2021-2026）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全球不同应用光伏发电系统收入预测（2027-2032）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全球不同应用光伏发电系统价格走势（2021-2032）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中国不同应用光伏发电系统销量（2021-2032）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中国不同应用光伏发电系统销量及市场份额（2021-2026）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中国不同应用光伏发电系统销量预测（2027-2032）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中国不同应用光伏发电系统收入（2021-2032）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中国不同应用光伏发电系统收入及市场份额（2021-2026）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中国不同应用光伏发电系统收入预测（2027-2032）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光伏发电系统行业发展趋势</w:t>
      </w:r>
      <w:r>
        <w:rPr>
          <w:rFonts w:hint="eastAsia"/>
        </w:rPr>
        <w:br/>
      </w:r>
      <w:r>
        <w:rPr>
          <w:rFonts w:hint="eastAsia"/>
        </w:rPr>
        <w:t>　　8.2 光伏发电系统行业主要驱动因素</w:t>
      </w:r>
      <w:r>
        <w:rPr>
          <w:rFonts w:hint="eastAsia"/>
        </w:rPr>
        <w:br/>
      </w:r>
      <w:r>
        <w:rPr>
          <w:rFonts w:hint="eastAsia"/>
        </w:rPr>
        <w:t>　　8.3 光伏发电系统中国企业SWOT分析</w:t>
      </w:r>
      <w:r>
        <w:rPr>
          <w:rFonts w:hint="eastAsia"/>
        </w:rPr>
        <w:br/>
      </w:r>
      <w:r>
        <w:rPr>
          <w:rFonts w:hint="eastAsia"/>
        </w:rPr>
        <w:t>　　8.4 中国光伏发电系统行业政策环境分析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光伏发电系统行业产业链简介</w:t>
      </w:r>
      <w:r>
        <w:rPr>
          <w:rFonts w:hint="eastAsia"/>
        </w:rPr>
        <w:br/>
      </w:r>
      <w:r>
        <w:rPr>
          <w:rFonts w:hint="eastAsia"/>
        </w:rPr>
        <w:t>　　　　9.1.1 光伏发电系统行业供应链分析</w:t>
      </w:r>
      <w:r>
        <w:rPr>
          <w:rFonts w:hint="eastAsia"/>
        </w:rPr>
        <w:br/>
      </w:r>
      <w:r>
        <w:rPr>
          <w:rFonts w:hint="eastAsia"/>
        </w:rPr>
        <w:t>　　　　9.1.2 光伏发电系统主要原料及供应情况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光伏发电系统行业采购模式</w:t>
      </w:r>
      <w:r>
        <w:rPr>
          <w:rFonts w:hint="eastAsia"/>
        </w:rPr>
        <w:br/>
      </w:r>
      <w:r>
        <w:rPr>
          <w:rFonts w:hint="eastAsia"/>
        </w:rPr>
        <w:t>　　9.3 光伏发电系统行业生产模式</w:t>
      </w:r>
      <w:r>
        <w:rPr>
          <w:rFonts w:hint="eastAsia"/>
        </w:rPr>
        <w:br/>
      </w:r>
      <w:r>
        <w:rPr>
          <w:rFonts w:hint="eastAsia"/>
        </w:rPr>
        <w:t>　　9.4 光伏发电系统行业销售模式及销售渠道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按产品类型细分，全球光伏发电系统市场规模2021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按并网方式细分，全球光伏发电系统市场规模2021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按冷却方式细分，全球光伏发电系统市场规模2021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按应用细分，全球光伏发电系统市场规模（CAGR）2021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光伏发电系统行业发展主要特点</w:t>
      </w:r>
      <w:r>
        <w:rPr>
          <w:rFonts w:hint="eastAsia"/>
        </w:rPr>
        <w:br/>
      </w:r>
      <w:r>
        <w:rPr>
          <w:rFonts w:hint="eastAsia"/>
        </w:rPr>
        <w:t>　　表 6： 光伏发电系统行业发展有利因素分析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光伏发电系统行业发展不利因素分析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进入光伏发电系统行业壁垒</w:t>
      </w:r>
      <w:r>
        <w:rPr>
          <w:rFonts w:hint="eastAsia"/>
        </w:rPr>
        <w:br/>
      </w:r>
      <w:r>
        <w:rPr>
          <w:rFonts w:hint="eastAsia"/>
        </w:rPr>
        <w:t>　　表 9： 光伏发电系统主要企业在国际市场占有率（按销量，2023-2026）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2025年光伏发电系统主要企业在国际市场排名（按销量）&amp;（兆瓦）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全球市场主要企业光伏发电系统销量（2023-2026）&amp;（兆瓦）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12： 光伏发电系统主要企业在国际市场占有率（按收入，2023-2026）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2025年光伏发电系统主要企业在国际市场排名（按收入）&amp;（万元）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全球市场主要企业光伏发电系统销售收入（2023-2026）&amp;（万元）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全球市场主要企业光伏发电系统销售价格（2023-2026）&amp;（元/千瓦）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16： 光伏发电系统主要企业在中国市场占有率（按销量，2023-2026）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2025年光伏发电系统主要企业在中国市场排名（按销量）&amp;（兆瓦）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中国市场主要企业光伏发电系统销量（2023-2026）&amp;（兆瓦）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19： 光伏发电系统主要企业在中国市场占有率（按收入，2023-2026）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2025年光伏发电系统主要企业在中国市场排名（按收入）&amp;（万元）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中国市场主要企业光伏发电系统销售收入（2023-2026）&amp;（万元）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全球主要厂商光伏发电系统总部及产地分布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全球主要厂商成立时间及光伏发电系统商业化日期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全球主要厂商光伏发电系统产品类型及应用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2025年全球光伏发电系统主要厂商市场地位（第一梯队、第二梯队和第三梯队）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全球光伏发电系统市场投资、并购等现状分析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全球主要地区光伏发电系统产量增速（CAGR）：（2021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全球主要地区光伏发电系统产量（2021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全球主要地区光伏发电系统产量（2021-2026）&amp;（兆瓦）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全球主要地区光伏发电系统产量（2027-2032）&amp;（兆瓦）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全球主要地区光伏发电系统产量市场份额（2021-2026）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全球主要地区光伏发电系统产量市场份额（2027-2032）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中国市场光伏发电系统产量、销量、进出口（2021-2026）&amp;（兆瓦）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34： 中国市场光伏发电系统产量、销量、进出口预测（2027-2032）&amp;（兆瓦）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全球主要地区光伏发电系统销售收入增速：（2021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全球主要地区光伏发电系统销售收入（2021-2026）&amp;（万元）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全球主要地区光伏发电系统销售收入市场份额（2021-2026）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全球主要地区光伏发电系统收入（2027-2032）&amp;（万元）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全球主要地区光伏发电系统收入市场份额（2027-2032）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全球主要地区光伏发电系统销量（兆瓦）：2021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全球主要地区光伏发电系统销量（2021-2026）&amp;（兆瓦）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全球主要地区光伏发电系统销量市场份额（2021-2026）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全球主要地区光伏发电系统销量（2027-2032）&amp;（兆瓦）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44： 全球主要地区光伏发电系统销量份额（2027-2032）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光伏发电系统生产基地、销售区域、竞争对手及市场地位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光伏发电系统产品规格、参数及市场应用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光伏发电系统销量（兆瓦）、收入（万元）、价格（元/千瓦）及毛利率（2021-2026）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全球不同产品类型光伏发电系统销量（2021-2026）&amp;（兆瓦）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176： 全球不同产品类型光伏发电系统销量市场份额（2021-2026）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全球不同产品类型光伏发电系统销量预测（2027-2032）&amp;（兆瓦）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全球市场不同产品类型光伏发电系统销量市场份额预测（2027-2032）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全球不同产品类型光伏发电系统收入（2021-2026）&amp;（万元）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全球不同产品类型光伏发电系统收入市场份额（2021-2026）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全球不同产品类型光伏发电系统收入预测（2027-2032）&amp;（万元）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全球不同产品类型光伏发电系统收入市场份额预测（2027-2032）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中国不同产品类型光伏发电系统销量（2021-2026）&amp;（兆瓦）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184： 中国不同产品类型光伏发电系统销量市场份额（2021-2026）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中国不同产品类型光伏发电系统销量预测（2027-2032）&amp;（兆瓦）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全球市场不同产品类型光伏发电系统销量市场份额预测（2027-2032）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中国不同产品类型光伏发电系统收入（2021-2026）&amp;（万元）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中国不同产品类型光伏发电系统收入市场份额（2021-2026）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中国不同产品类型光伏发电系统收入预测（2027-2032）&amp;（万元）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中国不同产品类型光伏发电系统收入市场份额预测（2027-2032）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全球不同应用光伏发电系统销量（2021-2026）&amp;（兆瓦）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192： 全球不同应用光伏发电系统销量市场份额（2021-2026）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全球不同应用光伏发电系统销量预测（2027-2032）&amp;（兆瓦）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194： 全球市场不同应用光伏发电系统销量市场份额预测（2027-2032）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全球不同应用光伏发电系统收入（2021-2026）&amp;（万元）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全球不同应用光伏发电系统收入市场份额（2021-2026）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全球不同应用光伏发电系统收入预测（2027-2032）&amp;（万元）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全球不同应用光伏发电系统收入市场份额预测（2027-2032）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中国不同应用光伏发电系统销量（2021-2026）&amp;（兆瓦）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200： 中国不同应用光伏发电系统销量市场份额（2021-2026）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中国不同应用光伏发电系统销量预测（2027-2032）&amp;（兆瓦）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202： 中国市场不同应用光伏发电系统销量市场份额预测（2027-2032）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中国不同应用光伏发电系统收入（2021-2026）&amp;（万元）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中国不同应用光伏发电系统收入市场份额（2021-2026）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中国不同应用光伏发电系统收入预测（2027-2032）&amp;（万元）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中国不同应用光伏发电系统收入市场份额预测（2027-2032）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光伏发电系统行业发展趋势</w:t>
      </w:r>
      <w:r>
        <w:rPr>
          <w:rFonts w:hint="eastAsia"/>
        </w:rPr>
        <w:br/>
      </w:r>
      <w:r>
        <w:rPr>
          <w:rFonts w:hint="eastAsia"/>
        </w:rPr>
        <w:t>　　表 208： 光伏发电系统行业主要驱动因素</w:t>
      </w:r>
      <w:r>
        <w:rPr>
          <w:rFonts w:hint="eastAsia"/>
        </w:rPr>
        <w:br/>
      </w:r>
      <w:r>
        <w:rPr>
          <w:rFonts w:hint="eastAsia"/>
        </w:rPr>
        <w:t>　　表 209： 光伏发电系统行业供应链分析</w:t>
      </w:r>
      <w:r>
        <w:rPr>
          <w:rFonts w:hint="eastAsia"/>
        </w:rPr>
        <w:br/>
      </w:r>
      <w:r>
        <w:rPr>
          <w:rFonts w:hint="eastAsia"/>
        </w:rPr>
        <w:t>　　表 210： 光伏发电系统上游原料供应商</w:t>
      </w:r>
      <w:r>
        <w:rPr>
          <w:rFonts w:hint="eastAsia"/>
        </w:rPr>
        <w:br/>
      </w:r>
      <w:r>
        <w:rPr>
          <w:rFonts w:hint="eastAsia"/>
        </w:rPr>
        <w:t>　　表 211： 光伏发电系统主要地区不同应用客户分析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光伏发电系统典型经销商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光伏发电系统产品图片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全球不同产品类型光伏发电系统销售额2021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小型（小于10千瓦）产品图片</w:t>
      </w:r>
      <w:r>
        <w:rPr>
          <w:rFonts w:hint="eastAsia"/>
        </w:rPr>
        <w:br/>
      </w:r>
      <w:r>
        <w:rPr>
          <w:rFonts w:hint="eastAsia"/>
        </w:rPr>
        <w:t>　　图 5： 中型（10千瓦-1兆瓦）产品图片</w:t>
      </w:r>
      <w:r>
        <w:rPr>
          <w:rFonts w:hint="eastAsia"/>
        </w:rPr>
        <w:br/>
      </w:r>
      <w:r>
        <w:rPr>
          <w:rFonts w:hint="eastAsia"/>
        </w:rPr>
        <w:t>　　图 6： 大型（大于1兆瓦）产品图片</w:t>
      </w:r>
      <w:r>
        <w:rPr>
          <w:rFonts w:hint="eastAsia"/>
        </w:rPr>
        <w:br/>
      </w:r>
      <w:r>
        <w:rPr>
          <w:rFonts w:hint="eastAsia"/>
        </w:rPr>
        <w:t>　　图 7： 全球不同并网方式光伏发电系统销售额2021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全球不同并网方式光伏发电系统市场份额2025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并网型产品图片</w:t>
      </w:r>
      <w:r>
        <w:rPr>
          <w:rFonts w:hint="eastAsia"/>
        </w:rPr>
        <w:br/>
      </w:r>
      <w:r>
        <w:rPr>
          <w:rFonts w:hint="eastAsia"/>
        </w:rPr>
        <w:t>　　图 10： 离网型产品图片</w:t>
      </w:r>
      <w:r>
        <w:rPr>
          <w:rFonts w:hint="eastAsia"/>
        </w:rPr>
        <w:br/>
      </w:r>
      <w:r>
        <w:rPr>
          <w:rFonts w:hint="eastAsia"/>
        </w:rPr>
        <w:t>　　图 11： 并网带储能产品图片</w:t>
      </w:r>
      <w:r>
        <w:rPr>
          <w:rFonts w:hint="eastAsia"/>
        </w:rPr>
        <w:br/>
      </w:r>
      <w:r>
        <w:rPr>
          <w:rFonts w:hint="eastAsia"/>
        </w:rPr>
        <w:t>　　图 12： 混合型（并网+储能+柴发）产品图片</w:t>
      </w:r>
      <w:r>
        <w:rPr>
          <w:rFonts w:hint="eastAsia"/>
        </w:rPr>
        <w:br/>
      </w:r>
      <w:r>
        <w:rPr>
          <w:rFonts w:hint="eastAsia"/>
        </w:rPr>
        <w:t>　　图 13： 全球不同冷却方式光伏发电系统销售额2021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全球不同冷却方式光伏发电系统市场份额2025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被动冷却产品图片</w:t>
      </w:r>
      <w:r>
        <w:rPr>
          <w:rFonts w:hint="eastAsia"/>
        </w:rPr>
        <w:br/>
      </w:r>
      <w:r>
        <w:rPr>
          <w:rFonts w:hint="eastAsia"/>
        </w:rPr>
        <w:t>　　图 16： 主动冷却（水冷/风冷）产品图片</w:t>
      </w:r>
      <w:r>
        <w:rPr>
          <w:rFonts w:hint="eastAsia"/>
        </w:rPr>
        <w:br/>
      </w:r>
      <w:r>
        <w:rPr>
          <w:rFonts w:hint="eastAsia"/>
        </w:rPr>
        <w:t>　　图 17： 光伏光热一体化产品图片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全球不同应用光伏发电系统市场份额2025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民用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2025年全球前五大生产商光伏发电系统市场份额</w:t>
      </w:r>
      <w:r>
        <w:rPr>
          <w:rFonts w:hint="eastAsia"/>
        </w:rPr>
        <w:br/>
      </w:r>
      <w:r>
        <w:rPr>
          <w:rFonts w:hint="eastAsia"/>
        </w:rPr>
        <w:t>　　图 24： 2025年全球光伏发电系统第一梯队、第二梯队和第三梯队厂商及市场份额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全球光伏发电系统产能、产量、产能利用率及发展趋势（2021-2032）&amp;（兆瓦）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全球光伏发电系统产量、需求量及发展趋势（2021-2032）&amp;（兆瓦）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全球主要地区光伏发电系统产量市场份额（2021-2032）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中国光伏发电系统产能、产量、产能利用率及发展趋势（2021-2032）&amp;（兆瓦）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中国光伏发电系统产量、市场需求量及发展趋势（2021-2032）&amp;（兆瓦）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全球光伏发电系统市场销售额及增长率：（2021-2032）&amp;（万元）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全球市场光伏发电系统市场规模：2021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全球市场光伏发电系统销量及增长率（2021-2032）&amp;（兆瓦）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全球市场光伏发电系统价格趋势（2021-2032）&amp;（元/千瓦）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34： 全球主要地区光伏发电系统销售收入（2021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全球主要地区光伏发电系统销售收入市场份额（2021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北美市场光伏发电系统销量及增长率（2021-2032）&amp;（兆瓦）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北美市场光伏发电系统收入及增长率（2021-2032）&amp;（万元）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欧洲市场光伏发电系统销量及增长率（2021-2032）&amp;（兆瓦）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欧洲市场光伏发电系统收入及增长率（2021-2032）&amp;（万元）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中国市场光伏发电系统销量及增长率（2021-2032）&amp;（兆瓦）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中国市场光伏发电系统收入及增长率（2021-2032）&amp;（万元）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日本市场光伏发电系统销量及增长率（2021-2032）&amp;（兆瓦）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43： 日本市场光伏发电系统收入及增长率（2021-2032）&amp;（万元）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东南亚市场光伏发电系统销量及增长率（2021-2032）&amp;（兆瓦）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45： 东南亚市场光伏发电系统收入及增长率（2021-2032）&amp;（万元）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印度市场光伏发电系统销量及增长率（2021-2032）&amp;（兆瓦）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47： 印度市场光伏发电系统收入及增长率（2021-2032）&amp;（万元）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南美市场光伏发电系统销量及增长率（2021-2032）&amp;（兆瓦）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49： 南美市场光伏发电系统收入及增长率（2021-2032）&amp;（万元）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中东市场光伏发电系统销量及增长率（2021-2032）&amp;（兆瓦）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51： 中东市场光伏发电系统收入及增长率（2021-2032）&amp;（万元）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全球不同产品类型光伏发电系统价格走势（2021-2032）&amp;（元/千瓦）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53： 全球不同应用光伏发电系统价格走势（2021-2032）&amp;（元/千瓦）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54： 光伏发电系统中国企业SWOT分析</w:t>
      </w:r>
      <w:r>
        <w:rPr>
          <w:rFonts w:hint="eastAsia"/>
        </w:rPr>
        <w:br/>
      </w:r>
      <w:r>
        <w:rPr>
          <w:rFonts w:hint="eastAsia"/>
        </w:rPr>
        <w:t>　　图 55： 光伏发电系统产业链</w:t>
      </w:r>
      <w:r>
        <w:rPr>
          <w:rFonts w:hint="eastAsia"/>
        </w:rPr>
        <w:br/>
      </w:r>
      <w:r>
        <w:rPr>
          <w:rFonts w:hint="eastAsia"/>
        </w:rPr>
        <w:t>　　图 56： 光伏发电系统行业采购模式分析</w:t>
      </w:r>
      <w:r>
        <w:rPr>
          <w:rFonts w:hint="eastAsia"/>
        </w:rPr>
        <w:br/>
      </w:r>
      <w:r>
        <w:rPr>
          <w:rFonts w:hint="eastAsia"/>
        </w:rPr>
        <w:t>　　图 57： 光伏发电系统行业生产模式</w:t>
      </w:r>
      <w:r>
        <w:rPr>
          <w:rFonts w:hint="eastAsia"/>
        </w:rPr>
        <w:br/>
      </w:r>
      <w:r>
        <w:rPr>
          <w:rFonts w:hint="eastAsia"/>
        </w:rPr>
        <w:t>　　图 58： 光伏发电系统行业销售模式分析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4e8981cf94434" w:history="1">
        <w:r>
          <w:rPr>
            <w:rStyle w:val="Hyperlink"/>
          </w:rPr>
          <w:t>2026-2032年全球与中国光伏发电系统行业调研及发展前景预测报告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4e8981cf94434" w:history="1">
        <w:r>
          <w:rPr>
            <w:rStyle w:val="Hyperlink"/>
          </w:rPr>
          <w:t>https://www.20087.com/0/79/GuangFuFaDianXiTongDeQianJing.html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热点：光伏发电系统原理图、光伏发电系统的应用有哪些、光伏发电系统设计、光伏发电系统效率、离网光伏发电系统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d71c8d1c04edd" w:history="1">
      <w:r>
        <w:rPr>
          <w:rStyle w:val="Hyperlink"/>
        </w:rPr>
        <w:t>2026-2032年全球与中国光伏发电系统行业调研及发展前景预测报告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uangFuFaDianXiTongDeQianJing.html" TargetMode="External" Id="Rd6d4e8981cf9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uangFuFaDianXiTongDeQianJing.html" TargetMode="External" Id="R18ed71c8d1c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2026-05-04T01:38:49Z</dcterms:created>
  <dcterms:modified xsi:type="dcterms:W3CDTF">2026-05-04T02:38:49Z</dcterms:modified>
  <dc:subject>2026-2032年全球与中国光伏发电系统行业调研及发展前景预测报告</dc:subject>
  <dc:title>2026-2032年全球与中国光伏发电系统行业调研及发展前景预测报告</dc:title>
  <cp:keywords>2026-2032年全球与中国光伏发电系统行业调研及发展前景预测报告</cp:keywords>
  <dc:description>2026-2032年全球与中国光伏发电系统行业调研及发展前景预测报告</dc:description>
</cp:coreProperties>
</file>