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ade275f0543be" w:history="1">
              <w:r>
                <w:rPr>
                  <w:rStyle w:val="Hyperlink"/>
                </w:rPr>
                <w:t>2025-2031年中国煤气化市场深度调研及发展趋势分析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ade275f0543be" w:history="1">
              <w:r>
                <w:rPr>
                  <w:rStyle w:val="Hyperlink"/>
                </w:rPr>
                <w:t>2025-2031年中国煤气化市场深度调研及发展趋势分析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ade275f0543be" w:history="1">
                <w:r>
                  <w:rPr>
                    <w:rStyle w:val="Hyperlink"/>
                  </w:rPr>
                  <w:t>https://www.20087.com/0/89/MeiQiHuaFaZhanQuShi.html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技术作为煤炭清洁利用的重要途径，近年来在全球范围内得到了广泛的应用和推广。煤气化不仅可以将煤炭转化为合成气，用于生产化学品、液体燃料和电力，还可以显著减少煤炭燃烧产生的污染物排放。近年来，煤气化技术在提高能效、降低能耗和减少碳排放方面取得了显著进步，同时，煤气化装置的规模和运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煤气化技术将更加注重高效、环保和多元化利用。随着碳捕捉和封存（CCS）技术的成熟，煤气化将与CCS技术结合，实现近零排放的煤炭利用。同时，煤气化将与生物质能、太阳能等可再生能源耦合，提高能源利用效率，促进能源结构的优化。此外，煤气化技术将拓展到更多领域，如生产氢气、合成天然气和化工原料，实现煤炭资源的高值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ade275f0543be" w:history="1">
        <w:r>
          <w:rPr>
            <w:rStyle w:val="Hyperlink"/>
          </w:rPr>
          <w:t>2025-2031年中国煤气化市场深度调研及发展趋势分析</w:t>
        </w:r>
      </w:hyperlink>
      <w:r>
        <w:rPr>
          <w:rFonts w:hint="eastAsia"/>
        </w:rPr>
        <w:t>》基于多年煤气化行业研究积累，结合当前市场发展现状，依托国家权威数据资源和长期市场监测数据库，对煤气化行业进行了全面调研与分析。报告详细阐述了煤气化市场规模、市场前景、发展趋势、技术现状及未来方向，重点分析了行业内主要企业的竞争格局，并通过SWOT分析揭示了煤气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5ade275f0543be" w:history="1">
        <w:r>
          <w:rPr>
            <w:rStyle w:val="Hyperlink"/>
          </w:rPr>
          <w:t>2025-2031年中国煤气化市场深度调研及发展趋势分析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》为投资者提供了准确的市场现状解读，帮助预判行业前景，挖掘投资价值，同时从投资策略和营销策略等角度提出实用建议，助力投资者在煤气化行业中把握机遇、规避风险。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煤气化行业发展现状</w:t>
      </w:r>
      <w:r>
        <w:rPr>
          <w:rFonts w:hint="eastAsia"/>
        </w:rPr>
        <w:br/>
      </w:r>
      <w:r>
        <w:rPr>
          <w:rFonts w:hint="eastAsia"/>
        </w:rPr>
        <w:t>第一章 煤气化行业发展概述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一、国内技术动态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中国能源行业背景分析</w:t>
      </w:r>
      <w:r>
        <w:rPr>
          <w:rFonts w:hint="eastAsia"/>
        </w:rPr>
        <w:br/>
      </w:r>
      <w:r>
        <w:rPr>
          <w:rFonts w:hint="eastAsia"/>
        </w:rPr>
        <w:t>　　第一节 能源行业调研</w:t>
      </w:r>
      <w:r>
        <w:rPr>
          <w:rFonts w:hint="eastAsia"/>
        </w:rPr>
        <w:br/>
      </w:r>
      <w:r>
        <w:rPr>
          <w:rFonts w:hint="eastAsia"/>
        </w:rPr>
        <w:t>　　　　一、改革开放30年我国能源的发展</w:t>
      </w:r>
      <w:r>
        <w:rPr>
          <w:rFonts w:hint="eastAsia"/>
        </w:rPr>
        <w:br/>
      </w:r>
      <w:r>
        <w:rPr>
          <w:rFonts w:hint="eastAsia"/>
        </w:rPr>
        <w:t>　　　　二、2025年中国能源进口依存度分析</w:t>
      </w:r>
      <w:r>
        <w:rPr>
          <w:rFonts w:hint="eastAsia"/>
        </w:rPr>
        <w:br/>
      </w:r>
      <w:r>
        <w:rPr>
          <w:rFonts w:hint="eastAsia"/>
        </w:rPr>
        <w:t>　　　　三、2025年新冠疫情对可再生能源的影响</w:t>
      </w:r>
      <w:r>
        <w:rPr>
          <w:rFonts w:hint="eastAsia"/>
        </w:rPr>
        <w:br/>
      </w:r>
      <w:r>
        <w:rPr>
          <w:rFonts w:hint="eastAsia"/>
        </w:rPr>
        <w:t>　　　　四、2025-2031年能源行业投资热点分析</w:t>
      </w:r>
      <w:r>
        <w:rPr>
          <w:rFonts w:hint="eastAsia"/>
        </w:rPr>
        <w:br/>
      </w:r>
      <w:r>
        <w:rPr>
          <w:rFonts w:hint="eastAsia"/>
        </w:rPr>
        <w:t>　　　　五、2025年我国能源的供需形势展望</w:t>
      </w:r>
      <w:r>
        <w:rPr>
          <w:rFonts w:hint="eastAsia"/>
        </w:rPr>
        <w:br/>
      </w:r>
      <w:r>
        <w:rPr>
          <w:rFonts w:hint="eastAsia"/>
        </w:rPr>
        <w:t>　　第二节 2025-2031年中国能源供应背景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世界煤炭市场调研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2025-2031年中国煤炭行业趋势预测</w:t>
      </w:r>
      <w:r>
        <w:rPr>
          <w:rFonts w:hint="eastAsia"/>
        </w:rPr>
        <w:br/>
      </w:r>
      <w:r>
        <w:rPr>
          <w:rFonts w:hint="eastAsia"/>
        </w:rPr>
        <w:t>　　　　一、煤炭行业发展的有利因素</w:t>
      </w:r>
      <w:r>
        <w:rPr>
          <w:rFonts w:hint="eastAsia"/>
        </w:rPr>
        <w:br/>
      </w:r>
      <w:r>
        <w:rPr>
          <w:rFonts w:hint="eastAsia"/>
        </w:rPr>
        <w:t>　　　　二、煤炭行业发展的不利因素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2025-2031年世界甲醇市场调研</w:t>
      </w:r>
      <w:r>
        <w:rPr>
          <w:rFonts w:hint="eastAsia"/>
        </w:rPr>
        <w:br/>
      </w:r>
      <w:r>
        <w:rPr>
          <w:rFonts w:hint="eastAsia"/>
        </w:rPr>
        <w:t>　　　　一、2025-2031年全球甲醇现状分析</w:t>
      </w:r>
      <w:r>
        <w:rPr>
          <w:rFonts w:hint="eastAsia"/>
        </w:rPr>
        <w:br/>
      </w:r>
      <w:r>
        <w:rPr>
          <w:rFonts w:hint="eastAsia"/>
        </w:rPr>
        <w:t>　　　　二、2025-2031年全球甲醇产能预测</w:t>
      </w:r>
      <w:r>
        <w:rPr>
          <w:rFonts w:hint="eastAsia"/>
        </w:rPr>
        <w:br/>
      </w:r>
      <w:r>
        <w:rPr>
          <w:rFonts w:hint="eastAsia"/>
        </w:rPr>
        <w:t>　　　　三、2025-2031年全球甲醇需求分析</w:t>
      </w:r>
      <w:r>
        <w:rPr>
          <w:rFonts w:hint="eastAsia"/>
        </w:rPr>
        <w:br/>
      </w:r>
      <w:r>
        <w:rPr>
          <w:rFonts w:hint="eastAsia"/>
        </w:rPr>
        <w:t>　　　　四、2025-2031年全球甲醇未来需求</w:t>
      </w:r>
      <w:r>
        <w:rPr>
          <w:rFonts w:hint="eastAsia"/>
        </w:rPr>
        <w:br/>
      </w:r>
      <w:r>
        <w:rPr>
          <w:rFonts w:hint="eastAsia"/>
        </w:rPr>
        <w:t>　　第二节 2025-2031年中国甲醇市场调研</w:t>
      </w:r>
      <w:r>
        <w:rPr>
          <w:rFonts w:hint="eastAsia"/>
        </w:rPr>
        <w:br/>
      </w:r>
      <w:r>
        <w:rPr>
          <w:rFonts w:hint="eastAsia"/>
        </w:rPr>
        <w:t>　　　　一、2025-2031年甲醇产能分析</w:t>
      </w:r>
      <w:r>
        <w:rPr>
          <w:rFonts w:hint="eastAsia"/>
        </w:rPr>
        <w:br/>
      </w:r>
      <w:r>
        <w:rPr>
          <w:rFonts w:hint="eastAsia"/>
        </w:rPr>
        <w:t>　　　　二、2025-2031年甲醇产量分析</w:t>
      </w:r>
      <w:r>
        <w:rPr>
          <w:rFonts w:hint="eastAsia"/>
        </w:rPr>
        <w:br/>
      </w:r>
      <w:r>
        <w:rPr>
          <w:rFonts w:hint="eastAsia"/>
        </w:rPr>
        <w:t>　　　　三、2025-2031年甲醇重点企业产能分析</w:t>
      </w:r>
      <w:r>
        <w:rPr>
          <w:rFonts w:hint="eastAsia"/>
        </w:rPr>
        <w:br/>
      </w:r>
      <w:r>
        <w:rPr>
          <w:rFonts w:hint="eastAsia"/>
        </w:rPr>
        <w:t>　　　　四、2025-2031年甲醇项目建设分析</w:t>
      </w:r>
      <w:r>
        <w:rPr>
          <w:rFonts w:hint="eastAsia"/>
        </w:rPr>
        <w:br/>
      </w:r>
      <w:r>
        <w:rPr>
          <w:rFonts w:hint="eastAsia"/>
        </w:rPr>
        <w:t>　　　　五、2025-2031年甲醇消费规模分析</w:t>
      </w:r>
      <w:r>
        <w:rPr>
          <w:rFonts w:hint="eastAsia"/>
        </w:rPr>
        <w:br/>
      </w:r>
      <w:r>
        <w:rPr>
          <w:rFonts w:hint="eastAsia"/>
        </w:rPr>
        <w:t>　　　　六、2025-2031年甲醇消费结构分析</w:t>
      </w:r>
      <w:r>
        <w:rPr>
          <w:rFonts w:hint="eastAsia"/>
        </w:rPr>
        <w:br/>
      </w:r>
      <w:r>
        <w:rPr>
          <w:rFonts w:hint="eastAsia"/>
        </w:rPr>
        <w:t>　　第三节 2025-2031年中国甲醇竞争及风险分析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中国煤制甲醇产业分析</w:t>
      </w:r>
      <w:r>
        <w:rPr>
          <w:rFonts w:hint="eastAsia"/>
        </w:rPr>
        <w:br/>
      </w:r>
      <w:r>
        <w:rPr>
          <w:rFonts w:hint="eastAsia"/>
        </w:rPr>
        <w:t>　　第一节 2025-2031年中国煤制甲醇分析</w:t>
      </w:r>
      <w:r>
        <w:rPr>
          <w:rFonts w:hint="eastAsia"/>
        </w:rPr>
        <w:br/>
      </w:r>
      <w:r>
        <w:rPr>
          <w:rFonts w:hint="eastAsia"/>
        </w:rPr>
        <w:t>　　　　一、2025-2031年产业现状分析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三、2025-2031年项目投资分析</w:t>
      </w:r>
      <w:r>
        <w:rPr>
          <w:rFonts w:hint="eastAsia"/>
        </w:rPr>
        <w:br/>
      </w:r>
      <w:r>
        <w:rPr>
          <w:rFonts w:hint="eastAsia"/>
        </w:rPr>
        <w:t>　　　　四、2025-2031年政策态度分析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t>　　第三节 2025-2031年中国煤制甲醇盈利性分析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国内外二甲醚市场发展分析</w:t>
      </w:r>
      <w:r>
        <w:rPr>
          <w:rFonts w:hint="eastAsia"/>
        </w:rPr>
        <w:br/>
      </w:r>
      <w:r>
        <w:rPr>
          <w:rFonts w:hint="eastAsia"/>
        </w:rPr>
        <w:t>　　　　一、2025-2031年国外二甲醚产能分析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二、2025-2031年国外二甲醚消费分析</w:t>
      </w:r>
      <w:r>
        <w:rPr>
          <w:rFonts w:hint="eastAsia"/>
        </w:rPr>
        <w:br/>
      </w:r>
      <w:r>
        <w:rPr>
          <w:rFonts w:hint="eastAsia"/>
        </w:rPr>
        <w:t>　　　　二、2025-2031年国内二甲醚产能分析</w:t>
      </w:r>
      <w:r>
        <w:rPr>
          <w:rFonts w:hint="eastAsia"/>
        </w:rPr>
        <w:br/>
      </w:r>
      <w:r>
        <w:rPr>
          <w:rFonts w:hint="eastAsia"/>
        </w:rPr>
        <w:t>　　　　四、2025-2031年国内二甲醚消费结构</w:t>
      </w:r>
      <w:r>
        <w:rPr>
          <w:rFonts w:hint="eastAsia"/>
        </w:rPr>
        <w:br/>
      </w:r>
      <w:r>
        <w:rPr>
          <w:rFonts w:hint="eastAsia"/>
        </w:rPr>
        <w:t>　　第四节 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2025-2031年煤制二甲醚产业动态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一、2025-2031年产业现状分析</w:t>
      </w:r>
      <w:r>
        <w:rPr>
          <w:rFonts w:hint="eastAsia"/>
        </w:rPr>
        <w:br/>
      </w:r>
      <w:r>
        <w:rPr>
          <w:rFonts w:hint="eastAsia"/>
        </w:rPr>
        <w:t>　　　　二、2025-2031年技术现状分析</w:t>
      </w:r>
      <w:r>
        <w:rPr>
          <w:rFonts w:hint="eastAsia"/>
        </w:rPr>
        <w:br/>
      </w:r>
      <w:r>
        <w:rPr>
          <w:rFonts w:hint="eastAsia"/>
        </w:rPr>
        <w:t>　　　　三、2025-2031年项目投资分析</w:t>
      </w:r>
      <w:r>
        <w:rPr>
          <w:rFonts w:hint="eastAsia"/>
        </w:rPr>
        <w:br/>
      </w:r>
      <w:r>
        <w:rPr>
          <w:rFonts w:hint="eastAsia"/>
        </w:rPr>
        <w:t>　　　　四、2025-2031年政策态度分析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中国乙烯市场运行分析</w:t>
      </w:r>
      <w:r>
        <w:rPr>
          <w:rFonts w:hint="eastAsia"/>
        </w:rPr>
        <w:br/>
      </w:r>
      <w:r>
        <w:rPr>
          <w:rFonts w:hint="eastAsia"/>
        </w:rPr>
        <w:t>　　第一节 世界乙烯产能分析</w:t>
      </w:r>
      <w:r>
        <w:rPr>
          <w:rFonts w:hint="eastAsia"/>
        </w:rPr>
        <w:br/>
      </w:r>
      <w:r>
        <w:rPr>
          <w:rFonts w:hint="eastAsia"/>
        </w:rPr>
        <w:t>　　　　一、2025-2031年世界乙烯产能</w:t>
      </w:r>
      <w:r>
        <w:rPr>
          <w:rFonts w:hint="eastAsia"/>
        </w:rPr>
        <w:br/>
      </w:r>
      <w:r>
        <w:rPr>
          <w:rFonts w:hint="eastAsia"/>
        </w:rPr>
        <w:t>　　　　二、2025-2031年各国乙烯产能</w:t>
      </w:r>
      <w:r>
        <w:rPr>
          <w:rFonts w:hint="eastAsia"/>
        </w:rPr>
        <w:br/>
      </w:r>
      <w:r>
        <w:rPr>
          <w:rFonts w:hint="eastAsia"/>
        </w:rPr>
        <w:t>　　　　三、2025-2031年世界乙烯重点厂商产能</w:t>
      </w:r>
      <w:r>
        <w:rPr>
          <w:rFonts w:hint="eastAsia"/>
        </w:rPr>
        <w:br/>
      </w:r>
      <w:r>
        <w:rPr>
          <w:rFonts w:hint="eastAsia"/>
        </w:rPr>
        <w:t>　　　　四、2025-2031年世界乙烯现状分析</w:t>
      </w:r>
      <w:r>
        <w:rPr>
          <w:rFonts w:hint="eastAsia"/>
        </w:rPr>
        <w:br/>
      </w:r>
      <w:r>
        <w:rPr>
          <w:rFonts w:hint="eastAsia"/>
        </w:rPr>
        <w:t>　　第二节 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一、2025-2031年中国乙烯产量分析</w:t>
      </w:r>
      <w:r>
        <w:rPr>
          <w:rFonts w:hint="eastAsia"/>
        </w:rPr>
        <w:br/>
      </w:r>
      <w:r>
        <w:rPr>
          <w:rFonts w:hint="eastAsia"/>
        </w:rPr>
        <w:t>　　　　二、2025-2031年乙烯区域产量分析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四、2025-2031年乙烯消费量分析</w:t>
      </w:r>
      <w:r>
        <w:rPr>
          <w:rFonts w:hint="eastAsia"/>
        </w:rPr>
        <w:br/>
      </w:r>
      <w:r>
        <w:rPr>
          <w:rFonts w:hint="eastAsia"/>
        </w:rPr>
        <w:t>　　　　五、2025-2031年国内市场供需预测</w:t>
      </w:r>
      <w:r>
        <w:rPr>
          <w:rFonts w:hint="eastAsia"/>
        </w:rPr>
        <w:br/>
      </w:r>
      <w:r>
        <w:rPr>
          <w:rFonts w:hint="eastAsia"/>
        </w:rPr>
        <w:t>　　第四节 中国乙烯装置市场调研</w:t>
      </w:r>
      <w:r>
        <w:rPr>
          <w:rFonts w:hint="eastAsia"/>
        </w:rPr>
        <w:br/>
      </w:r>
      <w:r>
        <w:rPr>
          <w:rFonts w:hint="eastAsia"/>
        </w:rPr>
        <w:t>　　　　一、乙烯装置引进历史</w:t>
      </w:r>
      <w:r>
        <w:rPr>
          <w:rFonts w:hint="eastAsia"/>
        </w:rPr>
        <w:br/>
      </w:r>
      <w:r>
        <w:rPr>
          <w:rFonts w:hint="eastAsia"/>
        </w:rPr>
        <w:t>　　　　二、2025-2031年乙烯装置现状分析</w:t>
      </w:r>
      <w:r>
        <w:rPr>
          <w:rFonts w:hint="eastAsia"/>
        </w:rPr>
        <w:br/>
      </w:r>
      <w:r>
        <w:rPr>
          <w:rFonts w:hint="eastAsia"/>
        </w:rPr>
        <w:t>　　　　三、未来乙烯装置规模建设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世界丙烯现状分析</w:t>
      </w:r>
      <w:r>
        <w:rPr>
          <w:rFonts w:hint="eastAsia"/>
        </w:rPr>
        <w:br/>
      </w:r>
      <w:r>
        <w:rPr>
          <w:rFonts w:hint="eastAsia"/>
        </w:rPr>
        <w:t>　　　　一、2025-2031年全球丙烯产能分析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二、2025-2031年全球丙烯需求分析</w:t>
      </w:r>
      <w:r>
        <w:rPr>
          <w:rFonts w:hint="eastAsia"/>
        </w:rPr>
        <w:br/>
      </w:r>
      <w:r>
        <w:rPr>
          <w:rFonts w:hint="eastAsia"/>
        </w:rPr>
        <w:t>　　第二节 中国丙烯供给市场调研</w:t>
      </w:r>
      <w:r>
        <w:rPr>
          <w:rFonts w:hint="eastAsia"/>
        </w:rPr>
        <w:br/>
      </w:r>
      <w:r>
        <w:rPr>
          <w:rFonts w:hint="eastAsia"/>
        </w:rPr>
        <w:t>　　　　一、2025-2031年中国丙烯产能分析</w:t>
      </w:r>
      <w:r>
        <w:rPr>
          <w:rFonts w:hint="eastAsia"/>
        </w:rPr>
        <w:br/>
      </w:r>
      <w:r>
        <w:rPr>
          <w:rFonts w:hint="eastAsia"/>
        </w:rPr>
        <w:t>　　　　二、2025-2031年丙烯的原料主要来源</w:t>
      </w:r>
      <w:r>
        <w:rPr>
          <w:rFonts w:hint="eastAsia"/>
        </w:rPr>
        <w:br/>
      </w:r>
      <w:r>
        <w:rPr>
          <w:rFonts w:hint="eastAsia"/>
        </w:rPr>
        <w:t>　　　　三、2025-2031年中国丙烯发展特点</w:t>
      </w:r>
      <w:r>
        <w:rPr>
          <w:rFonts w:hint="eastAsia"/>
        </w:rPr>
        <w:br/>
      </w:r>
      <w:r>
        <w:rPr>
          <w:rFonts w:hint="eastAsia"/>
        </w:rPr>
        <w:t>　　第三节 中国丙烯的消费市场调研</w:t>
      </w:r>
      <w:r>
        <w:rPr>
          <w:rFonts w:hint="eastAsia"/>
        </w:rPr>
        <w:br/>
      </w:r>
      <w:r>
        <w:rPr>
          <w:rFonts w:hint="eastAsia"/>
        </w:rPr>
        <w:t>　　　　一、2025-2031年丙烯消费现状分析</w:t>
      </w:r>
      <w:r>
        <w:rPr>
          <w:rFonts w:hint="eastAsia"/>
        </w:rPr>
        <w:br/>
      </w:r>
      <w:r>
        <w:rPr>
          <w:rFonts w:hint="eastAsia"/>
        </w:rPr>
        <w:t>　　　　二、2025-2031年丙烯消费结构分析</w:t>
      </w:r>
      <w:r>
        <w:rPr>
          <w:rFonts w:hint="eastAsia"/>
        </w:rPr>
        <w:br/>
      </w:r>
      <w:r>
        <w:rPr>
          <w:rFonts w:hint="eastAsia"/>
        </w:rPr>
        <w:t>　　　　三、2025-2031年未来丙烯需求预测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三、易位转化技术</w:t>
      </w:r>
      <w:r>
        <w:rPr>
          <w:rFonts w:hint="eastAsia"/>
        </w:rPr>
        <w:br/>
      </w:r>
      <w:r>
        <w:rPr>
          <w:rFonts w:hint="eastAsia"/>
        </w:rPr>
        <w:t>　　　　四、烯烃转化工艺</w:t>
      </w:r>
      <w:r>
        <w:rPr>
          <w:rFonts w:hint="eastAsia"/>
        </w:rPr>
        <w:br/>
      </w:r>
      <w:r>
        <w:rPr>
          <w:rFonts w:hint="eastAsia"/>
        </w:rPr>
        <w:t>　　　　五、甲醇制丙烯工艺</w:t>
      </w:r>
      <w:r>
        <w:rPr>
          <w:rFonts w:hint="eastAsia"/>
        </w:rPr>
        <w:br/>
      </w:r>
      <w:r>
        <w:rPr>
          <w:rFonts w:hint="eastAsia"/>
        </w:rPr>
        <w:t>　　　　六、丙烷脱氢技术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中国煤制烯烃产业现状分析</w:t>
      </w:r>
      <w:r>
        <w:rPr>
          <w:rFonts w:hint="eastAsia"/>
        </w:rPr>
        <w:br/>
      </w:r>
      <w:r>
        <w:rPr>
          <w:rFonts w:hint="eastAsia"/>
        </w:rPr>
        <w:t>　　第一节 中国煤制烃产业技术进展</w:t>
      </w:r>
      <w:r>
        <w:rPr>
          <w:rFonts w:hint="eastAsia"/>
        </w:rPr>
        <w:br/>
      </w:r>
      <w:r>
        <w:rPr>
          <w:rFonts w:hint="eastAsia"/>
        </w:rPr>
        <w:t>　　　　一、气化技术</w:t>
      </w:r>
      <w:r>
        <w:rPr>
          <w:rFonts w:hint="eastAsia"/>
        </w:rPr>
        <w:br/>
      </w:r>
      <w:r>
        <w:rPr>
          <w:rFonts w:hint="eastAsia"/>
        </w:rPr>
        <w:t>　　　　二、甲醇合成技术</w:t>
      </w:r>
      <w:r>
        <w:rPr>
          <w:rFonts w:hint="eastAsia"/>
        </w:rPr>
        <w:br/>
      </w:r>
      <w:r>
        <w:rPr>
          <w:rFonts w:hint="eastAsia"/>
        </w:rPr>
        <w:t>　　　　三、MTO技术</w:t>
      </w:r>
      <w:r>
        <w:rPr>
          <w:rFonts w:hint="eastAsia"/>
        </w:rPr>
        <w:br/>
      </w:r>
      <w:r>
        <w:rPr>
          <w:rFonts w:hint="eastAsia"/>
        </w:rPr>
        <w:t>　　　　四、MTP技术</w:t>
      </w:r>
      <w:r>
        <w:rPr>
          <w:rFonts w:hint="eastAsia"/>
        </w:rPr>
        <w:br/>
      </w:r>
      <w:r>
        <w:rPr>
          <w:rFonts w:hint="eastAsia"/>
        </w:rPr>
        <w:t>　　第二节 中国煤制烃产业经济效益分析</w:t>
      </w:r>
      <w:r>
        <w:rPr>
          <w:rFonts w:hint="eastAsia"/>
        </w:rPr>
        <w:br/>
      </w:r>
      <w:r>
        <w:rPr>
          <w:rFonts w:hint="eastAsia"/>
        </w:rPr>
        <w:t>　　　　一、MTO装置成本</w:t>
      </w:r>
      <w:r>
        <w:rPr>
          <w:rFonts w:hint="eastAsia"/>
        </w:rPr>
        <w:br/>
      </w:r>
      <w:r>
        <w:rPr>
          <w:rFonts w:hint="eastAsia"/>
        </w:rPr>
        <w:t>　　　　二、MTP装置成本</w:t>
      </w:r>
      <w:r>
        <w:rPr>
          <w:rFonts w:hint="eastAsia"/>
        </w:rPr>
        <w:br/>
      </w:r>
      <w:r>
        <w:rPr>
          <w:rFonts w:hint="eastAsia"/>
        </w:rPr>
        <w:t>　　　　三、石脑油裂解制乙烯成本</w:t>
      </w:r>
      <w:r>
        <w:rPr>
          <w:rFonts w:hint="eastAsia"/>
        </w:rPr>
        <w:br/>
      </w:r>
      <w:r>
        <w:rPr>
          <w:rFonts w:hint="eastAsia"/>
        </w:rPr>
        <w:t>　　第三节 中国煤制烃产业投资价值及可行性分析</w:t>
      </w:r>
      <w:r>
        <w:rPr>
          <w:rFonts w:hint="eastAsia"/>
        </w:rPr>
        <w:br/>
      </w:r>
      <w:r>
        <w:rPr>
          <w:rFonts w:hint="eastAsia"/>
        </w:rPr>
        <w:t>　　　　一、从资源角度分析</w:t>
      </w:r>
      <w:r>
        <w:rPr>
          <w:rFonts w:hint="eastAsia"/>
        </w:rPr>
        <w:br/>
      </w:r>
      <w:r>
        <w:rPr>
          <w:rFonts w:hint="eastAsia"/>
        </w:rPr>
        <w:t>　　　　二、从经济效益角度分析</w:t>
      </w:r>
      <w:r>
        <w:rPr>
          <w:rFonts w:hint="eastAsia"/>
        </w:rPr>
        <w:br/>
      </w:r>
      <w:r>
        <w:rPr>
          <w:rFonts w:hint="eastAsia"/>
        </w:rPr>
        <w:t>　　　　三、从技术角度分析</w:t>
      </w:r>
      <w:r>
        <w:rPr>
          <w:rFonts w:hint="eastAsia"/>
        </w:rPr>
        <w:br/>
      </w:r>
      <w:r>
        <w:rPr>
          <w:rFonts w:hint="eastAsia"/>
        </w:rPr>
        <w:t>　　　　四、从能源安全分析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煤气化行业竞争格局</w:t>
      </w:r>
      <w:r>
        <w:rPr>
          <w:rFonts w:hint="eastAsia"/>
        </w:rPr>
        <w:br/>
      </w:r>
      <w:r>
        <w:rPr>
          <w:rFonts w:hint="eastAsia"/>
        </w:rPr>
        <w:t>第十章 煤气化行业竞争格局分析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煤气化主要企业竞争力分析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2025-2031年煤气化行业竞争格局分析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一、2025年煤气化制造业竞争分析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二、2025年中外煤气化产品竞争分析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三、2025-2031年国内外煤气化竞争分析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四、2025-2031年我国煤气化市场竞争分析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五、2025-2031年我国煤气化市场集中度分析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六、2025-2031年国内主要煤气化企业动向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煤气化企业竞争策略分析</w:t>
      </w:r>
      <w:r>
        <w:rPr>
          <w:rFonts w:hint="eastAsia"/>
        </w:rPr>
        <w:br/>
      </w:r>
      <w:r>
        <w:rPr>
          <w:rFonts w:hint="eastAsia"/>
        </w:rPr>
        <w:t>　　第一节 煤气化市场竞争策略分析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一、2025年煤气化市场增长潜力分析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二、2025年煤气化主要潜力品种分析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三、现有煤气化产品竞争策略分析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四、潜力煤气化品种竞争策略选择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煤气化企业竞争策略分析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一、新冠疫情对煤气化行业竞争格局的影响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二、新冠疫情后煤气化行业竞争格局的变化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三、2025-2031年我国煤气化市场竞争趋势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四、2025-2031年煤气化行业竞争格局展望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五、2025-2031年煤气化行业竞争策略分析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六、2025-2031年煤气化企业竞争策略分析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主要煤气化企业竞争分析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呼和浩特市煤气化总公司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柳化股份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壳牌中国集团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山西兰花集团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煤气化市场前景调查</w:t>
      </w:r>
      <w:r>
        <w:rPr>
          <w:rFonts w:hint="eastAsia"/>
        </w:rPr>
        <w:br/>
      </w:r>
      <w:r>
        <w:rPr>
          <w:rFonts w:hint="eastAsia"/>
        </w:rPr>
        <w:t>第十三章 煤气化行业发展趋势分析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2025年煤气化行业发展趋势分析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2025-2031年中国煤气化产业趋势预测</w:t>
      </w:r>
      <w:r>
        <w:rPr>
          <w:rFonts w:hint="eastAsia"/>
        </w:rPr>
        <w:br/>
      </w:r>
      <w:r>
        <w:rPr>
          <w:rFonts w:hint="eastAsia"/>
        </w:rPr>
        <w:t>　　　　一、2025-2031年甲醇汽油产能趋势分析</w:t>
      </w:r>
      <w:r>
        <w:rPr>
          <w:rFonts w:hint="eastAsia"/>
        </w:rPr>
        <w:br/>
      </w:r>
      <w:r>
        <w:rPr>
          <w:rFonts w:hint="eastAsia"/>
        </w:rPr>
        <w:t>　　　　二、2025-2031年二甲醚政策支持趋势分析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三、2025-2031年煤制烯烃市场前景分析</w:t>
      </w:r>
      <w:r>
        <w:rPr>
          <w:rFonts w:hint="eastAsia"/>
        </w:rPr>
        <w:br/>
      </w:r>
      <w:r>
        <w:rPr>
          <w:rFonts w:hint="eastAsia"/>
        </w:rPr>
        <w:t>　　第四节 2025-2031年中国煤气化市场前景分析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一、2025-2031年煤气化市场前景总结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二、2025-2031年煤气化发展趋势分析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三、2025-2031年煤气化市场发展空间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四、2025-2031年煤气化产业政策趋向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五、2025-2031年煤气化技术革新趋势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六、2025-2031年煤气化价格走势分析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未来煤气化行业发展预测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2025-2031年国际煤气化市场预测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一、2025-2031年全球煤气化行业产值预测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二、2025-2031年全球煤气化市场需求前景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三、2025-2031年全球煤气化市场价格预测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2025-2031年国内煤气化市场预测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一、2025-2031年国内煤气化行业产值预测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二、2025-2031年国内煤气化市场需求前景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三、2025-2031年国内煤气化市场价格预测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煤气化行业投资前景建议研究</w:t>
      </w:r>
      <w:r>
        <w:rPr>
          <w:rFonts w:hint="eastAsia"/>
        </w:rPr>
        <w:br/>
      </w:r>
      <w:r>
        <w:rPr>
          <w:rFonts w:hint="eastAsia"/>
        </w:rPr>
        <w:t>第十五章 煤气化行业投资现状分析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2025年煤气化行业投资情况分析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2025年煤气化行业投资情况分析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煤气化行业投资环境分析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一、2025年煤气化行业政策环境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煤气化制造行业“十四五”规划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一、煤气化行业“十四五”发展目标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二、煤气化行业“十四五”重点发展领域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三、煤气化行业“十四五”发展预测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煤气化行业投资机会与风险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2025-2031年中国煤气化投资区域条件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第四节 煤气化行业投资效益分析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一、2025-2031年煤气化行业投资状况分析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二、2025-2031年煤气化行业投资效益分析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三、2025-2031年煤气化行业投资前景预测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四、2025-2031年煤气化行业的投资方向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五、2025-2031年煤气化行业投资的建议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第五节 影响煤气化行业发展的主要因素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一、2025-2031年影响煤气化行业运行的有利因素分析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二、2025-2031年影响煤气化行业运行的稳定因素分析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三、2025-2031年影响煤气化行业运行的不利因素分析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四、2025-2031年我国煤气化行业发展面临的挑战分析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五、2025-2031年我国煤气化行业发展面临的机遇分析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煤气化行业投资前景及控制策略分析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一、2025-2031年煤气化行业市场风险及控制策略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二、2025-2031年煤气化行业政策风险及控制策略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三、2025-2031年煤气化行业经营风险及控制策略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四、2025-2031年煤气化行业技术风险及控制策略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五、2025-2031年煤气化同业竞争风险及控制策略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六、2025-2031年煤气化行业其他风险及控制策略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煤气化行业投资前景建议研究</w:t>
      </w:r>
      <w:r>
        <w:rPr>
          <w:rFonts w:hint="eastAsia"/>
        </w:rPr>
        <w:br/>
      </w:r>
      <w:r>
        <w:rPr>
          <w:rFonts w:hint="eastAsia"/>
        </w:rPr>
        <w:t>　　第一节 煤气化行业投资趋势分析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[⋅中⋅智⋅林]煤气化行业投资前景建议研究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一、2025年能源行业投资前景建议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二、2025年煤气化行业投资前景建议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三、2025-2031年煤气化行业投资前景建议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4种气化炉的技术特点比较</w:t>
      </w:r>
      <w:r>
        <w:rPr>
          <w:rFonts w:hint="eastAsia"/>
        </w:rPr>
        <w:br/>
      </w:r>
      <w:r>
        <w:rPr>
          <w:rFonts w:hint="eastAsia"/>
        </w:rPr>
        <w:t>　　图表 中国煤气化行业发展特点</w:t>
      </w:r>
      <w:r>
        <w:rPr>
          <w:rFonts w:hint="eastAsia"/>
        </w:rPr>
        <w:br/>
      </w:r>
      <w:r>
        <w:rPr>
          <w:rFonts w:hint="eastAsia"/>
        </w:rPr>
        <w:t>　　图表 中国煤气化行业发展环境分析</w:t>
      </w:r>
      <w:r>
        <w:rPr>
          <w:rFonts w:hint="eastAsia"/>
        </w:rPr>
        <w:br/>
      </w:r>
      <w:r>
        <w:rPr>
          <w:rFonts w:hint="eastAsia"/>
        </w:rPr>
        <w:t>　　图表 以来大气中CO2的含量变化</w:t>
      </w:r>
      <w:r>
        <w:rPr>
          <w:rFonts w:hint="eastAsia"/>
        </w:rPr>
        <w:br/>
      </w:r>
      <w:r>
        <w:rPr>
          <w:rFonts w:hint="eastAsia"/>
        </w:rPr>
        <w:t>　　图表 煤气化技术的现状</w:t>
      </w:r>
      <w:r>
        <w:rPr>
          <w:rFonts w:hint="eastAsia"/>
        </w:rPr>
        <w:br/>
      </w:r>
      <w:r>
        <w:rPr>
          <w:rFonts w:hint="eastAsia"/>
        </w:rPr>
        <w:t>　　图表 报废矿井地下气化基建 生产成本与地面气化比较</w:t>
      </w:r>
      <w:r>
        <w:rPr>
          <w:rFonts w:hint="eastAsia"/>
        </w:rPr>
        <w:br/>
      </w:r>
      <w:r>
        <w:rPr>
          <w:rFonts w:hint="eastAsia"/>
        </w:rPr>
        <w:t>　　图表 各种煤气的杂质含量（g/Nm3）</w:t>
      </w:r>
      <w:r>
        <w:rPr>
          <w:rFonts w:hint="eastAsia"/>
        </w:rPr>
        <w:br/>
      </w:r>
      <w:r>
        <w:rPr>
          <w:rFonts w:hint="eastAsia"/>
        </w:rPr>
        <w:t>　　图表 煤气化技术市场化面临的问题</w:t>
      </w:r>
      <w:r>
        <w:rPr>
          <w:rFonts w:hint="eastAsia"/>
        </w:rPr>
        <w:br/>
      </w:r>
      <w:r>
        <w:rPr>
          <w:rFonts w:hint="eastAsia"/>
        </w:rPr>
        <w:t>　　图表 有机化学品生产中CO的需求量t／t</w:t>
      </w:r>
      <w:r>
        <w:rPr>
          <w:rFonts w:hint="eastAsia"/>
        </w:rPr>
        <w:br/>
      </w:r>
      <w:r>
        <w:rPr>
          <w:rFonts w:hint="eastAsia"/>
        </w:rPr>
        <w:t>　　图表 兖矿煤炭气化多联产系统图</w:t>
      </w:r>
      <w:r>
        <w:rPr>
          <w:rFonts w:hint="eastAsia"/>
        </w:rPr>
        <w:br/>
      </w:r>
      <w:r>
        <w:rPr>
          <w:rFonts w:hint="eastAsia"/>
        </w:rPr>
        <w:t>　　图表 世界能源储量和消费构成</w:t>
      </w:r>
      <w:r>
        <w:rPr>
          <w:rFonts w:hint="eastAsia"/>
        </w:rPr>
        <w:br/>
      </w:r>
      <w:r>
        <w:rPr>
          <w:rFonts w:hint="eastAsia"/>
        </w:rPr>
        <w:t>　　图表 煤炭能源化工产业链图</w:t>
      </w:r>
      <w:r>
        <w:rPr>
          <w:rFonts w:hint="eastAsia"/>
        </w:rPr>
        <w:br/>
      </w:r>
      <w:r>
        <w:rPr>
          <w:rFonts w:hint="eastAsia"/>
        </w:rPr>
        <w:t>　　图表 2020-2025年中国煤炭产量、出口量和表观消费量变化图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2020-2025年中国煤炭需求预测一览表</w:t>
      </w:r>
      <w:r>
        <w:rPr>
          <w:rFonts w:hint="eastAsia"/>
        </w:rPr>
        <w:br/>
      </w:r>
      <w:r>
        <w:rPr>
          <w:rFonts w:hint="eastAsia"/>
        </w:rPr>
        <w:t>　　图表 鲁奇气化技术发展一览表</w:t>
      </w:r>
      <w:r>
        <w:rPr>
          <w:rFonts w:hint="eastAsia"/>
        </w:rPr>
        <w:br/>
      </w:r>
      <w:r>
        <w:rPr>
          <w:rFonts w:hint="eastAsia"/>
        </w:rPr>
        <w:t>　　图表 恩德粉煤气化炉应用业绩</w:t>
      </w:r>
      <w:r>
        <w:rPr>
          <w:rFonts w:hint="eastAsia"/>
        </w:rPr>
        <w:br/>
      </w:r>
      <w:r>
        <w:rPr>
          <w:rFonts w:hint="eastAsia"/>
        </w:rPr>
        <w:t>　　图表 采用水煤浆气化技术的国内企业一览表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国产新型水煤浆气化工业应用业绩</w:t>
      </w:r>
      <w:r>
        <w:rPr>
          <w:rFonts w:hint="eastAsia"/>
        </w:rPr>
        <w:br/>
      </w:r>
      <w:r>
        <w:rPr>
          <w:rFonts w:hint="eastAsia"/>
        </w:rPr>
        <w:t>　　图表 采用壳牌干粉煤气化技术的国内企业一览表</w:t>
      </w:r>
      <w:r>
        <w:rPr>
          <w:rFonts w:hint="eastAsia"/>
        </w:rPr>
        <w:br/>
      </w:r>
      <w:r>
        <w:rPr>
          <w:rFonts w:hint="eastAsia"/>
        </w:rPr>
        <w:t>　　图表 2025-2031年全球甲醇主要在建和拟建项目一览表</w:t>
      </w:r>
      <w:r>
        <w:rPr>
          <w:rFonts w:hint="eastAsia"/>
        </w:rPr>
        <w:br/>
      </w:r>
      <w:r>
        <w:rPr>
          <w:rFonts w:hint="eastAsia"/>
        </w:rPr>
        <w:t>　　图表 2020-2025年全球主要地区甲醇消费构成一览表</w:t>
      </w:r>
      <w:r>
        <w:rPr>
          <w:rFonts w:hint="eastAsia"/>
        </w:rPr>
        <w:br/>
      </w:r>
      <w:r>
        <w:rPr>
          <w:rFonts w:hint="eastAsia"/>
        </w:rPr>
        <w:t>　　图表 2020-2025年中国精甲醇产量一览表</w:t>
      </w:r>
      <w:r>
        <w:rPr>
          <w:rFonts w:hint="eastAsia"/>
        </w:rPr>
        <w:br/>
      </w:r>
      <w:r>
        <w:rPr>
          <w:rFonts w:hint="eastAsia"/>
        </w:rPr>
        <w:t>　　图表 2025年中国精甲醇区域产量一览表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ade275f0543be" w:history="1">
        <w:r>
          <w:rPr>
            <w:rStyle w:val="Hyperlink"/>
          </w:rPr>
          <w:t>2025-2031年中国煤气化市场深度调研及发展趋势分析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ade275f0543be" w:history="1">
        <w:r>
          <w:rPr>
            <w:rStyle w:val="Hyperlink"/>
          </w:rPr>
          <w:t>https://www.20087.com/0/89/MeiQiHuaFaZhanQuShi.html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热点：港华燃气灶24小时服务热线、煤气化学方程式、液化气气化器使用说明、煤气化股票、煤气化的基本原理、煤气化的基本原理、煤气与天然气区别、煤气化工艺流程、煤气化的四个过程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e012d799342eb" w:history="1">
      <w:r>
        <w:rPr>
          <w:rStyle w:val="Hyperlink"/>
        </w:rPr>
        <w:t>2025-2031年中国煤气化市场深度调研及发展趋势分析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MeiQiHuaFaZhanQuShi.html" TargetMode="External" Id="Rfa5ade275f05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MeiQiHuaFaZhanQuShi.html" TargetMode="External" Id="R64ae012d799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2025-01-24T05:05:00Z</dcterms:created>
  <dcterms:modified xsi:type="dcterms:W3CDTF">2025-01-24T06:05:00Z</dcterms:modified>
  <dc:subject>2025-2031年中国煤气化市场深度调研及发展趋势分析</dc:subject>
  <dc:title>2025-2031年中国煤气化市场深度调研及发展趋势分析</dc:title>
  <cp:keywords>2025-2031年中国煤气化市场深度调研及发展趋势分析</cp:keywords>
  <dc:description>2025-2031年中国煤气化市场深度调研及发展趋势分析</dc:description>
</cp:coreProperties>
</file>