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fe815a7604f97" w:history="1">
              <w:r>
                <w:rPr>
                  <w:rStyle w:val="Hyperlink"/>
                </w:rPr>
                <w:t>中国煤焦油市场调研与发展趋势预测报告（2025年）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fe815a7604f97" w:history="1">
              <w:r>
                <w:rPr>
                  <w:rStyle w:val="Hyperlink"/>
                </w:rPr>
                <w:t>中国煤焦油市场调研与发展趋势预测报告（2025年）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fe815a7604f97" w:history="1">
                <w:r>
                  <w:rPr>
                    <w:rStyle w:val="Hyperlink"/>
                  </w:rPr>
                  <w:t>https://www.20087.com/0/39/MeiJiaoYouShiChangXingQingFenXiY.html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作为一种重要的化工原料，来源于煤炭高温干馏过程。它富含芳香族化合物，广泛应用于制取炭黑、沥青、医药中间体、染料等行业。目前，尽管全球能源结构正向清洁能源转型，但煤焦油的市场需求依旧稳定，特别是在发展中国家的基础设施建设和传统工业领域。环境保护法规的加强促使企业采用更先进的处理技术来减少污染物排放，提高资源利用率。</w:t>
      </w:r>
      <w:r>
        <w:rPr>
          <w:rFonts w:hint="eastAsia"/>
        </w:rPr>
        <w:br/>
      </w:r>
      <w:r>
        <w:rPr>
          <w:rFonts w:hint="eastAsia"/>
        </w:rPr>
        <w:t>　　煤焦油行业未来的趋势将围绕提高资源利用率和减少环境污染展开。一方面，通过技术创新提升煤焦油的深度加工能力，开发高附加值产品，如精细化学品和特种材料，减少对初级产品的依赖。另一方面，循环经济和绿色生产模式将成为行业转型的关键，包括煤焦油的清洁生产和高效综合利用，以及副产物的回收再利用。随着全球对碳排放控制的加强，煤焦油行业将面临转型压力，需探索与可再生能源相结合的新路径。</w:t>
      </w:r>
      <w:r>
        <w:rPr>
          <w:rFonts w:hint="eastAsia"/>
        </w:rPr>
        <w:br/>
      </w:r>
      <w:r>
        <w:rPr>
          <w:rFonts w:hint="eastAsia"/>
        </w:rPr>
        <w:t>　　《</w:t>
      </w:r>
      <w:hyperlink r:id="Rc0afe815a7604f97" w:history="1">
        <w:r>
          <w:rPr>
            <w:rStyle w:val="Hyperlink"/>
          </w:rPr>
          <w:t>中国煤焦油市场调研与发展趋势预测报告（2025年）</w:t>
        </w:r>
      </w:hyperlink>
      <w:r>
        <w:rPr>
          <w:rFonts w:hint="eastAsia"/>
        </w:rPr>
        <w:t>》依托多年行业监测数据，结合煤焦油行业现状与未来前景，系统分析了煤焦油市场需求、市场规模、产业链结构、价格机制及细分市场特征。报告对煤焦油市场前景进行了客观评估，预测了煤焦油行业发展趋势，并详细解读了品牌竞争格局、市场集中度及重点企业的运营表现。此外，报告通过SWOT分析识别了煤焦油行业机遇与潜在风险，为投资者和决策者提供了科学、规范的战略建议，助力把握煤焦油行业的投资方向与发展机会。</w:t>
      </w:r>
      <w:r>
        <w:rPr>
          <w:rFonts w:hint="eastAsia"/>
        </w:rPr>
        <w:br/>
      </w:r>
      <w:r>
        <w:rPr>
          <w:rFonts w:hint="eastAsia"/>
        </w:rPr>
        <w:br/>
      </w:r>
      <w:r>
        <w:rPr>
          <w:rFonts w:hint="eastAsia"/>
        </w:rPr>
        <w:t>第一章 2020-2025年中国焦化行业运行形势分析</w:t>
      </w:r>
      <w:r>
        <w:rPr>
          <w:rFonts w:hint="eastAsia"/>
        </w:rPr>
        <w:br/>
      </w:r>
      <w:r>
        <w:rPr>
          <w:rFonts w:hint="eastAsia"/>
        </w:rPr>
        <w:t>　　第一节 2020-2025年中国焦化行业发展概况</w:t>
      </w:r>
      <w:r>
        <w:rPr>
          <w:rFonts w:hint="eastAsia"/>
        </w:rPr>
        <w:br/>
      </w:r>
      <w:r>
        <w:rPr>
          <w:rFonts w:hint="eastAsia"/>
        </w:rPr>
        <w:t>　　　　一、中国焦化行业准入门槛提高</w:t>
      </w:r>
      <w:r>
        <w:rPr>
          <w:rFonts w:hint="eastAsia"/>
        </w:rPr>
        <w:br/>
      </w:r>
      <w:r>
        <w:rPr>
          <w:rFonts w:hint="eastAsia"/>
        </w:rPr>
        <w:t>　　　　二、中国焦化行业生产加速整合</w:t>
      </w:r>
      <w:r>
        <w:rPr>
          <w:rFonts w:hint="eastAsia"/>
        </w:rPr>
        <w:br/>
      </w:r>
      <w:r>
        <w:rPr>
          <w:rFonts w:hint="eastAsia"/>
        </w:rPr>
        <w:t>　　　　三、2025年焦化行业生产与市场运行情况</w:t>
      </w:r>
      <w:r>
        <w:rPr>
          <w:rFonts w:hint="eastAsia"/>
        </w:rPr>
        <w:br/>
      </w:r>
      <w:r>
        <w:rPr>
          <w:rFonts w:hint="eastAsia"/>
        </w:rPr>
        <w:t>　　　　四、中国焦化产品价格分析</w:t>
      </w:r>
      <w:r>
        <w:rPr>
          <w:rFonts w:hint="eastAsia"/>
        </w:rPr>
        <w:br/>
      </w:r>
      <w:r>
        <w:rPr>
          <w:rFonts w:hint="eastAsia"/>
        </w:rPr>
        <w:t>　　第二节 2020-2025年中国焦炭市场运行形势分析</w:t>
      </w:r>
      <w:r>
        <w:rPr>
          <w:rFonts w:hint="eastAsia"/>
        </w:rPr>
        <w:br/>
      </w:r>
      <w:r>
        <w:rPr>
          <w:rFonts w:hint="eastAsia"/>
        </w:rPr>
        <w:t>　　　　一、焦炭市场运行情况及特点</w:t>
      </w:r>
      <w:r>
        <w:rPr>
          <w:rFonts w:hint="eastAsia"/>
        </w:rPr>
        <w:br/>
      </w:r>
      <w:r>
        <w:rPr>
          <w:rFonts w:hint="eastAsia"/>
        </w:rPr>
        <w:t>　　　　二、焦炭市场价格分析</w:t>
      </w:r>
      <w:r>
        <w:rPr>
          <w:rFonts w:hint="eastAsia"/>
        </w:rPr>
        <w:br/>
      </w:r>
      <w:r>
        <w:rPr>
          <w:rFonts w:hint="eastAsia"/>
        </w:rPr>
        <w:t>　　　　三、2025年焦炭市场展望</w:t>
      </w:r>
      <w:r>
        <w:rPr>
          <w:rFonts w:hint="eastAsia"/>
        </w:rPr>
        <w:br/>
      </w:r>
      <w:r>
        <w:rPr>
          <w:rFonts w:hint="eastAsia"/>
        </w:rPr>
        <w:t>　　第三节 2020-2025年中国独立型焦化企业发展分析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第四节 2020-2025年中国焦化行业发展中存在的问题</w:t>
      </w:r>
      <w:r>
        <w:rPr>
          <w:rFonts w:hint="eastAsia"/>
        </w:rPr>
        <w:br/>
      </w:r>
      <w:r>
        <w:rPr>
          <w:rFonts w:hint="eastAsia"/>
        </w:rPr>
        <w:t>　　　　一、中国焦化行业发展面临两大挑战</w:t>
      </w:r>
      <w:r>
        <w:rPr>
          <w:rFonts w:hint="eastAsia"/>
        </w:rPr>
        <w:br/>
      </w:r>
      <w:r>
        <w:rPr>
          <w:rFonts w:hint="eastAsia"/>
        </w:rPr>
        <w:t>　　　　二、中国焦化行业产能过剩未得到有效遏制</w:t>
      </w:r>
      <w:r>
        <w:rPr>
          <w:rFonts w:hint="eastAsia"/>
        </w:rPr>
        <w:br/>
      </w:r>
      <w:r>
        <w:rPr>
          <w:rFonts w:hint="eastAsia"/>
        </w:rPr>
        <w:t>　　　　三、中国焦化行业发展中的隐忧</w:t>
      </w:r>
      <w:r>
        <w:rPr>
          <w:rFonts w:hint="eastAsia"/>
        </w:rPr>
        <w:br/>
      </w:r>
      <w:r>
        <w:rPr>
          <w:rFonts w:hint="eastAsia"/>
        </w:rPr>
        <w:t>　　第五节 2020-2025年中国焦化行业的发展对策</w:t>
      </w:r>
      <w:r>
        <w:rPr>
          <w:rFonts w:hint="eastAsia"/>
        </w:rPr>
        <w:br/>
      </w:r>
      <w:r>
        <w:rPr>
          <w:rFonts w:hint="eastAsia"/>
        </w:rPr>
        <w:t>　　　　一、中国焦化产业发展的具体措施</w:t>
      </w:r>
      <w:r>
        <w:rPr>
          <w:rFonts w:hint="eastAsia"/>
        </w:rPr>
        <w:br/>
      </w:r>
      <w:r>
        <w:rPr>
          <w:rFonts w:hint="eastAsia"/>
        </w:rPr>
        <w:t>　　　　二、促进焦化行业可持续发展的七大举措</w:t>
      </w:r>
      <w:r>
        <w:rPr>
          <w:rFonts w:hint="eastAsia"/>
        </w:rPr>
        <w:br/>
      </w:r>
      <w:r>
        <w:rPr>
          <w:rFonts w:hint="eastAsia"/>
        </w:rPr>
        <w:t>　　　　三、国内焦化行业发展整合策略</w:t>
      </w:r>
      <w:r>
        <w:rPr>
          <w:rFonts w:hint="eastAsia"/>
        </w:rPr>
        <w:br/>
      </w:r>
      <w:r>
        <w:rPr>
          <w:rFonts w:hint="eastAsia"/>
        </w:rPr>
        <w:br/>
      </w:r>
      <w:r>
        <w:rPr>
          <w:rFonts w:hint="eastAsia"/>
        </w:rPr>
        <w:t>第二章 2020-2025年中国煤焦油产业运行环境分析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2020-2025年中国煤焦油产业发展政策环境分析</w:t>
      </w:r>
      <w:r>
        <w:rPr>
          <w:rFonts w:hint="eastAsia"/>
        </w:rPr>
        <w:br/>
      </w:r>
      <w:r>
        <w:rPr>
          <w:rFonts w:hint="eastAsia"/>
        </w:rPr>
        <w:t>　　　　一、焦化行业准入条件</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2020-2025年中国煤焦油产业发展社会环境分析</w:t>
      </w:r>
      <w:r>
        <w:rPr>
          <w:rFonts w:hint="eastAsia"/>
        </w:rPr>
        <w:br/>
      </w:r>
      <w:r>
        <w:rPr>
          <w:rFonts w:hint="eastAsia"/>
        </w:rPr>
        <w:br/>
      </w:r>
      <w:r>
        <w:rPr>
          <w:rFonts w:hint="eastAsia"/>
        </w:rPr>
        <w:t>第三章 2020-2025年中国煤焦油行业运行状况分析</w:t>
      </w:r>
      <w:r>
        <w:rPr>
          <w:rFonts w:hint="eastAsia"/>
        </w:rPr>
        <w:br/>
      </w:r>
      <w:r>
        <w:rPr>
          <w:rFonts w:hint="eastAsia"/>
        </w:rPr>
        <w:t>　　第一节 2020-2025年中国煤焦油行业发展概况</w:t>
      </w:r>
      <w:r>
        <w:rPr>
          <w:rFonts w:hint="eastAsia"/>
        </w:rPr>
        <w:br/>
      </w:r>
      <w:r>
        <w:rPr>
          <w:rFonts w:hint="eastAsia"/>
        </w:rPr>
        <w:t>　　　　一、中国煤焦油开发利用概述</w:t>
      </w:r>
      <w:r>
        <w:rPr>
          <w:rFonts w:hint="eastAsia"/>
        </w:rPr>
        <w:br/>
      </w:r>
      <w:r>
        <w:rPr>
          <w:rFonts w:hint="eastAsia"/>
        </w:rPr>
        <w:t>　　　　二、中国煤焦油加工行业概况</w:t>
      </w:r>
      <w:r>
        <w:rPr>
          <w:rFonts w:hint="eastAsia"/>
        </w:rPr>
        <w:br/>
      </w:r>
      <w:r>
        <w:rPr>
          <w:rFonts w:hint="eastAsia"/>
        </w:rPr>
        <w:t>　　　　三、中国最大的煤焦油项目建成投产</w:t>
      </w:r>
      <w:r>
        <w:rPr>
          <w:rFonts w:hint="eastAsia"/>
        </w:rPr>
        <w:br/>
      </w:r>
      <w:r>
        <w:rPr>
          <w:rFonts w:hint="eastAsia"/>
        </w:rPr>
        <w:t>　　　　四、中国取消煤焦油等出口退税政策</w:t>
      </w:r>
      <w:r>
        <w:rPr>
          <w:rFonts w:hint="eastAsia"/>
        </w:rPr>
        <w:br/>
      </w:r>
      <w:r>
        <w:rPr>
          <w:rFonts w:hint="eastAsia"/>
        </w:rPr>
        <w:t>　　第二节 2020-2025年中国煤焦油业投资动态分析</w:t>
      </w:r>
      <w:r>
        <w:rPr>
          <w:rFonts w:hint="eastAsia"/>
        </w:rPr>
        <w:br/>
      </w:r>
      <w:r>
        <w:rPr>
          <w:rFonts w:hint="eastAsia"/>
        </w:rPr>
        <w:t>　　　　一、开滦股份与京唐钢铁共建百万吨级煤焦油项目</w:t>
      </w:r>
      <w:r>
        <w:rPr>
          <w:rFonts w:hint="eastAsia"/>
        </w:rPr>
        <w:br/>
      </w:r>
      <w:r>
        <w:rPr>
          <w:rFonts w:hint="eastAsia"/>
        </w:rPr>
        <w:t>　　　　二、枣矿与韩国SK公司合资推进煤焦油加工</w:t>
      </w:r>
      <w:r>
        <w:rPr>
          <w:rFonts w:hint="eastAsia"/>
        </w:rPr>
        <w:br/>
      </w:r>
      <w:r>
        <w:rPr>
          <w:rFonts w:hint="eastAsia"/>
        </w:rPr>
        <w:t>　　　　三、神木50万吨中温煤焦油轻质化装置建成</w:t>
      </w:r>
      <w:r>
        <w:rPr>
          <w:rFonts w:hint="eastAsia"/>
        </w:rPr>
        <w:br/>
      </w:r>
      <w:r>
        <w:rPr>
          <w:rFonts w:hint="eastAsia"/>
        </w:rPr>
        <w:t>　　　　四、山东50万吨煤焦油深加工项目投产</w:t>
      </w:r>
      <w:r>
        <w:rPr>
          <w:rFonts w:hint="eastAsia"/>
        </w:rPr>
        <w:br/>
      </w:r>
      <w:r>
        <w:rPr>
          <w:rFonts w:hint="eastAsia"/>
        </w:rPr>
        <w:t>　　　　五、淮北矿业煤焦油深加工项目开建</w:t>
      </w:r>
      <w:r>
        <w:rPr>
          <w:rFonts w:hint="eastAsia"/>
        </w:rPr>
        <w:br/>
      </w:r>
      <w:r>
        <w:rPr>
          <w:rFonts w:hint="eastAsia"/>
        </w:rPr>
        <w:t>　　　　六、宝泰隆募资开发煤焦油深加工项目</w:t>
      </w:r>
      <w:r>
        <w:rPr>
          <w:rFonts w:hint="eastAsia"/>
        </w:rPr>
        <w:br/>
      </w:r>
      <w:r>
        <w:rPr>
          <w:rFonts w:hint="eastAsia"/>
        </w:rPr>
        <w:t>　　第三节 2020-2025年中国煤焦油行业存在的问题</w:t>
      </w:r>
      <w:r>
        <w:rPr>
          <w:rFonts w:hint="eastAsia"/>
        </w:rPr>
        <w:br/>
      </w:r>
      <w:r>
        <w:rPr>
          <w:rFonts w:hint="eastAsia"/>
        </w:rPr>
        <w:t>　　　　一、中国煤焦油行业的发展瓶颈</w:t>
      </w:r>
      <w:r>
        <w:rPr>
          <w:rFonts w:hint="eastAsia"/>
        </w:rPr>
        <w:br/>
      </w:r>
      <w:r>
        <w:rPr>
          <w:rFonts w:hint="eastAsia"/>
        </w:rPr>
        <w:t>　　　　二、煤焦油加工工业存在的问题</w:t>
      </w:r>
      <w:r>
        <w:rPr>
          <w:rFonts w:hint="eastAsia"/>
        </w:rPr>
        <w:br/>
      </w:r>
      <w:r>
        <w:rPr>
          <w:rFonts w:hint="eastAsia"/>
        </w:rPr>
        <w:t>　　第四节 2020-2025年中国煤焦油行业的发展对策</w:t>
      </w:r>
      <w:r>
        <w:rPr>
          <w:rFonts w:hint="eastAsia"/>
        </w:rPr>
        <w:br/>
      </w:r>
      <w:r>
        <w:rPr>
          <w:rFonts w:hint="eastAsia"/>
        </w:rPr>
        <w:t>　　　　一、借鉴国外煤焦油加工行业经验</w:t>
      </w:r>
      <w:r>
        <w:rPr>
          <w:rFonts w:hint="eastAsia"/>
        </w:rPr>
        <w:br/>
      </w:r>
      <w:r>
        <w:rPr>
          <w:rFonts w:hint="eastAsia"/>
        </w:rPr>
        <w:t>　　　　二、了解相关政策对煤焦油行业的影响</w:t>
      </w:r>
      <w:r>
        <w:rPr>
          <w:rFonts w:hint="eastAsia"/>
        </w:rPr>
        <w:br/>
      </w:r>
      <w:r>
        <w:rPr>
          <w:rFonts w:hint="eastAsia"/>
        </w:rPr>
        <w:t>　　　　三、根据企业自身情况确定企业发展方向</w:t>
      </w:r>
      <w:r>
        <w:rPr>
          <w:rFonts w:hint="eastAsia"/>
        </w:rPr>
        <w:br/>
      </w:r>
      <w:r>
        <w:rPr>
          <w:rFonts w:hint="eastAsia"/>
        </w:rPr>
        <w:t>　　　　四、发展中国煤焦油加工产业的相关建议</w:t>
      </w:r>
      <w:r>
        <w:rPr>
          <w:rFonts w:hint="eastAsia"/>
        </w:rPr>
        <w:br/>
      </w:r>
      <w:r>
        <w:rPr>
          <w:rFonts w:hint="eastAsia"/>
        </w:rPr>
        <w:br/>
      </w:r>
      <w:r>
        <w:rPr>
          <w:rFonts w:hint="eastAsia"/>
        </w:rPr>
        <w:t>第四章 2020-2025年中国煤焦油产业市场运行动态分析</w:t>
      </w:r>
      <w:r>
        <w:rPr>
          <w:rFonts w:hint="eastAsia"/>
        </w:rPr>
        <w:br/>
      </w:r>
      <w:r>
        <w:rPr>
          <w:rFonts w:hint="eastAsia"/>
        </w:rPr>
        <w:t>　　第一节 2020-2025年中国煤焦油市场分析</w:t>
      </w:r>
      <w:r>
        <w:rPr>
          <w:rFonts w:hint="eastAsia"/>
        </w:rPr>
        <w:br/>
      </w:r>
      <w:r>
        <w:rPr>
          <w:rFonts w:hint="eastAsia"/>
        </w:rPr>
        <w:t>　　　　一、中国煤焦油市场的供应分析</w:t>
      </w:r>
      <w:r>
        <w:rPr>
          <w:rFonts w:hint="eastAsia"/>
        </w:rPr>
        <w:br/>
      </w:r>
      <w:r>
        <w:rPr>
          <w:rFonts w:hint="eastAsia"/>
        </w:rPr>
        <w:t>　　　　二、中国煤焦油市场的需求分析</w:t>
      </w:r>
      <w:r>
        <w:rPr>
          <w:rFonts w:hint="eastAsia"/>
        </w:rPr>
        <w:br/>
      </w:r>
      <w:r>
        <w:rPr>
          <w:rFonts w:hint="eastAsia"/>
        </w:rPr>
        <w:t>　　　　三、煤焦油价格分析</w:t>
      </w:r>
      <w:r>
        <w:rPr>
          <w:rFonts w:hint="eastAsia"/>
        </w:rPr>
        <w:br/>
      </w:r>
      <w:r>
        <w:rPr>
          <w:rFonts w:hint="eastAsia"/>
        </w:rPr>
        <w:t>　　第二节 2020-2025年中国煤焦油进出口贸易情况分析</w:t>
      </w:r>
      <w:r>
        <w:rPr>
          <w:rFonts w:hint="eastAsia"/>
        </w:rPr>
        <w:br/>
      </w:r>
      <w:r>
        <w:rPr>
          <w:rFonts w:hint="eastAsia"/>
        </w:rPr>
        <w:t>　　　　一、煤焦油进口情况分析</w:t>
      </w:r>
      <w:r>
        <w:rPr>
          <w:rFonts w:hint="eastAsia"/>
        </w:rPr>
        <w:br/>
      </w:r>
      <w:r>
        <w:rPr>
          <w:rFonts w:hint="eastAsia"/>
        </w:rPr>
        <w:t>　　　　二、煤焦油产业出口情况分析</w:t>
      </w:r>
      <w:r>
        <w:rPr>
          <w:rFonts w:hint="eastAsia"/>
        </w:rPr>
        <w:br/>
      </w:r>
      <w:r>
        <w:rPr>
          <w:rFonts w:hint="eastAsia"/>
        </w:rPr>
        <w:t>　　　　三、煤焦油进出口单价分析</w:t>
      </w:r>
      <w:r>
        <w:rPr>
          <w:rFonts w:hint="eastAsia"/>
        </w:rPr>
        <w:br/>
      </w:r>
      <w:r>
        <w:rPr>
          <w:rFonts w:hint="eastAsia"/>
        </w:rPr>
        <w:t>　　第三节 2020-2025年中国煤焦油产业市场供需平衡分析</w:t>
      </w:r>
      <w:r>
        <w:rPr>
          <w:rFonts w:hint="eastAsia"/>
        </w:rPr>
        <w:br/>
      </w:r>
      <w:r>
        <w:rPr>
          <w:rFonts w:hint="eastAsia"/>
        </w:rPr>
        <w:br/>
      </w:r>
      <w:r>
        <w:rPr>
          <w:rFonts w:hint="eastAsia"/>
        </w:rPr>
        <w:t>第五章 2020-2025年中国炼焦行业数据分析</w:t>
      </w:r>
      <w:r>
        <w:rPr>
          <w:rFonts w:hint="eastAsia"/>
        </w:rPr>
        <w:br/>
      </w:r>
      <w:r>
        <w:rPr>
          <w:rFonts w:hint="eastAsia"/>
        </w:rPr>
        <w:t>　　第一节 2020-2025年中国炼焦行业总体数据分析</w:t>
      </w:r>
      <w:r>
        <w:rPr>
          <w:rFonts w:hint="eastAsia"/>
        </w:rPr>
        <w:br/>
      </w:r>
      <w:r>
        <w:rPr>
          <w:rFonts w:hint="eastAsia"/>
        </w:rPr>
        <w:t>　　　　一、2025年中国炼焦行业全部企业数据分析</w:t>
      </w:r>
      <w:r>
        <w:rPr>
          <w:rFonts w:hint="eastAsia"/>
        </w:rPr>
        <w:br/>
      </w:r>
      <w:r>
        <w:rPr>
          <w:rFonts w:hint="eastAsia"/>
        </w:rPr>
        <w:t>　　　　……</w:t>
      </w:r>
      <w:r>
        <w:rPr>
          <w:rFonts w:hint="eastAsia"/>
        </w:rPr>
        <w:br/>
      </w:r>
      <w:r>
        <w:rPr>
          <w:rFonts w:hint="eastAsia"/>
        </w:rPr>
        <w:t>　　第二节 2020-2025年中国炼焦行业不同规模企业数据分析</w:t>
      </w:r>
      <w:r>
        <w:rPr>
          <w:rFonts w:hint="eastAsia"/>
        </w:rPr>
        <w:br/>
      </w:r>
      <w:r>
        <w:rPr>
          <w:rFonts w:hint="eastAsia"/>
        </w:rPr>
        <w:t>　　　　一、2025年中国炼焦行业不同规模企业数据分析</w:t>
      </w:r>
      <w:r>
        <w:rPr>
          <w:rFonts w:hint="eastAsia"/>
        </w:rPr>
        <w:br/>
      </w:r>
      <w:r>
        <w:rPr>
          <w:rFonts w:hint="eastAsia"/>
        </w:rPr>
        <w:t>　　　　……</w:t>
      </w:r>
      <w:r>
        <w:rPr>
          <w:rFonts w:hint="eastAsia"/>
        </w:rPr>
        <w:br/>
      </w:r>
      <w:r>
        <w:rPr>
          <w:rFonts w:hint="eastAsia"/>
        </w:rPr>
        <w:t>　　第三节 2020-2025年中国炼焦行业不同所有制企业数据分析</w:t>
      </w:r>
      <w:r>
        <w:rPr>
          <w:rFonts w:hint="eastAsia"/>
        </w:rPr>
        <w:br/>
      </w:r>
      <w:r>
        <w:rPr>
          <w:rFonts w:hint="eastAsia"/>
        </w:rPr>
        <w:t>　　　　一、2025年中国炼焦行业不同所有制企业数据分析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2020-2025年中国煤焦油产业市场竞争格局分析</w:t>
      </w:r>
      <w:r>
        <w:rPr>
          <w:rFonts w:hint="eastAsia"/>
        </w:rPr>
        <w:br/>
      </w:r>
      <w:r>
        <w:rPr>
          <w:rFonts w:hint="eastAsia"/>
        </w:rPr>
        <w:t>　　第一节 2020-2025年中国煤焦油市场竞争现状分析</w:t>
      </w:r>
      <w:r>
        <w:rPr>
          <w:rFonts w:hint="eastAsia"/>
        </w:rPr>
        <w:br/>
      </w:r>
      <w:r>
        <w:rPr>
          <w:rFonts w:hint="eastAsia"/>
        </w:rPr>
        <w:t>　　　　一、产品技术竞争分析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2020-2025年中国煤焦油产业区域竞争格局分析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2020-2025年中国各地区煤焦油市场现状及发展对比分析</w:t>
      </w:r>
      <w:r>
        <w:rPr>
          <w:rFonts w:hint="eastAsia"/>
        </w:rPr>
        <w:br/>
      </w:r>
      <w:r>
        <w:rPr>
          <w:rFonts w:hint="eastAsia"/>
        </w:rPr>
        <w:br/>
      </w:r>
      <w:r>
        <w:rPr>
          <w:rFonts w:hint="eastAsia"/>
        </w:rPr>
        <w:t>第七章 2020-2025年中国煤焦油重点企业竞争力分析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第三节 江西黑猫炭黑股份有限公司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第四节 黄骅市信诺立兴煤化工有限公司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第五节 淄博宏达焦化有限公司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第六节 神华蒙西煤化股份有限公司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抚顺金新化工有限责任公司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第八节 济宁杰克特煤化有限公司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第九节 山西城财焦化集团有限公司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第十节 山西合丰科技开发有限公司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第八章 2025-2031年中国煤焦油行业发展趋势预测分析</w:t>
      </w:r>
      <w:r>
        <w:rPr>
          <w:rFonts w:hint="eastAsia"/>
        </w:rPr>
        <w:br/>
      </w:r>
      <w:r>
        <w:rPr>
          <w:rFonts w:hint="eastAsia"/>
        </w:rPr>
        <w:t>　　第一节 2025-2031年中国焦化行业的发展趋势</w:t>
      </w:r>
      <w:r>
        <w:rPr>
          <w:rFonts w:hint="eastAsia"/>
        </w:rPr>
        <w:br/>
      </w:r>
      <w:r>
        <w:rPr>
          <w:rFonts w:hint="eastAsia"/>
        </w:rPr>
        <w:t>　　　　一、“十四五”中国焦化产业展望与规划</w:t>
      </w:r>
      <w:r>
        <w:rPr>
          <w:rFonts w:hint="eastAsia"/>
        </w:rPr>
        <w:br/>
      </w:r>
      <w:r>
        <w:rPr>
          <w:rFonts w:hint="eastAsia"/>
        </w:rPr>
        <w:t>　　　　二、中国焦化行业生产将加速集中</w:t>
      </w:r>
      <w:r>
        <w:rPr>
          <w:rFonts w:hint="eastAsia"/>
        </w:rPr>
        <w:br/>
      </w:r>
      <w:r>
        <w:rPr>
          <w:rFonts w:hint="eastAsia"/>
        </w:rPr>
        <w:t>　　　　三、未来焦化行业结构调整的方向和目标</w:t>
      </w:r>
      <w:r>
        <w:rPr>
          <w:rFonts w:hint="eastAsia"/>
        </w:rPr>
        <w:br/>
      </w:r>
      <w:r>
        <w:rPr>
          <w:rFonts w:hint="eastAsia"/>
        </w:rPr>
        <w:t>　　　　四、2025-2031年中国炼焦行业预测分析</w:t>
      </w:r>
      <w:r>
        <w:rPr>
          <w:rFonts w:hint="eastAsia"/>
        </w:rPr>
        <w:br/>
      </w:r>
      <w:r>
        <w:rPr>
          <w:rFonts w:hint="eastAsia"/>
        </w:rPr>
        <w:t>　　第二节 2025-2031年中国煤焦油行业发展趋势</w:t>
      </w:r>
      <w:r>
        <w:rPr>
          <w:rFonts w:hint="eastAsia"/>
        </w:rPr>
        <w:br/>
      </w:r>
      <w:r>
        <w:rPr>
          <w:rFonts w:hint="eastAsia"/>
        </w:rPr>
        <w:t>　　　　一、国内煤焦油加工业前景展望</w:t>
      </w:r>
      <w:r>
        <w:rPr>
          <w:rFonts w:hint="eastAsia"/>
        </w:rPr>
        <w:br/>
      </w:r>
      <w:r>
        <w:rPr>
          <w:rFonts w:hint="eastAsia"/>
        </w:rPr>
        <w:t>　　　　二、煤焦油深加工发展空间巨大</w:t>
      </w:r>
      <w:r>
        <w:rPr>
          <w:rFonts w:hint="eastAsia"/>
        </w:rPr>
        <w:br/>
      </w:r>
      <w:r>
        <w:rPr>
          <w:rFonts w:hint="eastAsia"/>
        </w:rPr>
        <w:t>　　第三节 2025-2031年中国煤焦油行业市场预测分析</w:t>
      </w:r>
      <w:r>
        <w:rPr>
          <w:rFonts w:hint="eastAsia"/>
        </w:rPr>
        <w:br/>
      </w:r>
      <w:r>
        <w:rPr>
          <w:rFonts w:hint="eastAsia"/>
        </w:rPr>
        <w:t>　　第四节 2025-2031年中国煤焦油行业市场盈利预测分析</w:t>
      </w:r>
      <w:r>
        <w:rPr>
          <w:rFonts w:hint="eastAsia"/>
        </w:rPr>
        <w:br/>
      </w:r>
      <w:r>
        <w:rPr>
          <w:rFonts w:hint="eastAsia"/>
        </w:rPr>
        <w:br/>
      </w:r>
      <w:r>
        <w:rPr>
          <w:rFonts w:hint="eastAsia"/>
        </w:rPr>
        <w:t>第九章 2025-2031年中国煤焦油产业投资机会与风险分析</w:t>
      </w:r>
      <w:r>
        <w:rPr>
          <w:rFonts w:hint="eastAsia"/>
        </w:rPr>
        <w:br/>
      </w:r>
      <w:r>
        <w:rPr>
          <w:rFonts w:hint="eastAsia"/>
        </w:rPr>
        <w:t>　　第一节 2025-2031年中国煤焦油产业投资环境分析</w:t>
      </w:r>
      <w:r>
        <w:rPr>
          <w:rFonts w:hint="eastAsia"/>
        </w:rPr>
        <w:br/>
      </w:r>
      <w:r>
        <w:rPr>
          <w:rFonts w:hint="eastAsia"/>
        </w:rPr>
        <w:t>　　第二节 2025-2031年中国煤焦油产业投资机会分析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2025-2031年中国煤焦油产业投资风险分析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fe815a7604f97" w:history="1">
        <w:r>
          <w:rPr>
            <w:rStyle w:val="Hyperlink"/>
          </w:rPr>
          <w:t>中国煤焦油市场调研与发展趋势预测报告（2025年）</w:t>
        </w:r>
      </w:hyperlink>
      <w:r>
        <w:rPr>
          <w:color w:val="C00000"/>
        </w:rPr>
        <w:t>》，报告编号：</w:t>
      </w:r>
      <w:r>
        <w:rPr>
          <w:rFonts w:hint="eastAsia"/>
          <w:color w:val="C00000"/>
        </w:rPr>
        <w:t>2076390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fe815a7604f97" w:history="1">
        <w:r>
          <w:rPr>
            <w:rStyle w:val="Hyperlink"/>
          </w:rPr>
          <w:t>https://www.20087.com/0/39/MeiJiaoYouShiChangXingQingFenXiY.html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10f28865d4324" w:history="1">
      <w:r>
        <w:rPr>
          <w:rStyle w:val="Hyperlink"/>
        </w:rPr>
        <w:t>中国煤焦油市场调研与发展趋势预测报告（2025年）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MeiJiaoYouShiChangXingQingFenXiY.html" TargetMode="External" Id="Rc0afe815a7604f97" /></Relationships>
</file>

<file path=word/_rels/header2.xml.rels>&#65279;<?xml version="1.0" encoding="utf-8"?><Relationships xmlns="http://schemas.openxmlformats.org/package/2006/relationships"><Relationship Type="http://schemas.openxmlformats.org/officeDocument/2006/relationships/hyperlink" Target="https://www.20087.com/0/39/MeiJiaoYouShiChangXingQingFenXiY.html" TargetMode="External" Id="R3a510f28865d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2025-02-25T03:24:00Z</dcterms:created>
  <dcterms:modified xsi:type="dcterms:W3CDTF">2025-02-25T04:24:00Z</dcterms:modified>
  <dc:subject>中国煤焦油市场调研与发展趋势预测报告（2025年）</dc:subject>
  <dc:title>中国煤焦油市场调研与发展趋势预测报告（2025年）</dc:title>
  <cp:keywords>中国煤焦油市场调研与发展趋势预测报告（2025年）</cp:keywords>
  <dc:description>中国煤焦油市场调研与发展趋势预测报告（2025年）</dc:description>
</cp:coreProperties>
</file>