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6e577bfe4c51" w:history="1">
              <w:r>
                <w:rPr>
                  <w:rStyle w:val="Hyperlink"/>
                </w:rPr>
                <w:t>2026-2032年中国重矿物发展现状分析与前景趋势报告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6e577bfe4c51" w:history="1">
              <w:r>
                <w:rPr>
                  <w:rStyle w:val="Hyperlink"/>
                </w:rPr>
                <w:t>2026-2032年中国重矿物发展现状分析与前景趋势报告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6e577bfe4c51" w:history="1">
                <w:r>
                  <w:rPr>
                    <w:rStyle w:val="Hyperlink"/>
                  </w:rPr>
                  <w:t>https://www.20087.com/0/59/ZhongKuangWuDeQianJingQuShi.html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矿物是自然界中密度显著高于普通造岩矿物的矿物集合体，在地质勘探、矿产资源评价及古环境重建等领域具有重要的科研与工业价值。在地质学研究中，重矿物组合特征被广泛用于追溯沉积物源区、分析盆地演化历史及恢复古地理环境，是连接地表沉积记录与深部地质过程的关键纽带。在工业应用层面，部分重矿物（如锆石、钛铁矿、独居石等）是提取稀有金属、稀土元素及核能材料的重要原料，在航空航天、新能源及电子信息等战略性新兴产业中扮演着不可替代的角色。随着分析测试技术的进步，微区原位定年、微量元素分析及同位素示踪等手段的应用，极大提升了重矿物研究的精度与深度。同时，全球对关键矿产供应链安全的关注，推动了重矿物资源勘查与高效选冶技术的持续创新。</w:t>
      </w:r>
      <w:r>
        <w:rPr>
          <w:rFonts w:hint="eastAsia"/>
        </w:rPr>
        <w:br/>
      </w:r>
      <w:r>
        <w:rPr>
          <w:rFonts w:hint="eastAsia"/>
        </w:rPr>
        <w:t>　　未来，重矿物行业将聚焦于绿色勘查、高值化利用及多学科交叉融合方向。市场调研网认为，在资源开发层面，环境友好型选矿工艺与尾矿综合利用技术的研发将成为重点，以降低重矿物开采与加工过程中的生态足迹，实现资源的可持续利用。在科研领域，人工智能与大数据技术将深度融入重矿物数据分析，通过建立海量矿物指纹数据库，实现沉积物源判识与矿产资源预测的智能化与定量化。同时，随着新能源与高端制造产业的升级，对战略性重矿物资源的纯度与性能要求将不断提升，推动高纯矿物提取与功能材料制备技术的突破。此外，重矿物研究将进一步与气候变化、地球系统科学等前沿领域交叉，为理解全球环境演变与资源形成机制提供新的科学视角，拓展行业的应用边界与价值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66e577bfe4c51" w:history="1">
        <w:r>
          <w:rPr>
            <w:rStyle w:val="Hyperlink"/>
          </w:rPr>
          <w:t>2026-2032年中国重矿物发展现状分析与前景趋势报告</w:t>
        </w:r>
      </w:hyperlink>
      <w:r>
        <w:rPr>
          <w:rFonts w:hint="eastAsia"/>
        </w:rPr>
        <w:t>》，2025年重矿物行业市场规模达 亿元，预计2032年市场规模将达 亿元，期间年均复合增长率（CAGR）达 %。报告基于国家统计局、相关行业协会及科研机构的详实资料，结合市场调研数据，对重矿物行业进行系统分析。报告从重矿物市场规模、技术发展、竞争格局等维度，客观呈现行业发展现状，评估主要重矿物企业的市场表现。通过对重矿物产业链各环节的梳理，分析行业面临的机遇与风险，并对重矿物发展趋势做出合理预测。报告为重矿物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重矿物行业界定</w:t>
      </w:r>
      <w:r>
        <w:rPr>
          <w:rFonts w:hint="eastAsia"/>
        </w:rPr>
        <w:br/>
      </w:r>
      <w:r>
        <w:rPr>
          <w:rFonts w:hint="eastAsia"/>
        </w:rPr>
        <w:t>　　第一节 重矿物行业定义</w:t>
      </w:r>
      <w:r>
        <w:rPr>
          <w:rFonts w:hint="eastAsia"/>
        </w:rPr>
        <w:br/>
      </w:r>
      <w:r>
        <w:rPr>
          <w:rFonts w:hint="eastAsia"/>
        </w:rPr>
        <w:t>　　第二节 重矿物行业特点分析</w:t>
      </w:r>
      <w:r>
        <w:rPr>
          <w:rFonts w:hint="eastAsia"/>
        </w:rPr>
        <w:br/>
      </w:r>
      <w:r>
        <w:rPr>
          <w:rFonts w:hint="eastAsia"/>
        </w:rPr>
        <w:t>　　第三节 重矿物行业发展历程</w:t>
      </w:r>
      <w:r>
        <w:rPr>
          <w:rFonts w:hint="eastAsia"/>
        </w:rPr>
        <w:br/>
      </w:r>
      <w:r>
        <w:rPr>
          <w:rFonts w:hint="eastAsia"/>
        </w:rPr>
        <w:t>　　第四节 重矿物产业链分析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中国重矿物行业发展环境分析</w:t>
      </w:r>
      <w:r>
        <w:rPr>
          <w:rFonts w:hint="eastAsia"/>
        </w:rPr>
        <w:br/>
      </w:r>
      <w:r>
        <w:rPr>
          <w:rFonts w:hint="eastAsia"/>
        </w:rPr>
        <w:t>　　第一节 重矿物行业经济环境分析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重矿物行业政策环境分析</w:t>
      </w:r>
      <w:r>
        <w:rPr>
          <w:rFonts w:hint="eastAsia"/>
        </w:rPr>
        <w:br/>
      </w:r>
      <w:r>
        <w:rPr>
          <w:rFonts w:hint="eastAsia"/>
        </w:rPr>
        <w:t>　　　　一、重矿物行业相关政策</w:t>
      </w:r>
      <w:r>
        <w:rPr>
          <w:rFonts w:hint="eastAsia"/>
        </w:rPr>
        <w:br/>
      </w:r>
      <w:r>
        <w:rPr>
          <w:rFonts w:hint="eastAsia"/>
        </w:rPr>
        <w:t>　　　　二、重矿物行业相关标准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2025-2026年重矿物行业技术发展现状及趋势分析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重矿物行业技术发展现状分析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国内外重矿物行业技术差异与原因</w:t>
      </w:r>
      <w:r>
        <w:rPr>
          <w:rFonts w:hint="eastAsia"/>
        </w:rPr>
        <w:br/>
      </w:r>
      <w:r>
        <w:rPr>
          <w:rFonts w:hint="eastAsia"/>
        </w:rPr>
        <w:t>　　第三节 重矿物行业技术发展方向、趋势预测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提升重矿物行业技术能力策略建议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全球重矿物行业发展态势分析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全球重矿物行业总体情况</w:t>
      </w:r>
      <w:r>
        <w:rPr>
          <w:rFonts w:hint="eastAsia"/>
        </w:rPr>
        <w:br/>
      </w:r>
      <w:r>
        <w:rPr>
          <w:rFonts w:hint="eastAsia"/>
        </w:rPr>
        <w:t>　　第二节 重矿物行业重点国家、地区市场分析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全球重矿物行业发展前景预测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中国重矿物行业市场供需状况分析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中国重矿物行业市场规模情况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中国重矿物行业市场需求状况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一、2020-2025年重矿物行业市场需求情况</w:t>
      </w:r>
      <w:r>
        <w:rPr>
          <w:rFonts w:hint="eastAsia"/>
        </w:rPr>
        <w:br/>
      </w:r>
      <w:r>
        <w:rPr>
          <w:rFonts w:hint="eastAsia"/>
        </w:rPr>
        <w:t>　　　　二、重矿物行业市场需求特点分析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三、2026-2032年重矿物行业市场需求预测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中国重矿物行业产量情况分析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一、2020-2025年重矿物行业产量统计分析</w:t>
      </w:r>
      <w:r>
        <w:rPr>
          <w:rFonts w:hint="eastAsia"/>
        </w:rPr>
        <w:br/>
      </w:r>
      <w:r>
        <w:rPr>
          <w:rFonts w:hint="eastAsia"/>
        </w:rPr>
        <w:t>　　　　二、重矿物行业区域产量分析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三、2026-2032年重矿物行业产量预测分析</w:t>
      </w:r>
      <w:r>
        <w:rPr>
          <w:rFonts w:hint="eastAsia"/>
        </w:rPr>
        <w:br/>
      </w:r>
      <w:r>
        <w:rPr>
          <w:rFonts w:hint="eastAsia"/>
        </w:rPr>
        <w:t>　　第四节 重矿物行业市场供需平衡状况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中国重矿物行业进出口情况分析</w:t>
      </w:r>
      <w:r>
        <w:rPr>
          <w:rFonts w:hint="eastAsia"/>
        </w:rPr>
        <w:br/>
      </w:r>
      <w:r>
        <w:rPr>
          <w:rFonts w:hint="eastAsia"/>
        </w:rPr>
        <w:t>　　第一节 重矿物行业出口情况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一、2020-2025年重矿物行业出口情况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三、2026-2032年重矿物行业出口情况预测</w:t>
      </w:r>
      <w:r>
        <w:rPr>
          <w:rFonts w:hint="eastAsia"/>
        </w:rPr>
        <w:br/>
      </w:r>
      <w:r>
        <w:rPr>
          <w:rFonts w:hint="eastAsia"/>
        </w:rPr>
        <w:t>　　第二节 重矿物行业进口情况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一、2020-2025年重矿物行业进口情况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三、2026-2032年重矿物行业进口情况预测</w:t>
      </w:r>
      <w:r>
        <w:rPr>
          <w:rFonts w:hint="eastAsia"/>
        </w:rPr>
        <w:br/>
      </w:r>
      <w:r>
        <w:rPr>
          <w:rFonts w:hint="eastAsia"/>
        </w:rPr>
        <w:t>　　第三节 重矿物行业进出口面临的挑战及对策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中国重矿物行业产品价格监测</w:t>
      </w:r>
      <w:r>
        <w:rPr>
          <w:rFonts w:hint="eastAsia"/>
        </w:rPr>
        <w:br/>
      </w:r>
      <w:r>
        <w:rPr>
          <w:rFonts w:hint="eastAsia"/>
        </w:rPr>
        <w:t>　　　　一、重矿物市场价格特征</w:t>
      </w:r>
      <w:r>
        <w:rPr>
          <w:rFonts w:hint="eastAsia"/>
        </w:rPr>
        <w:br/>
      </w:r>
      <w:r>
        <w:rPr>
          <w:rFonts w:hint="eastAsia"/>
        </w:rPr>
        <w:t>　　　　二、当前重矿物市场价格评述</w:t>
      </w:r>
      <w:r>
        <w:rPr>
          <w:rFonts w:hint="eastAsia"/>
        </w:rPr>
        <w:br/>
      </w:r>
      <w:r>
        <w:rPr>
          <w:rFonts w:hint="eastAsia"/>
        </w:rPr>
        <w:t>　　　　三、影响重矿物市场价格因素分析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四、未来重矿物市场价格走势预测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中国重矿物行业重点区域市场分析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重矿物行业区域市场分布情况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重矿物行业细分市场调研分析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重矿物细分产品（一）市场调研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重矿物细分产品（二）市场调研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重矿物行业上、下游市场分析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重矿物行业上游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重矿物行业下游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重矿物行业重点企业发展调研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重矿物重点企业（一）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重矿物重点企业（二）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重矿物重点企业（三）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重矿物重点企业（四）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重矿物重点企业（五）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重矿物重点企业（六）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重矿物行业风险及对策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2026-2032年重矿物行业发展环境分析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2026-2032年重矿物行业投资特性分析</w:t>
      </w:r>
      <w:r>
        <w:rPr>
          <w:rFonts w:hint="eastAsia"/>
        </w:rPr>
        <w:br/>
      </w:r>
      <w:r>
        <w:rPr>
          <w:rFonts w:hint="eastAsia"/>
        </w:rPr>
        <w:t>　　　　一、重矿物行业进入壁垒</w:t>
      </w:r>
      <w:r>
        <w:rPr>
          <w:rFonts w:hint="eastAsia"/>
        </w:rPr>
        <w:br/>
      </w:r>
      <w:r>
        <w:rPr>
          <w:rFonts w:hint="eastAsia"/>
        </w:rPr>
        <w:t>　　　　二、重矿物行业盈利模式</w:t>
      </w:r>
      <w:r>
        <w:rPr>
          <w:rFonts w:hint="eastAsia"/>
        </w:rPr>
        <w:br/>
      </w:r>
      <w:r>
        <w:rPr>
          <w:rFonts w:hint="eastAsia"/>
        </w:rPr>
        <w:t>　　　　三、重矿物行业盈利因素</w:t>
      </w:r>
      <w:r>
        <w:rPr>
          <w:rFonts w:hint="eastAsia"/>
        </w:rPr>
        <w:br/>
      </w:r>
      <w:r>
        <w:rPr>
          <w:rFonts w:hint="eastAsia"/>
        </w:rPr>
        <w:t>　　第三节 重矿物行业“波特五力模型”分析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2026-2032年重矿物行业风险及对策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重矿物企业竞争策略分析</w:t>
      </w:r>
      <w:r>
        <w:rPr>
          <w:rFonts w:hint="eastAsia"/>
        </w:rPr>
        <w:br/>
      </w:r>
      <w:r>
        <w:rPr>
          <w:rFonts w:hint="eastAsia"/>
        </w:rPr>
        <w:t>　　第一节 重矿物市场竞争策略分析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一、2026-2032年中国重矿物市场增长潜力分析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二、2026-2032年中国重矿物主要潜力品种分析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三、现有重矿物产品竞争策略分析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四、潜力重矿物品种竞争策略选择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2026-2032年中国重矿物企业竞争策略分析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一、2026-2032年我国重矿物市场竞争趋势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二、2026-2032年重矿物行业竞争格局展望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三、2026-2032年重矿物行业竞争策略分析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四、2026-2032年重矿物企业竞争策略分析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2026-2032年中国重矿物行业发展趋势分析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一、2026-2032年重矿物技术发展趋势分析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二、2026-2032年重矿物产品发展趋势分析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三、2026-2032年重矿物行业竞争格局展望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2026-2032年中国重矿物市场趋势分析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一、2026-2032年重矿物发展趋势预测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二、2026-2032年重矿物市场前景分析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三、2026-2032年重矿物产业政策趋向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2026-2032年重矿物行业投资价值评估分析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重矿物行业发展建议分析</w:t>
      </w:r>
      <w:r>
        <w:rPr>
          <w:rFonts w:hint="eastAsia"/>
        </w:rPr>
        <w:br/>
      </w:r>
      <w:r>
        <w:rPr>
          <w:rFonts w:hint="eastAsia"/>
        </w:rPr>
        <w:t>　　第一节 重矿物行业研究结论及建议</w:t>
      </w:r>
      <w:r>
        <w:rPr>
          <w:rFonts w:hint="eastAsia"/>
        </w:rPr>
        <w:br/>
      </w:r>
      <w:r>
        <w:rPr>
          <w:rFonts w:hint="eastAsia"/>
        </w:rPr>
        <w:t>　　第二节 重矿物细分行业研究结论及建议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[⋅中⋅智⋅林⋅]重矿物行业竞争策略总结及建议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重矿物行业历程</w:t>
      </w:r>
      <w:r>
        <w:rPr>
          <w:rFonts w:hint="eastAsia"/>
        </w:rPr>
        <w:br/>
      </w:r>
      <w:r>
        <w:rPr>
          <w:rFonts w:hint="eastAsia"/>
        </w:rPr>
        <w:t>　　图表 重矿物行业生命周期</w:t>
      </w:r>
      <w:r>
        <w:rPr>
          <w:rFonts w:hint="eastAsia"/>
        </w:rPr>
        <w:br/>
      </w:r>
      <w:r>
        <w:rPr>
          <w:rFonts w:hint="eastAsia"/>
        </w:rPr>
        <w:t>　　图表 重矿物行业产业链分析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2020-2025年中国重矿物行业市场规模及增长情况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2020-2025年重矿物行业市场容量分析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2020-2025年中国重矿物行业产能统计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2020-2025年中国重矿物行业产量及增长趋势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2020-2025年中国重矿物市场需求量及增速统计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2025年中国重矿物行业需求领域分布格局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2020-2025年中国重矿物行业销售收入分析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2020-2025年中国重矿物行业盈利情况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2020-2025年中国重矿物行业利润总额统计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2020-2025年中国重矿物进口数量分析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2020-2025年中国重矿物进口金额分析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2020-2025年中国重矿物出口数量分析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2020-2025年中国重矿物出口金额分析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2025年中国重矿物进口国家及地区分析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2025年中国重矿物出口国家及地区分析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2020-2025年中国重矿物行业企业数量情况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2020-2025年中国重矿物行业企业平均规模情况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**地区重矿物行业市场需求情况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**地区重矿物市场规模及增长情况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**地区重矿物行业市场需求情况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重矿物重点企业（一）基本信息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重矿物重点企业（一）经营情况分析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重矿物重点企业（一）主要经济指标情况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重矿物重点企业（一）盈利能力情况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重矿物重点企业（二）经营情况分析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重矿物重点企业（二）主要经济指标情况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重矿物重点企业（二）盈利能力情况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重矿物重点企业（三）经营情况分析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重矿物重点企业（三）主要经济指标情况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重矿物重点企业（三）盈利能力情况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重矿物重点企业（三）成长能力情况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2026-2032年中国重矿物行业产能预测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2026-2032年中国重矿物行业产量预测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2026-2032年中国重矿物市场需求量预测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2026-2032年中国重矿物行业供需平衡预测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2026-2032年中国重矿物行业市场容量预测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2026-2032年中国重矿物行业市场规模预测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2026-2032年中国重矿物市场前景分析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2026-2032年中国重矿物行业发展趋势预测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6e577bfe4c51" w:history="1">
        <w:r>
          <w:rPr>
            <w:rStyle w:val="Hyperlink"/>
          </w:rPr>
          <w:t>2026-2032年中国重矿物发展现状分析与前景趋势报告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6e577bfe4c51" w:history="1">
        <w:r>
          <w:rPr>
            <w:rStyle w:val="Hyperlink"/>
          </w:rPr>
          <w:t>https://www.20087.com/0/59/ZhongKuangWuDeQianJingQuShi.html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热点：什么叫重矿、重矿物ZTR指数、72种常见矿石、重矿物分析、100种矿石图片、重矿物稳定系数、矿石有哪些种类、重矿物以磁铁矿,锆石和石榴子石为主、有哪些矿产已经枯竭了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6f9e71be4a07" w:history="1">
      <w:r>
        <w:rPr>
          <w:rStyle w:val="Hyperlink"/>
        </w:rPr>
        <w:t>2026-2032年中国重矿物发展现状分析与前景趋势报告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ongKuangWuDeQianJingQuShi.html" TargetMode="External" Id="R7c266e577bf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ongKuangWuDeQianJingQuShi.html" TargetMode="External" Id="R2a116f9e71b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2026-06-20T04:08:55Z</dcterms:created>
  <dcterms:modified xsi:type="dcterms:W3CDTF">2026-06-20T05:08:55Z</dcterms:modified>
  <dc:subject>2026-2032年中国重矿物发展现状分析与前景趋势报告</dc:subject>
  <dc:title>2026-2032年中国重矿物发展现状分析与前景趋势报告</dc:title>
  <cp:keywords>2026-2032年中国重矿物发展现状分析与前景趋势报告</cp:keywords>
  <dc:description>2026-2032年中国重矿物发展现状分析与前景趋势报告</dc:description>
</cp:coreProperties>
</file>