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448d2d7d43c4" w:history="1">
              <w:r>
                <w:rPr>
                  <w:rStyle w:val="Hyperlink"/>
                </w:rPr>
                <w:t>中国铅锌行业现状调研分析及发展趋势预测报告（2025年版）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448d2d7d43c4" w:history="1">
              <w:r>
                <w:rPr>
                  <w:rStyle w:val="Hyperlink"/>
                </w:rPr>
                <w:t>中国铅锌行业现状调研分析及发展趋势预测报告（2025年版）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a448d2d7d43c4" w:history="1">
                <w:r>
                  <w:rPr>
                    <w:rStyle w:val="Hyperlink"/>
                  </w:rPr>
                  <w:t>https://www.20087.com/M_NengYuanKuangChan/90/QianXinHangYeXianZhuangYuFaZhanQuShi.html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有色金属，广泛应用于汽车、建筑、电力、通信等多个领域。近年来，随着全球经济的波动和环保法规的趋严，铅锌行业面临着供需关系调整和环保压力增大的挑战。一方面，新能源汽车、绿色建筑等新兴产业的兴起，为铅锌提供了新的市场需求；另一方面，铅锌矿产资源的枯竭和环境污染问题，促使行业加快转型升级步伐。技术创新，如高效采矿技术、清洁冶炼工艺，提升了铅锌的资源利用率和环保水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铅锌行业的发展将更加注重绿色化和智能化。一方面，通过资源综合利用、循环经济模式，提升铅锌资源的可持续利用水平，实现经济效益和环境效益的双赢。另一方面，铅锌企业将深化与智能制造、大数据的融合，如智能矿山建设、数据分析预测，提升生产效率和决策科学性，降低生产成本和安全风险。同时，铅锌行业将加强与下游行业的协同创新，如研发高性能合金材料、节能型建筑材料，拓展产品应用领域，提升附加值。此外，铅锌企业将加强国际市场开拓，通过出口贸易、海外投资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448d2d7d43c4" w:history="1">
        <w:r>
          <w:rPr>
            <w:rStyle w:val="Hyperlink"/>
          </w:rPr>
          <w:t>中国铅锌行业现状调研分析及发展趋势预测报告（2025年版）</w:t>
        </w:r>
      </w:hyperlink>
      <w:r>
        <w:rPr>
          <w:rFonts w:hint="eastAsia"/>
        </w:rPr>
        <w:t>》基于科学的市场调研与数据分析，全面解析了铅锌行业的市场规模、市场需求及发展现状。报告深入探讨了铅锌产业链结构、细分市场特点及技术发展方向，并结合宏观经济环境与消费者需求变化，对铅锌行业前景与未来趋势进行了科学预测，揭示了潜在增长空间。通过对铅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行业界定及用途</w:t>
      </w:r>
      <w:r>
        <w:rPr>
          <w:rFonts w:hint="eastAsia"/>
        </w:rPr>
        <w:br/>
      </w:r>
      <w:r>
        <w:rPr>
          <w:rFonts w:hint="eastAsia"/>
        </w:rPr>
        <w:t>　　　　1.1.1 铅的性质与用途</w:t>
      </w:r>
      <w:r>
        <w:rPr>
          <w:rFonts w:hint="eastAsia"/>
        </w:rPr>
        <w:br/>
      </w:r>
      <w:r>
        <w:rPr>
          <w:rFonts w:hint="eastAsia"/>
        </w:rPr>
        <w:t>　　　　1.1.2 锌的性质与用途</w:t>
      </w:r>
      <w:r>
        <w:rPr>
          <w:rFonts w:hint="eastAsia"/>
        </w:rPr>
        <w:br/>
      </w:r>
      <w:r>
        <w:rPr>
          <w:rFonts w:hint="eastAsia"/>
        </w:rPr>
        <w:t>　　1.2 我国铅锌行业特征</w:t>
      </w:r>
      <w:r>
        <w:rPr>
          <w:rFonts w:hint="eastAsia"/>
        </w:rPr>
        <w:br/>
      </w:r>
      <w:r>
        <w:rPr>
          <w:rFonts w:hint="eastAsia"/>
        </w:rPr>
        <w:t>　　　　1.2.1 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中国铅锌市场现状分析</w:t>
      </w:r>
      <w:r>
        <w:rPr>
          <w:rFonts w:hint="eastAsia"/>
        </w:rPr>
        <w:br/>
      </w:r>
      <w:r>
        <w:rPr>
          <w:rFonts w:hint="eastAsia"/>
        </w:rPr>
        <w:t>　　1.3 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国际锌工业总体分析</w:t>
      </w:r>
      <w:r>
        <w:rPr>
          <w:rFonts w:hint="eastAsia"/>
        </w:rPr>
        <w:br/>
      </w:r>
      <w:r>
        <w:rPr>
          <w:rFonts w:hint="eastAsia"/>
        </w:rPr>
        <w:t>　　　　1.3.2 国际铅市场分析</w:t>
      </w:r>
      <w:r>
        <w:rPr>
          <w:rFonts w:hint="eastAsia"/>
        </w:rPr>
        <w:br/>
      </w:r>
      <w:r>
        <w:rPr>
          <w:rFonts w:hint="eastAsia"/>
        </w:rPr>
        <w:t>　　　　1.3.3 马其顿铅锌行业发展概况</w:t>
      </w:r>
      <w:r>
        <w:rPr>
          <w:rFonts w:hint="eastAsia"/>
        </w:rPr>
        <w:br/>
      </w:r>
      <w:r>
        <w:rPr>
          <w:rFonts w:hint="eastAsia"/>
        </w:rPr>
        <w:t>　　　　1.3.4 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铅锌行业的准入条件</w:t>
      </w:r>
      <w:r>
        <w:rPr>
          <w:rFonts w:hint="eastAsia"/>
        </w:rPr>
        <w:br/>
      </w:r>
      <w:r>
        <w:rPr>
          <w:rFonts w:hint="eastAsia"/>
        </w:rPr>
        <w:t>　　　　3.2.1 企业布局和外部条件</w:t>
      </w:r>
      <w:r>
        <w:rPr>
          <w:rFonts w:hint="eastAsia"/>
        </w:rPr>
        <w:br/>
      </w:r>
      <w:r>
        <w:rPr>
          <w:rFonts w:hint="eastAsia"/>
        </w:rPr>
        <w:t>　　　　3.2.2 工艺和装备</w:t>
      </w:r>
      <w:r>
        <w:rPr>
          <w:rFonts w:hint="eastAsia"/>
        </w:rPr>
        <w:br/>
      </w:r>
      <w:r>
        <w:rPr>
          <w:rFonts w:hint="eastAsia"/>
        </w:rPr>
        <w:t>　　　　3.2.3 能源的消耗</w:t>
      </w:r>
      <w:r>
        <w:rPr>
          <w:rFonts w:hint="eastAsia"/>
        </w:rPr>
        <w:br/>
      </w:r>
      <w:r>
        <w:rPr>
          <w:rFonts w:hint="eastAsia"/>
        </w:rPr>
        <w:t>　　　　3.2.4 资源的综合利用</w:t>
      </w:r>
      <w:r>
        <w:rPr>
          <w:rFonts w:hint="eastAsia"/>
        </w:rPr>
        <w:br/>
      </w:r>
      <w:r>
        <w:rPr>
          <w:rFonts w:hint="eastAsia"/>
        </w:rPr>
        <w:t>　　　　3.2.5 环境保护方面</w:t>
      </w:r>
      <w:r>
        <w:rPr>
          <w:rFonts w:hint="eastAsia"/>
        </w:rPr>
        <w:br/>
      </w:r>
      <w:r>
        <w:rPr>
          <w:rFonts w:hint="eastAsia"/>
        </w:rPr>
        <w:t>　　　　3.2.6 安全生产与职业危害</w:t>
      </w:r>
      <w:r>
        <w:rPr>
          <w:rFonts w:hint="eastAsia"/>
        </w:rPr>
        <w:br/>
      </w:r>
      <w:r>
        <w:rPr>
          <w:rFonts w:hint="eastAsia"/>
        </w:rPr>
        <w:t>　　　　3.2.7 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铅锌行业预测分析</w:t>
      </w:r>
      <w:r>
        <w:rPr>
          <w:rFonts w:hint="eastAsia"/>
        </w:rPr>
        <w:br/>
      </w:r>
      <w:r>
        <w:rPr>
          <w:rFonts w:hint="eastAsia"/>
        </w:rPr>
        <w:t>　　4.1 铅锌行业发展趋势</w:t>
      </w:r>
      <w:r>
        <w:rPr>
          <w:rFonts w:hint="eastAsia"/>
        </w:rPr>
        <w:br/>
      </w:r>
      <w:r>
        <w:rPr>
          <w:rFonts w:hint="eastAsia"/>
        </w:rPr>
        <w:t>　　　　4.1.1 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中国铅锌工业发展趋势分析</w:t>
      </w:r>
      <w:r>
        <w:rPr>
          <w:rFonts w:hint="eastAsia"/>
        </w:rPr>
        <w:br/>
      </w:r>
      <w:r>
        <w:rPr>
          <w:rFonts w:hint="eastAsia"/>
        </w:rPr>
        <w:t>　　4.2 2025-2031年铅锌行业关键指标定量预测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4.2.4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铅锌行业总体经济状况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2020-2025年铅锌矿采选行业总体状况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2020-2025年中国铅锌冶炼经济数据分析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2020-2025年铅锌冶炼行业总体状况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2020-2025年锌产量统计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我国铅锌行业偿债能力分析</w:t>
      </w:r>
      <w:r>
        <w:rPr>
          <w:rFonts w:hint="eastAsia"/>
        </w:rPr>
        <w:br/>
      </w:r>
      <w:r>
        <w:rPr>
          <w:rFonts w:hint="eastAsia"/>
        </w:rPr>
        <w:t>　　　　7.1.1 铅锌行业总体偿债能力分析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我国铅锌行业盈利能力分析</w:t>
      </w:r>
      <w:r>
        <w:rPr>
          <w:rFonts w:hint="eastAsia"/>
        </w:rPr>
        <w:br/>
      </w:r>
      <w:r>
        <w:rPr>
          <w:rFonts w:hint="eastAsia"/>
        </w:rPr>
        <w:t>　　　　7.2.1 铅锌行业总体盈利能力分析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我国铅锌行业营运能力分析</w:t>
      </w:r>
      <w:r>
        <w:rPr>
          <w:rFonts w:hint="eastAsia"/>
        </w:rPr>
        <w:br/>
      </w:r>
      <w:r>
        <w:rPr>
          <w:rFonts w:hint="eastAsia"/>
        </w:rPr>
        <w:t>　　　　7.3.1 铅锌行业总体营运能力分析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我国铅锌行业成长能力分析</w:t>
      </w:r>
      <w:r>
        <w:rPr>
          <w:rFonts w:hint="eastAsia"/>
        </w:rPr>
        <w:br/>
      </w:r>
      <w:r>
        <w:rPr>
          <w:rFonts w:hint="eastAsia"/>
        </w:rPr>
        <w:t>　　　　7.4.1 铅锌行业总体成长能力分析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关于铅锌行业财务状况的结论</w:t>
      </w:r>
      <w:r>
        <w:rPr>
          <w:rFonts w:hint="eastAsia"/>
        </w:rPr>
        <w:br/>
      </w:r>
      <w:r>
        <w:rPr>
          <w:rFonts w:hint="eastAsia"/>
        </w:rPr>
        <w:t>　　　　7.5.1 铅锌行业总体财务状况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铅锌行业重点企业财务状况</w:t>
      </w:r>
      <w:r>
        <w:rPr>
          <w:rFonts w:hint="eastAsia"/>
        </w:rPr>
        <w:br/>
      </w:r>
      <w:r>
        <w:rPr>
          <w:rFonts w:hint="eastAsia"/>
        </w:rPr>
        <w:t>　　8.1 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8.2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8.3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公司经营情况分析</w:t>
      </w:r>
      <w:r>
        <w:rPr>
          <w:rFonts w:hint="eastAsia"/>
        </w:rPr>
        <w:br/>
      </w:r>
      <w:r>
        <w:rPr>
          <w:rFonts w:hint="eastAsia"/>
        </w:rPr>
        <w:t>　　8.4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公司经营情况分析</w:t>
      </w:r>
      <w:r>
        <w:rPr>
          <w:rFonts w:hint="eastAsia"/>
        </w:rPr>
        <w:br/>
      </w:r>
      <w:r>
        <w:rPr>
          <w:rFonts w:hint="eastAsia"/>
        </w:rPr>
        <w:t>　　8.5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铅锌行业信贷建议及风险提示</w:t>
      </w:r>
      <w:r>
        <w:rPr>
          <w:rFonts w:hint="eastAsia"/>
        </w:rPr>
        <w:br/>
      </w:r>
      <w:r>
        <w:rPr>
          <w:rFonts w:hint="eastAsia"/>
        </w:rPr>
        <w:t>第九章 中~智~林~－铅锌行业银行信贷建议</w:t>
      </w:r>
      <w:r>
        <w:rPr>
          <w:rFonts w:hint="eastAsia"/>
        </w:rPr>
        <w:br/>
      </w:r>
      <w:r>
        <w:rPr>
          <w:rFonts w:hint="eastAsia"/>
        </w:rPr>
        <w:t>　　9.1 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铅锌行业面临的技术风险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铅的物理性质</w:t>
      </w:r>
      <w:r>
        <w:rPr>
          <w:rFonts w:hint="eastAsia"/>
        </w:rPr>
        <w:br/>
      </w:r>
      <w:r>
        <w:rPr>
          <w:rFonts w:hint="eastAsia"/>
        </w:rPr>
        <w:t>　　图表 2 锌的资源储量及其分布情况单位：万吨</w:t>
      </w:r>
      <w:r>
        <w:rPr>
          <w:rFonts w:hint="eastAsia"/>
        </w:rPr>
        <w:br/>
      </w:r>
      <w:r>
        <w:rPr>
          <w:rFonts w:hint="eastAsia"/>
        </w:rPr>
        <w:t>　　图表 3 全球锌市场供需平衡表 （单位：万吨）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2025-2031年铅锌行业市场需求预测</w:t>
      </w:r>
      <w:r>
        <w:rPr>
          <w:rFonts w:hint="eastAsia"/>
        </w:rPr>
        <w:br/>
      </w:r>
      <w:r>
        <w:rPr>
          <w:rFonts w:hint="eastAsia"/>
        </w:rPr>
        <w:t>　　图表 12 2025-2031年铅锌行业供给能力预测</w:t>
      </w:r>
      <w:r>
        <w:rPr>
          <w:rFonts w:hint="eastAsia"/>
        </w:rPr>
        <w:br/>
      </w:r>
      <w:r>
        <w:rPr>
          <w:rFonts w:hint="eastAsia"/>
        </w:rPr>
        <w:t>　　图表 13 2025-2031年铅锌行业盈利能力预测</w:t>
      </w:r>
      <w:r>
        <w:rPr>
          <w:rFonts w:hint="eastAsia"/>
        </w:rPr>
        <w:br/>
      </w:r>
      <w:r>
        <w:rPr>
          <w:rFonts w:hint="eastAsia"/>
        </w:rPr>
        <w:t>　　图表 14 2020-2025年铅锌矿采选行业总体状况</w:t>
      </w:r>
      <w:r>
        <w:rPr>
          <w:rFonts w:hint="eastAsia"/>
        </w:rPr>
        <w:br/>
      </w:r>
      <w:r>
        <w:rPr>
          <w:rFonts w:hint="eastAsia"/>
        </w:rPr>
        <w:t>　　图表 15 2020-2025年我国铅锌矿采选行业不同所有制企业销售收入分布图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2020-2025年我国铅锌矿采选行业不同类型企业销售收入分布图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17 2020-2025年铅锌冶炼行业总体状况</w:t>
      </w:r>
      <w:r>
        <w:rPr>
          <w:rFonts w:hint="eastAsia"/>
        </w:rPr>
        <w:br/>
      </w:r>
      <w:r>
        <w:rPr>
          <w:rFonts w:hint="eastAsia"/>
        </w:rPr>
        <w:t>　　图表 18 2020-2025年我国铅锌冶炼行业不同所有制企业销售收入分布图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2020-2025年我国铅锌冶炼行业不同类型企业销售收入分布图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2025年中国铅产量分省市统计</w:t>
      </w:r>
      <w:r>
        <w:rPr>
          <w:rFonts w:hint="eastAsia"/>
        </w:rPr>
        <w:br/>
      </w:r>
      <w:r>
        <w:rPr>
          <w:rFonts w:hint="eastAsia"/>
        </w:rPr>
        <w:t>　　图表 21 2025年全国铅产量分省市统计表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2025年中国锌产量分省市统计</w:t>
      </w:r>
      <w:r>
        <w:rPr>
          <w:rFonts w:hint="eastAsia"/>
        </w:rPr>
        <w:br/>
      </w:r>
      <w:r>
        <w:rPr>
          <w:rFonts w:hint="eastAsia"/>
        </w:rPr>
        <w:t>　　图表 24 2025年全国锌产量分省市统计表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2020-2025年铅锌行业总体偿债能力分析</w:t>
      </w:r>
      <w:r>
        <w:rPr>
          <w:rFonts w:hint="eastAsia"/>
        </w:rPr>
        <w:br/>
      </w:r>
      <w:r>
        <w:rPr>
          <w:rFonts w:hint="eastAsia"/>
        </w:rPr>
        <w:t>　　图表 27 2025年不同所有制铅锌企业偿债能力比较分析</w:t>
      </w:r>
      <w:r>
        <w:rPr>
          <w:rFonts w:hint="eastAsia"/>
        </w:rPr>
        <w:br/>
      </w:r>
      <w:r>
        <w:rPr>
          <w:rFonts w:hint="eastAsia"/>
        </w:rPr>
        <w:t>　　图表 28 2025年不同规模铅锌企业偿债能力比较分析</w:t>
      </w:r>
      <w:r>
        <w:rPr>
          <w:rFonts w:hint="eastAsia"/>
        </w:rPr>
        <w:br/>
      </w:r>
      <w:r>
        <w:rPr>
          <w:rFonts w:hint="eastAsia"/>
        </w:rPr>
        <w:t>　　图表 29 2020-2025年铅锌行业总体盈利能力分析</w:t>
      </w:r>
      <w:r>
        <w:rPr>
          <w:rFonts w:hint="eastAsia"/>
        </w:rPr>
        <w:br/>
      </w:r>
      <w:r>
        <w:rPr>
          <w:rFonts w:hint="eastAsia"/>
        </w:rPr>
        <w:t>　　图表 30 2024-2025年中国不同性质铅锌行业销售毛利率比较</w:t>
      </w:r>
      <w:r>
        <w:rPr>
          <w:rFonts w:hint="eastAsia"/>
        </w:rPr>
        <w:br/>
      </w:r>
      <w:r>
        <w:rPr>
          <w:rFonts w:hint="eastAsia"/>
        </w:rPr>
        <w:t>　　图表 31 2024-2025年中国不同规模铅锌行业销售毛利率比较</w:t>
      </w:r>
      <w:r>
        <w:rPr>
          <w:rFonts w:hint="eastAsia"/>
        </w:rPr>
        <w:br/>
      </w:r>
      <w:r>
        <w:rPr>
          <w:rFonts w:hint="eastAsia"/>
        </w:rPr>
        <w:t>　　图表 32 2020-2025年铅锌行业总体营运能力分析</w:t>
      </w:r>
      <w:r>
        <w:rPr>
          <w:rFonts w:hint="eastAsia"/>
        </w:rPr>
        <w:br/>
      </w:r>
      <w:r>
        <w:rPr>
          <w:rFonts w:hint="eastAsia"/>
        </w:rPr>
        <w:t>　　图表 33 2025年不同所有制铅锌企业营运能力比较分析</w:t>
      </w:r>
      <w:r>
        <w:rPr>
          <w:rFonts w:hint="eastAsia"/>
        </w:rPr>
        <w:br/>
      </w:r>
      <w:r>
        <w:rPr>
          <w:rFonts w:hint="eastAsia"/>
        </w:rPr>
        <w:t>　　图表 34 2025年不同规模铅锌企业营运能力比较分析</w:t>
      </w:r>
      <w:r>
        <w:rPr>
          <w:rFonts w:hint="eastAsia"/>
        </w:rPr>
        <w:br/>
      </w:r>
      <w:r>
        <w:rPr>
          <w:rFonts w:hint="eastAsia"/>
        </w:rPr>
        <w:t>　　图表 35 2020-2025年铅锌行业成长能力分析</w:t>
      </w:r>
      <w:r>
        <w:rPr>
          <w:rFonts w:hint="eastAsia"/>
        </w:rPr>
        <w:br/>
      </w:r>
      <w:r>
        <w:rPr>
          <w:rFonts w:hint="eastAsia"/>
        </w:rPr>
        <w:t>　　图表 36 2025年不同所有制铅锌企业成长能力分析</w:t>
      </w:r>
      <w:r>
        <w:rPr>
          <w:rFonts w:hint="eastAsia"/>
        </w:rPr>
        <w:br/>
      </w:r>
      <w:r>
        <w:rPr>
          <w:rFonts w:hint="eastAsia"/>
        </w:rPr>
        <w:t>　　图表 37 2025年不同规模铅锌企业成长能力分析</w:t>
      </w:r>
      <w:r>
        <w:rPr>
          <w:rFonts w:hint="eastAsia"/>
        </w:rPr>
        <w:br/>
      </w:r>
      <w:r>
        <w:rPr>
          <w:rFonts w:hint="eastAsia"/>
        </w:rPr>
        <w:t>　　图表 38 2020-2025年铅锌行业总体财务状况</w:t>
      </w:r>
      <w:r>
        <w:rPr>
          <w:rFonts w:hint="eastAsia"/>
        </w:rPr>
        <w:br/>
      </w:r>
      <w:r>
        <w:rPr>
          <w:rFonts w:hint="eastAsia"/>
        </w:rPr>
        <w:t>　　图表 39 2024-2025年中国不同性质铅锌行业财务状况</w:t>
      </w:r>
      <w:r>
        <w:rPr>
          <w:rFonts w:hint="eastAsia"/>
        </w:rPr>
        <w:br/>
      </w:r>
      <w:r>
        <w:rPr>
          <w:rFonts w:hint="eastAsia"/>
        </w:rPr>
        <w:t>　　图表 40 2024-2025年中国不同规模铅锌行业财务状况</w:t>
      </w:r>
      <w:r>
        <w:rPr>
          <w:rFonts w:hint="eastAsia"/>
        </w:rPr>
        <w:br/>
      </w:r>
      <w:r>
        <w:rPr>
          <w:rFonts w:hint="eastAsia"/>
        </w:rPr>
        <w:t>　　图表 41 四川宏达股份有限公司主要财务指标分析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42 四川宏达股份有限公司主要经济指标分析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43 云南驰宏锌锗股份有限公司主要财务指标分析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44 云南驰宏锌锗股份有限公司主要经济指标分析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 中金岭南有色金属股份有限公司主要财务指标分析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46 辽宁葫芦岛锌业股份有限公司主要经济指标分析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 辽宁葫芦岛锌业股份有限公司主要财务指标分析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48 辽宁葫芦岛锌业股份有限公司主要经济指标分析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 河南豫光金铅股份有限公司主要财务指标分析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50 河南豫光金铅股份有限公司主要经济指标分析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51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448d2d7d43c4" w:history="1">
        <w:r>
          <w:rPr>
            <w:rStyle w:val="Hyperlink"/>
          </w:rPr>
          <w:t>中国铅锌行业现状调研分析及发展趋势预测报告（2025年版）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a448d2d7d43c4" w:history="1">
        <w:r>
          <w:rPr>
            <w:rStyle w:val="Hyperlink"/>
          </w:rPr>
          <w:t>https://www.20087.com/M_NengYuanKuangChan/90/QianXinHangYeXianZhuangYuFaZhanQuShi.html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9bfa47744e96" w:history="1">
      <w:r>
        <w:rPr>
          <w:rStyle w:val="Hyperlink"/>
        </w:rPr>
        <w:t>中国铅锌行业现状调研分析及发展趋势预测报告（2025年版）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QianXinHangYeXianZhuangYuFaZhanQuShi.html" TargetMode="External" Id="R5a1a448d2d7d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QianXinHangYeXianZhuangYuFaZhanQuShi.html" TargetMode="External" Id="R47509bfa477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2024-12-25T02:20:00Z</dcterms:created>
  <dcterms:modified xsi:type="dcterms:W3CDTF">2024-12-25T03:20:00Z</dcterms:modified>
  <dc:subject>中国铅锌行业现状调研分析及发展趋势预测报告（2025年版）</dc:subject>
  <dc:title>中国铅锌行业现状调研分析及发展趋势预测报告（2025年版）</dc:title>
  <cp:keywords>中国铅锌行业现状调研分析及发展趋势预测报告（2025年版）</cp:keywords>
  <dc:description>中国铅锌行业现状调研分析及发展趋势预测报告（2025年版）</dc:description>
</cp:coreProperties>
</file>