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766e79b04c1a" w:history="1">
              <w:r>
                <w:rPr>
                  <w:rStyle w:val="Hyperlink"/>
                </w:rPr>
                <w:t>2024-2030年中国高纯镉市场研究分析与前景趋势报告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766e79b04c1a" w:history="1">
              <w:r>
                <w:rPr>
                  <w:rStyle w:val="Hyperlink"/>
                </w:rPr>
                <w:t>2024-2030年中国高纯镉市场研究分析与前景趋势报告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3766e79b04c1a" w:history="1">
                <w:r>
                  <w:rPr>
                    <w:rStyle w:val="Hyperlink"/>
                  </w:rPr>
                  <w:t>https://www.20087.com/0/09/GaoChunGeDeFaZhanQianJing.html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是一种重要的有色金属材料，广泛应用于电子、航空、国防等领域。近年来，随着全球电子产业的快速发展，高纯镉的市场需求持续增长。特别是在新能源汽车、5G通信等新兴产业领域，高纯镉的应用前景广阔。然而，高纯镉的生产过程中涉及的环境污染问题不容忽视，这使得行业发展面临较大的环保压力。未来，高纯镉行业将在加强环保治理的同时，加大技术创新力度，提高资源利用率和产品附加值，以降低环境污染并提升市场竞争力。</w:t>
      </w:r>
      <w:r>
        <w:rPr>
          <w:rFonts w:hint="eastAsia"/>
        </w:rPr>
        <w:br/>
      </w:r>
      <w:r>
        <w:rPr>
          <w:rFonts w:hint="eastAsia"/>
        </w:rPr>
        <w:t>　　未来，高纯镉行业将受益于新兴产业的快速发展，特别是新能源汽车、5G通信等领域的需求增长。同时，行业将更加注重绿色发展理念，推动生产工艺的环保升级。此外，随着新材料技术的不断突破，高纯镉的应用领域有望进一步拓展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766e79b04c1a" w:history="1">
        <w:r>
          <w:rPr>
            <w:rStyle w:val="Hyperlink"/>
          </w:rPr>
          <w:t>2024-2030年中国高纯镉市场研究分析与前景趋势报告</w:t>
        </w:r>
      </w:hyperlink>
      <w:r>
        <w:rPr>
          <w:rFonts w:hint="eastAsia"/>
        </w:rPr>
        <w:t>》通过严谨的内容、翔实的分析、权威的数据和直观的图表，全面解析了高纯镉行业的市场规模、需求变化、价格波动以及产业链构成。高纯镉报告深入剖析了当前市场现状，科学预测了未来高纯镉市场前景与发展趋势，特别关注了高纯镉细分市场的机会与挑战。同时，对高纯镉重点企业的竞争地位、品牌影响力和市场集中度进行了全面评估。高纯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2023-2024年高纯镉市场特点分析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2023-2024年中国高纯镉行业发展环境分析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2023-2024年全球高纯镉行业市场发展调研分析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2024-2030年全球高纯镉行业市场规模趋势预测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2023-2024年中国高纯镉市场现状</w:t>
      </w:r>
      <w:r>
        <w:rPr>
          <w:rFonts w:hint="eastAsia"/>
        </w:rPr>
        <w:br/>
      </w:r>
      <w:r>
        <w:rPr>
          <w:rFonts w:hint="eastAsia"/>
        </w:rPr>
        <w:t>　　第二节 中国高纯镉产量分析及预测</w:t>
      </w:r>
      <w:r>
        <w:rPr>
          <w:rFonts w:hint="eastAsia"/>
        </w:rPr>
        <w:br/>
      </w:r>
      <w:r>
        <w:rPr>
          <w:rFonts w:hint="eastAsia"/>
        </w:rPr>
        <w:t>　　　　一、高纯镉总体产能规模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二、2019-2024年中国高纯镉产量统计</w:t>
      </w:r>
      <w:r>
        <w:rPr>
          <w:rFonts w:hint="eastAsia"/>
        </w:rPr>
        <w:br/>
      </w:r>
      <w:r>
        <w:rPr>
          <w:rFonts w:hint="eastAsia"/>
        </w:rPr>
        <w:t>　　　　三、高纯镉行业供给区域分布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四、2024-2030年中国高纯镉产量预测</w:t>
      </w:r>
      <w:r>
        <w:rPr>
          <w:rFonts w:hint="eastAsia"/>
        </w:rPr>
        <w:br/>
      </w:r>
      <w:r>
        <w:rPr>
          <w:rFonts w:hint="eastAsia"/>
        </w:rPr>
        <w:t>　　第三节 中国高纯镉市场需求分析及预测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一、2019-2024年中国高纯镉市场需求统计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三、2024-2030年中国高纯镉市场需求量预测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一、2023-2024年高纯镉行业品牌发展现状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二、2023-2024年高纯镉行业需求市场现状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三、2023-2024年高纯镉市场需求层次分析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四、2023-2024年中国高纯镉市场走向分析</w:t>
      </w:r>
      <w:r>
        <w:rPr>
          <w:rFonts w:hint="eastAsia"/>
        </w:rPr>
        <w:br/>
      </w:r>
      <w:r>
        <w:rPr>
          <w:rFonts w:hint="eastAsia"/>
        </w:rPr>
        <w:t>　　第二节 中国高纯镉产品技术分析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一、2023-2024年高纯镉产品技术变化特点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二、2023-2024年高纯镉产品市场的新技术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三、2023-2024年高纯镉产品市场现状分析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一、2023-2024年高纯镉产品市场存在的主要问题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二、2023-2024年国内高纯镉产品市场的三大瓶颈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三、2023-2024年高纯镉产品市场遭遇的规模难题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对中国高纯镉市场的分析及思考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一、高纯镉市场特点</w:t>
      </w:r>
      <w:r>
        <w:rPr>
          <w:rFonts w:hint="eastAsia"/>
        </w:rPr>
        <w:br/>
      </w:r>
      <w:r>
        <w:rPr>
          <w:rFonts w:hint="eastAsia"/>
        </w:rPr>
        <w:t>　　　　二、高纯镉市场分析</w:t>
      </w:r>
      <w:r>
        <w:rPr>
          <w:rFonts w:hint="eastAsia"/>
        </w:rPr>
        <w:br/>
      </w:r>
      <w:r>
        <w:rPr>
          <w:rFonts w:hint="eastAsia"/>
        </w:rPr>
        <w:t>　　　　三、高纯镉市场变化的方向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高纯镉行业细分产品调研</w:t>
      </w:r>
      <w:r>
        <w:rPr>
          <w:rFonts w:hint="eastAsia"/>
        </w:rPr>
        <w:br/>
      </w:r>
      <w:r>
        <w:rPr>
          <w:rFonts w:hint="eastAsia"/>
        </w:rPr>
        <w:t>　　第一节 高纯镉细分产品结构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2024年高纯镉行业集中度分析</w:t>
      </w:r>
      <w:r>
        <w:rPr>
          <w:rFonts w:hint="eastAsia"/>
        </w:rPr>
        <w:br/>
      </w:r>
      <w:r>
        <w:rPr>
          <w:rFonts w:hint="eastAsia"/>
        </w:rPr>
        <w:t>　　　　一、高纯镉市场集中度分析</w:t>
      </w:r>
      <w:r>
        <w:rPr>
          <w:rFonts w:hint="eastAsia"/>
        </w:rPr>
        <w:br/>
      </w:r>
      <w:r>
        <w:rPr>
          <w:rFonts w:hint="eastAsia"/>
        </w:rPr>
        <w:t>　　　　二、高纯镉企业分布区域集中度分析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2023-2024年高纯镉行业竞争格局分析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一、高纯镉行业竞争分析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二、中外高纯镉产品竞争分析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2024年高纯镉企业管理策略建议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对中国高纯镉品牌的战略思考</w:t>
      </w:r>
      <w:r>
        <w:rPr>
          <w:rFonts w:hint="eastAsia"/>
        </w:rPr>
        <w:br/>
      </w:r>
      <w:r>
        <w:rPr>
          <w:rFonts w:hint="eastAsia"/>
        </w:rPr>
        <w:t>　　　　一、高纯镉实施品牌战略的意义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三、中国高纯镉企业的品牌战略</w:t>
      </w:r>
      <w:r>
        <w:rPr>
          <w:rFonts w:hint="eastAsia"/>
        </w:rPr>
        <w:br/>
      </w:r>
      <w:r>
        <w:rPr>
          <w:rFonts w:hint="eastAsia"/>
        </w:rPr>
        <w:t>　　　　四、高纯镉品牌战略管理的策略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2024年高纯镉市场前景分析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四、2024年中国高纯镉行业发展面临的挑战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五、2024年中国高纯镉行业发展面临的机遇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一、2024年高纯镉行业市场风险及控制策略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二、2024年高纯镉行业政策风险及控制策略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三、2024年高纯镉行业经营风险及控制策略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四、2024年高纯镉同业竞争风险及控制策略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五、2024年高纯镉行业其他风险及控制策略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高纯镉市场研究结论</w:t>
      </w:r>
      <w:r>
        <w:rPr>
          <w:rFonts w:hint="eastAsia"/>
        </w:rPr>
        <w:br/>
      </w:r>
      <w:r>
        <w:rPr>
          <w:rFonts w:hint="eastAsia"/>
        </w:rPr>
        <w:t>　　第二节 高纯镉子行业研究结论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中⋅智⋅林⋅－高纯镉市场发展建议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高纯镉行业类别</w:t>
      </w:r>
      <w:r>
        <w:rPr>
          <w:rFonts w:hint="eastAsia"/>
        </w:rPr>
        <w:br/>
      </w:r>
      <w:r>
        <w:rPr>
          <w:rFonts w:hint="eastAsia"/>
        </w:rPr>
        <w:t>　　图表 高纯镉行业产业链调研</w:t>
      </w:r>
      <w:r>
        <w:rPr>
          <w:rFonts w:hint="eastAsia"/>
        </w:rPr>
        <w:br/>
      </w:r>
      <w:r>
        <w:rPr>
          <w:rFonts w:hint="eastAsia"/>
        </w:rPr>
        <w:t>　　图表 高纯镉行业现状</w:t>
      </w:r>
      <w:r>
        <w:rPr>
          <w:rFonts w:hint="eastAsia"/>
        </w:rPr>
        <w:br/>
      </w:r>
      <w:r>
        <w:rPr>
          <w:rFonts w:hint="eastAsia"/>
        </w:rPr>
        <w:t>　　图表 高纯镉行业标准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2019-2024年中国高纯镉市场规模</w:t>
      </w:r>
      <w:r>
        <w:rPr>
          <w:rFonts w:hint="eastAsia"/>
        </w:rPr>
        <w:br/>
      </w:r>
      <w:r>
        <w:rPr>
          <w:rFonts w:hint="eastAsia"/>
        </w:rPr>
        <w:t>　　图表 2024年中国高纯镉行业产能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2019-2024年中国高纯镉产量</w:t>
      </w:r>
      <w:r>
        <w:rPr>
          <w:rFonts w:hint="eastAsia"/>
        </w:rPr>
        <w:br/>
      </w:r>
      <w:r>
        <w:rPr>
          <w:rFonts w:hint="eastAsia"/>
        </w:rPr>
        <w:t>　　图表 高纯镉行业动态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2019-2024年中国高纯镉行情</w:t>
      </w:r>
      <w:r>
        <w:rPr>
          <w:rFonts w:hint="eastAsia"/>
        </w:rPr>
        <w:br/>
      </w:r>
      <w:r>
        <w:rPr>
          <w:rFonts w:hint="eastAsia"/>
        </w:rPr>
        <w:t>　　图表 2019-2024年中国高纯镉价格走势图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**地区高纯镉市场规模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</w:t>
      </w:r>
      <w:r>
        <w:rPr>
          <w:rFonts w:hint="eastAsia"/>
        </w:rPr>
        <w:br/>
      </w:r>
      <w:r>
        <w:rPr>
          <w:rFonts w:hint="eastAsia"/>
        </w:rPr>
        <w:t>　　图表 **地区高纯镉市场调研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**地区高纯镉市场规模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</w:t>
      </w:r>
      <w:r>
        <w:rPr>
          <w:rFonts w:hint="eastAsia"/>
        </w:rPr>
        <w:br/>
      </w:r>
      <w:r>
        <w:rPr>
          <w:rFonts w:hint="eastAsia"/>
        </w:rPr>
        <w:t>　　图表 **地区高纯镉市场调研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高纯镉行业竞争对手分析</w:t>
      </w:r>
      <w:r>
        <w:rPr>
          <w:rFonts w:hint="eastAsia"/>
        </w:rPr>
        <w:br/>
      </w:r>
      <w:r>
        <w:rPr>
          <w:rFonts w:hint="eastAsia"/>
        </w:rPr>
        <w:t>　　图表 高纯镉重点企业（一）基本信息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2024-2030年中国高纯镉市场规模预测</w:t>
      </w:r>
      <w:r>
        <w:rPr>
          <w:rFonts w:hint="eastAsia"/>
        </w:rPr>
        <w:br/>
      </w:r>
      <w:r>
        <w:rPr>
          <w:rFonts w:hint="eastAsia"/>
        </w:rPr>
        <w:t>　　图表 高纯镉行业准入条件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2024-2030年中国高纯镉行业信息化</w:t>
      </w:r>
      <w:r>
        <w:rPr>
          <w:rFonts w:hint="eastAsia"/>
        </w:rPr>
        <w:br/>
      </w:r>
      <w:r>
        <w:rPr>
          <w:rFonts w:hint="eastAsia"/>
        </w:rPr>
        <w:t>　　图表 2024年中国高纯镉市场前景分析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766e79b04c1a" w:history="1">
        <w:r>
          <w:rPr>
            <w:rStyle w:val="Hyperlink"/>
          </w:rPr>
          <w:t>2024-2030年中国高纯镉市场研究分析与前景趋势报告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3766e79b04c1a" w:history="1">
        <w:r>
          <w:rPr>
            <w:rStyle w:val="Hyperlink"/>
          </w:rPr>
          <w:t>https://www.20087.com/0/09/GaoChunGeDeFaZhanQianJing.html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60c2bc114378" w:history="1">
      <w:r>
        <w:rPr>
          <w:rStyle w:val="Hyperlink"/>
        </w:rPr>
        <w:t>2024-2030年中国高纯镉市场研究分析与前景趋势报告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ChunGeDeFaZhanQianJing.html" TargetMode="External" Id="Rb6c3766e79b0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ChunGeDeFaZhanQianJing.html" TargetMode="External" Id="Rd63e60c2bc11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2024-05-15T03:10:00Z</dcterms:created>
  <dcterms:modified xsi:type="dcterms:W3CDTF">2024-05-15T04:10:00Z</dcterms:modified>
  <dc:subject>2024-2030年中国高纯镉市场研究分析与前景趋势报告</dc:subject>
  <dc:title>2024-2030年中国高纯镉市场研究分析与前景趋势报告</dc:title>
  <cp:keywords>2024-2030年中国高纯镉市场研究分析与前景趋势报告</cp:keywords>
  <dc:description>2024-2030年中国高纯镉市场研究分析与前景趋势报告</dc:description>
</cp:coreProperties>
</file>