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9e7231e2c4c15" w:history="1">
              <w:r>
                <w:rPr>
                  <w:rStyle w:val="Hyperlink"/>
                </w:rPr>
                <w:t>2025年中国原煤市场调研及发展前景预测报告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9e7231e2c4c15" w:history="1">
              <w:r>
                <w:rPr>
                  <w:rStyle w:val="Hyperlink"/>
                </w:rPr>
                <w:t>2025年中国原煤市场调研及发展前景预测报告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9e7231e2c4c15" w:history="1">
                <w:r>
                  <w:rPr>
                    <w:rStyle w:val="Hyperlink"/>
                  </w:rPr>
                  <w:t>https://www.20087.com/9/09/YuanMeiDiaoYanBaoGao.html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煤作为能源和化工原料，其开采和消费在全球能源结构中占有重要地位。近年来，煤炭行业面临资源枯竭、环保压力和能源转型的多重挑战。在开采端，智能矿山建设和绿色开采技术的应用，如无人采煤和水力冲采，提高了原煤的生产效率和安全性，减少了对生态环境的破坏。在消费端，煤炭清洁利用和高效转化技术，如超临界发电和煤气化，降低了原煤燃烧的污染排放，提升了能源利用效率。</w:t>
      </w:r>
      <w:r>
        <w:rPr>
          <w:rFonts w:hint="eastAsia"/>
        </w:rPr>
        <w:br/>
      </w:r>
      <w:r>
        <w:rPr>
          <w:rFonts w:hint="eastAsia"/>
        </w:rPr>
        <w:t>　　未来，原煤产业将更加重视低碳化和多元化发展。一方面，通过碳捕捉、利用与封存（CCUS）技术，原煤燃烧产生的二氧化碳将得到有效回收和再利用，降低温室气体排放，助力碳中和目标的实现。另一方面，煤炭深加工和综合利用，如煤制油、煤制气和煤化工产品开发，将延伸煤炭产业链，提升原煤的附加值和市场竞争力。此外，煤炭与可再生能源的互补利用，如煤电与风能、太阳能的联合调度，将优化能源结构，保障能源安全和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9e7231e2c4c15" w:history="1">
        <w:r>
          <w:rPr>
            <w:rStyle w:val="Hyperlink"/>
          </w:rPr>
          <w:t>2025年中国原煤市场调研及发展前景预测报告</w:t>
        </w:r>
      </w:hyperlink>
      <w:r>
        <w:rPr>
          <w:rFonts w:hint="eastAsia"/>
        </w:rPr>
        <w:t>》依托多年来对原煤产品的研究，结合原煤产品历年供需关系变化规律，对原煤产品内的企业群体进行了深入的调查与研究，采用定量及定性的科学研究方法撰写而成。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9e7231e2c4c15" w:history="1">
        <w:r>
          <w:rPr>
            <w:rStyle w:val="Hyperlink"/>
          </w:rPr>
          <w:t>2025年中国原煤市场调研及发展前景预测报告</w:t>
        </w:r>
      </w:hyperlink>
      <w:r>
        <w:rPr>
          <w:rFonts w:hint="eastAsia"/>
        </w:rPr>
        <w:t>》对我国原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原煤行业概述</w:t>
      </w:r>
      <w:r>
        <w:rPr>
          <w:rFonts w:hint="eastAsia"/>
        </w:rPr>
        <w:br/>
      </w:r>
      <w:r>
        <w:rPr>
          <w:rFonts w:hint="eastAsia"/>
        </w:rPr>
        <w:t>　　第一节 原煤行业界定</w:t>
      </w:r>
      <w:r>
        <w:rPr>
          <w:rFonts w:hint="eastAsia"/>
        </w:rPr>
        <w:br/>
      </w:r>
      <w:r>
        <w:rPr>
          <w:rFonts w:hint="eastAsia"/>
        </w:rPr>
        <w:t>　　第二节 原煤行业发展历程</w:t>
      </w:r>
      <w:r>
        <w:rPr>
          <w:rFonts w:hint="eastAsia"/>
        </w:rPr>
        <w:br/>
      </w:r>
      <w:r>
        <w:rPr>
          <w:rFonts w:hint="eastAsia"/>
        </w:rPr>
        <w:t>　　第三节 原煤产业链分析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2024-2025年原煤行业发展环境分析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中国原煤行业政策环境分析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国内外原煤行业技术差异与原因</w:t>
      </w:r>
      <w:r>
        <w:rPr>
          <w:rFonts w:hint="eastAsia"/>
        </w:rPr>
        <w:br/>
      </w:r>
      <w:r>
        <w:rPr>
          <w:rFonts w:hint="eastAsia"/>
        </w:rPr>
        <w:t>　　第三节 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全球原煤行业运行状况分析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2024-2025年全球原煤行业发展概况</w:t>
      </w:r>
      <w:r>
        <w:rPr>
          <w:rFonts w:hint="eastAsia"/>
        </w:rPr>
        <w:br/>
      </w:r>
      <w:r>
        <w:rPr>
          <w:rFonts w:hint="eastAsia"/>
        </w:rPr>
        <w:t>　　第二节 全球原煤行业发展现状及趋势分析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二、全球原煤行业市场分布情况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三、全球原煤行业发展趋势分析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全球原煤行业重点区域发展分析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中国原煤行业运行状况分析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2024-2025年原煤行业最新动态分析</w:t>
      </w:r>
      <w:r>
        <w:rPr>
          <w:rFonts w:hint="eastAsia"/>
        </w:rPr>
        <w:br/>
      </w:r>
      <w:r>
        <w:rPr>
          <w:rFonts w:hint="eastAsia"/>
        </w:rPr>
        <w:t>　　　　一、原煤行业相关动态概述</w:t>
      </w:r>
      <w:r>
        <w:rPr>
          <w:rFonts w:hint="eastAsia"/>
        </w:rPr>
        <w:br/>
      </w:r>
      <w:r>
        <w:rPr>
          <w:rFonts w:hint="eastAsia"/>
        </w:rPr>
        <w:t>　　　　二、原煤行业发展热点聚焦</w:t>
      </w:r>
      <w:r>
        <w:rPr>
          <w:rFonts w:hint="eastAsia"/>
        </w:rPr>
        <w:br/>
      </w:r>
      <w:r>
        <w:rPr>
          <w:rFonts w:hint="eastAsia"/>
        </w:rPr>
        <w:t>　　第二节 中国原煤行业规模分析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一、2019-2024年原煤行业产量情况分析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二、2019-2024年原煤市场需求情况分析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三、2019-2024年原煤行业市场规模分析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2025年中国原煤行业集中度分析</w:t>
      </w:r>
      <w:r>
        <w:rPr>
          <w:rFonts w:hint="eastAsia"/>
        </w:rPr>
        <w:br/>
      </w:r>
      <w:r>
        <w:rPr>
          <w:rFonts w:hint="eastAsia"/>
        </w:rPr>
        <w:t>　　　　一、原煤行业市场区域分布情况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二、原煤行业市场集中度情况</w:t>
      </w:r>
      <w:r>
        <w:rPr>
          <w:rFonts w:hint="eastAsia"/>
        </w:rPr>
        <w:br/>
      </w:r>
      <w:r>
        <w:rPr>
          <w:rFonts w:hint="eastAsia"/>
        </w:rPr>
        <w:t>　　　　三、原煤行业企业集中度分析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二、**地区原煤行业调研分析</w:t>
      </w:r>
      <w:r>
        <w:rPr>
          <w:rFonts w:hint="eastAsia"/>
        </w:rPr>
        <w:br/>
      </w:r>
      <w:r>
        <w:rPr>
          <w:rFonts w:hint="eastAsia"/>
        </w:rPr>
        <w:t>　　　　三、**地区原煤行业调研分析</w:t>
      </w:r>
      <w:r>
        <w:rPr>
          <w:rFonts w:hint="eastAsia"/>
        </w:rPr>
        <w:br/>
      </w:r>
      <w:r>
        <w:rPr>
          <w:rFonts w:hint="eastAsia"/>
        </w:rPr>
        <w:t>　　　　四、**地区原煤行业调研分析</w:t>
      </w:r>
      <w:r>
        <w:rPr>
          <w:rFonts w:hint="eastAsia"/>
        </w:rPr>
        <w:br/>
      </w:r>
      <w:r>
        <w:rPr>
          <w:rFonts w:hint="eastAsia"/>
        </w:rPr>
        <w:t>　　　　五、**地区原煤行业调研分析</w:t>
      </w:r>
      <w:r>
        <w:rPr>
          <w:rFonts w:hint="eastAsia"/>
        </w:rPr>
        <w:br/>
      </w:r>
      <w:r>
        <w:rPr>
          <w:rFonts w:hint="eastAsia"/>
        </w:rPr>
        <w:t>　　　　六、**地区原煤行业调研分析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2019-2024年原煤市场价格回顾</w:t>
      </w:r>
      <w:r>
        <w:rPr>
          <w:rFonts w:hint="eastAsia"/>
        </w:rPr>
        <w:br/>
      </w:r>
      <w:r>
        <w:rPr>
          <w:rFonts w:hint="eastAsia"/>
        </w:rPr>
        <w:t>　　第二节 2024-2025年原煤市场价格现状分析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影响原煤市场价格因素分析</w:t>
      </w:r>
      <w:r>
        <w:rPr>
          <w:rFonts w:hint="eastAsia"/>
        </w:rPr>
        <w:br/>
      </w:r>
      <w:r>
        <w:rPr>
          <w:rFonts w:hint="eastAsia"/>
        </w:rPr>
        <w:t>　　第四节 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原煤企业（六）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原煤企业发展策略分析</w:t>
      </w:r>
      <w:r>
        <w:rPr>
          <w:rFonts w:hint="eastAsia"/>
        </w:rPr>
        <w:br/>
      </w:r>
      <w:r>
        <w:rPr>
          <w:rFonts w:hint="eastAsia"/>
        </w:rPr>
        <w:t>　　第一节 原煤市场策略分析</w:t>
      </w:r>
      <w:r>
        <w:rPr>
          <w:rFonts w:hint="eastAsia"/>
        </w:rPr>
        <w:br/>
      </w:r>
      <w:r>
        <w:rPr>
          <w:rFonts w:hint="eastAsia"/>
        </w:rPr>
        <w:t>　　　　一、原煤价格策略分析</w:t>
      </w:r>
      <w:r>
        <w:rPr>
          <w:rFonts w:hint="eastAsia"/>
        </w:rPr>
        <w:br/>
      </w:r>
      <w:r>
        <w:rPr>
          <w:rFonts w:hint="eastAsia"/>
        </w:rPr>
        <w:t>　　　　二、原煤渠道策略分析</w:t>
      </w:r>
      <w:r>
        <w:rPr>
          <w:rFonts w:hint="eastAsia"/>
        </w:rPr>
        <w:br/>
      </w:r>
      <w:r>
        <w:rPr>
          <w:rFonts w:hint="eastAsia"/>
        </w:rPr>
        <w:t>　　第二节 原煤销售策略分析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对我国原煤品牌的战略思考</w:t>
      </w:r>
      <w:r>
        <w:rPr>
          <w:rFonts w:hint="eastAsia"/>
        </w:rPr>
        <w:br/>
      </w:r>
      <w:r>
        <w:rPr>
          <w:rFonts w:hint="eastAsia"/>
        </w:rPr>
        <w:t>　　　　一、原煤实施品牌战略的意义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三、我国原煤企业的品牌战略</w:t>
      </w:r>
      <w:r>
        <w:rPr>
          <w:rFonts w:hint="eastAsia"/>
        </w:rPr>
        <w:br/>
      </w:r>
      <w:r>
        <w:rPr>
          <w:rFonts w:hint="eastAsia"/>
        </w:rPr>
        <w:t>　　　　四、原煤品牌战略管理的策略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2025-2031年原煤行业发展趋势及投资风险分析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2025-2031年原煤行业发展趋势预测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一、中国原煤行业发展方向分析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三、2025-2031年中国原煤行业供给情况预测分析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四、2025-2031年中国原煤行业需求情况预测分析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当前原煤行业存在的问题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2025-2031年中国原煤行业投资风险分析</w:t>
      </w:r>
      <w:r>
        <w:rPr>
          <w:rFonts w:hint="eastAsia"/>
        </w:rPr>
        <w:br/>
      </w:r>
      <w:r>
        <w:rPr>
          <w:rFonts w:hint="eastAsia"/>
        </w:rPr>
        <w:t>　　　　一、原煤市场竞争风险</w:t>
      </w:r>
      <w:r>
        <w:rPr>
          <w:rFonts w:hint="eastAsia"/>
        </w:rPr>
        <w:br/>
      </w:r>
      <w:r>
        <w:rPr>
          <w:rFonts w:hint="eastAsia"/>
        </w:rPr>
        <w:t>　　　　二、原煤行业原材料压力风险分析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三、原煤技术风险分析</w:t>
      </w:r>
      <w:r>
        <w:rPr>
          <w:rFonts w:hint="eastAsia"/>
        </w:rPr>
        <w:br/>
      </w:r>
      <w:r>
        <w:rPr>
          <w:rFonts w:hint="eastAsia"/>
        </w:rPr>
        <w:t>　　　　四、原煤行业政策和体制风险</w:t>
      </w:r>
      <w:r>
        <w:rPr>
          <w:rFonts w:hint="eastAsia"/>
        </w:rPr>
        <w:br/>
      </w:r>
      <w:r>
        <w:rPr>
          <w:rFonts w:hint="eastAsia"/>
        </w:rPr>
        <w:t>　　　　五、原煤行业外资进入现状及对未来市场的威胁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国外原煤行业投资现状及经营模式分析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我国原煤行业商业模式探讨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我国原煤行业投资国际化发展战略分析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我国原煤行业投资策略分析</w:t>
      </w:r>
      <w:r>
        <w:rPr>
          <w:rFonts w:hint="eastAsia"/>
        </w:rPr>
        <w:br/>
      </w:r>
      <w:r>
        <w:rPr>
          <w:rFonts w:hint="eastAsia"/>
        </w:rPr>
        <w:t>　　第五节 原煤行业最优投资路径设计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原煤投资机会分析</w:t>
      </w:r>
      <w:r>
        <w:rPr>
          <w:rFonts w:hint="eastAsia"/>
        </w:rPr>
        <w:br/>
      </w:r>
      <w:r>
        <w:rPr>
          <w:rFonts w:hint="eastAsia"/>
        </w:rPr>
        <w:t>　　第二节 原煤投资趋势分析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一、原煤行业投资环境考察</w:t>
      </w:r>
      <w:r>
        <w:rPr>
          <w:rFonts w:hint="eastAsia"/>
        </w:rPr>
        <w:br/>
      </w:r>
      <w:r>
        <w:rPr>
          <w:rFonts w:hint="eastAsia"/>
        </w:rPr>
        <w:t>　　　　二、原煤投资风险及控制策略</w:t>
      </w:r>
      <w:r>
        <w:rPr>
          <w:rFonts w:hint="eastAsia"/>
        </w:rPr>
        <w:br/>
      </w:r>
      <w:r>
        <w:rPr>
          <w:rFonts w:hint="eastAsia"/>
        </w:rPr>
        <w:t>　　　　三、原煤产品投资方向建议</w:t>
      </w:r>
      <w:r>
        <w:rPr>
          <w:rFonts w:hint="eastAsia"/>
        </w:rPr>
        <w:br/>
      </w:r>
      <w:r>
        <w:rPr>
          <w:rFonts w:hint="eastAsia"/>
        </w:rPr>
        <w:t>　　　　四、原煤项目投资建议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原煤行业类别</w:t>
      </w:r>
      <w:r>
        <w:rPr>
          <w:rFonts w:hint="eastAsia"/>
        </w:rPr>
        <w:br/>
      </w:r>
      <w:r>
        <w:rPr>
          <w:rFonts w:hint="eastAsia"/>
        </w:rPr>
        <w:t>　　图表 原煤行业产业链调研</w:t>
      </w:r>
      <w:r>
        <w:rPr>
          <w:rFonts w:hint="eastAsia"/>
        </w:rPr>
        <w:br/>
      </w:r>
      <w:r>
        <w:rPr>
          <w:rFonts w:hint="eastAsia"/>
        </w:rPr>
        <w:t>　　图表 原煤行业现状</w:t>
      </w:r>
      <w:r>
        <w:rPr>
          <w:rFonts w:hint="eastAsia"/>
        </w:rPr>
        <w:br/>
      </w:r>
      <w:r>
        <w:rPr>
          <w:rFonts w:hint="eastAsia"/>
        </w:rPr>
        <w:t>　　图表 原煤行业标准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2019-2024年中国原煤行业市场规模</w:t>
      </w:r>
      <w:r>
        <w:rPr>
          <w:rFonts w:hint="eastAsia"/>
        </w:rPr>
        <w:br/>
      </w:r>
      <w:r>
        <w:rPr>
          <w:rFonts w:hint="eastAsia"/>
        </w:rPr>
        <w:t>　　图表 2025年中国原煤行业产能</w:t>
      </w:r>
      <w:r>
        <w:rPr>
          <w:rFonts w:hint="eastAsia"/>
        </w:rPr>
        <w:br/>
      </w:r>
      <w:r>
        <w:rPr>
          <w:rFonts w:hint="eastAsia"/>
        </w:rPr>
        <w:t>　　图表 2019-2024年中国原煤行业产量统计</w:t>
      </w:r>
      <w:r>
        <w:rPr>
          <w:rFonts w:hint="eastAsia"/>
        </w:rPr>
        <w:br/>
      </w:r>
      <w:r>
        <w:rPr>
          <w:rFonts w:hint="eastAsia"/>
        </w:rPr>
        <w:t>　　图表 原煤行业动态</w:t>
      </w:r>
      <w:r>
        <w:rPr>
          <w:rFonts w:hint="eastAsia"/>
        </w:rPr>
        <w:br/>
      </w:r>
      <w:r>
        <w:rPr>
          <w:rFonts w:hint="eastAsia"/>
        </w:rPr>
        <w:t>　　图表 2019-2024年中国原煤市场需求量</w:t>
      </w:r>
      <w:r>
        <w:rPr>
          <w:rFonts w:hint="eastAsia"/>
        </w:rPr>
        <w:br/>
      </w:r>
      <w:r>
        <w:rPr>
          <w:rFonts w:hint="eastAsia"/>
        </w:rPr>
        <w:t>　　图表 2025年中国原煤行业需求区域调研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2019-2024年中国原煤行情</w:t>
      </w:r>
      <w:r>
        <w:rPr>
          <w:rFonts w:hint="eastAsia"/>
        </w:rPr>
        <w:br/>
      </w:r>
      <w:r>
        <w:rPr>
          <w:rFonts w:hint="eastAsia"/>
        </w:rPr>
        <w:t>　　图表 2019-2024年中国原煤价格走势图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2019-2024年中国原煤进口统计</w:t>
      </w:r>
      <w:r>
        <w:rPr>
          <w:rFonts w:hint="eastAsia"/>
        </w:rPr>
        <w:br/>
      </w:r>
      <w:r>
        <w:rPr>
          <w:rFonts w:hint="eastAsia"/>
        </w:rPr>
        <w:t>　　图表 2019-2024年中国原煤出口统计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**地区原煤市场规模</w:t>
      </w:r>
      <w:r>
        <w:rPr>
          <w:rFonts w:hint="eastAsia"/>
        </w:rPr>
        <w:br/>
      </w:r>
      <w:r>
        <w:rPr>
          <w:rFonts w:hint="eastAsia"/>
        </w:rPr>
        <w:t>　　图表 **地区原煤行业市场需求</w:t>
      </w:r>
      <w:r>
        <w:rPr>
          <w:rFonts w:hint="eastAsia"/>
        </w:rPr>
        <w:br/>
      </w:r>
      <w:r>
        <w:rPr>
          <w:rFonts w:hint="eastAsia"/>
        </w:rPr>
        <w:t>　　图表 **地区原煤市场调研</w:t>
      </w:r>
      <w:r>
        <w:rPr>
          <w:rFonts w:hint="eastAsia"/>
        </w:rPr>
        <w:br/>
      </w:r>
      <w:r>
        <w:rPr>
          <w:rFonts w:hint="eastAsia"/>
        </w:rPr>
        <w:t>　　图表 **地区原煤行业市场需求分析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**地区原煤市场规模</w:t>
      </w:r>
      <w:r>
        <w:rPr>
          <w:rFonts w:hint="eastAsia"/>
        </w:rPr>
        <w:br/>
      </w:r>
      <w:r>
        <w:rPr>
          <w:rFonts w:hint="eastAsia"/>
        </w:rPr>
        <w:t>　　图表 **地区原煤行业市场需求</w:t>
      </w:r>
      <w:r>
        <w:rPr>
          <w:rFonts w:hint="eastAsia"/>
        </w:rPr>
        <w:br/>
      </w:r>
      <w:r>
        <w:rPr>
          <w:rFonts w:hint="eastAsia"/>
        </w:rPr>
        <w:t>　　图表 **地区原煤市场调研</w:t>
      </w:r>
      <w:r>
        <w:rPr>
          <w:rFonts w:hint="eastAsia"/>
        </w:rPr>
        <w:br/>
      </w:r>
      <w:r>
        <w:rPr>
          <w:rFonts w:hint="eastAsia"/>
        </w:rPr>
        <w:t>　　图表 **地区原煤行业市场需求分析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原煤行业竞争对手分析</w:t>
      </w:r>
      <w:r>
        <w:rPr>
          <w:rFonts w:hint="eastAsia"/>
        </w:rPr>
        <w:br/>
      </w:r>
      <w:r>
        <w:rPr>
          <w:rFonts w:hint="eastAsia"/>
        </w:rPr>
        <w:t>　　图表 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2025-2031年中国原煤行业市场规模预测</w:t>
      </w:r>
      <w:r>
        <w:rPr>
          <w:rFonts w:hint="eastAsia"/>
        </w:rPr>
        <w:br/>
      </w:r>
      <w:r>
        <w:rPr>
          <w:rFonts w:hint="eastAsia"/>
        </w:rPr>
        <w:t>　　图表 原煤行业准入条件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2025-2031年中国原煤市场前景</w:t>
      </w:r>
      <w:r>
        <w:rPr>
          <w:rFonts w:hint="eastAsia"/>
        </w:rPr>
        <w:br/>
      </w:r>
      <w:r>
        <w:rPr>
          <w:rFonts w:hint="eastAsia"/>
        </w:rPr>
        <w:t>　　图表 2025-2031年中国原煤行业风险分析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9e7231e2c4c15" w:history="1">
        <w:r>
          <w:rPr>
            <w:rStyle w:val="Hyperlink"/>
          </w:rPr>
          <w:t>2025年中国原煤市场调研及发展前景预测报告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9e7231e2c4c15" w:history="1">
        <w:r>
          <w:rPr>
            <w:rStyle w:val="Hyperlink"/>
          </w:rPr>
          <w:t>https://www.20087.com/9/09/YuanMeiDiaoYanBaoGao.html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热点：原煤是什么煤、原煤价格行情最新价格2023年、煤炭最新价格、原煤价格今天价格、煤炭和原煤是一样吗、原煤包括、山西原煤今日价格表、原煤仓、各种煤的图片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3c295c74e43fb" w:history="1">
      <w:r>
        <w:rPr>
          <w:rStyle w:val="Hyperlink"/>
        </w:rPr>
        <w:t>2025年中国原煤市场调研及发展前景预测报告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uanMeiDiaoYanBaoGao.html" TargetMode="External" Id="R38c9e7231e2c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uanMeiDiaoYanBaoGao.html" TargetMode="External" Id="R0b63c295c74e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2025-03-10T00:25:00Z</dcterms:created>
  <dcterms:modified xsi:type="dcterms:W3CDTF">2025-03-10T01:25:00Z</dcterms:modified>
  <dc:subject>2025年中国原煤市场调研及发展前景预测报告</dc:subject>
  <dc:title>2025年中国原煤市场调研及发展前景预测报告</dc:title>
  <cp:keywords>2025年中国原煤市场调研及发展前景预测报告</cp:keywords>
  <dc:description>2025年中国原煤市场调研及发展前景预测报告</dc:description>
</cp:coreProperties>
</file>