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c560a003c4991" w:history="1">
              <w:r>
                <w:rPr>
                  <w:rStyle w:val="Hyperlink"/>
                </w:rPr>
                <w:t>中国不锈钢线市场研究及发展前景分析报告（2025年版）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c560a003c4991" w:history="1">
              <w:r>
                <w:rPr>
                  <w:rStyle w:val="Hyperlink"/>
                </w:rPr>
                <w:t>中国不锈钢线市场研究及发展前景分析报告（2025年版）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c560a003c4991" w:history="1">
                <w:r>
                  <w:rPr>
                    <w:rStyle w:val="Hyperlink"/>
                  </w:rPr>
                  <w:t>https://www.20087.com/0/99/BuXiuGangXianQianJingYuCeBaoGao.html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是一种高强度、耐腐蚀的金属材料，在航空航天、汽车制造、医疗器械等多个领域都有着广泛的应用。近年来，随着材料科学的进步，不锈钢线的力学性能和耐蚀性能得到了大幅提升，其应用范围也在不断扩大。现代不锈钢线不仅具有优良的机械强度和韧性，还能够在极端环境下保持稳定的性能，满足了高端制造业对于材料的严苛要求。此外，通过表面处理技术的改进，不锈钢线的耐磨性和抗疲劳性能也得到了加强。</w:t>
      </w:r>
      <w:r>
        <w:rPr>
          <w:rFonts w:hint="eastAsia"/>
        </w:rPr>
        <w:br/>
      </w:r>
      <w:r>
        <w:rPr>
          <w:rFonts w:hint="eastAsia"/>
        </w:rPr>
        <w:t>　　未来，不锈钢线的发展将更加注重材料性能的优化和应用领域的拓展。一方面，通过引入纳米技术，未来的不锈钢线将能够在保持高强度的同时，拥有更轻的质量，满足轻量化设计的需求。另一方面，随着新能源产业的发展，未来的不锈钢线将需要适应更多的应用场景，如高压电缆、太阳能电池板框架等，要求材料具有更好的导电性和耐候性。此外，随着生物医学工程的进步，未来的不锈钢线还将被用于开发新型的生物医用材料，如可植入的医疗器件，要求材料具有良好的生物相容性和生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c560a003c4991" w:history="1">
        <w:r>
          <w:rPr>
            <w:rStyle w:val="Hyperlink"/>
          </w:rPr>
          <w:t>中国不锈钢线市场研究及发展前景分析报告（2025年版）</w:t>
        </w:r>
      </w:hyperlink>
      <w:r>
        <w:rPr>
          <w:rFonts w:hint="eastAsia"/>
        </w:rPr>
        <w:t>》基于对不锈钢线行业的长期监测研究，结合不锈钢线行业供需关系变化规律、产品消费结构、应用领域拓展、市场发展环境及政策支持等多维度分析，采用定量与定性相结合的科学方法，对行业内重点企业进行了系统研究。报告全面呈现了不锈钢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不锈钢线产业概述</w:t>
      </w:r>
      <w:r>
        <w:rPr>
          <w:rFonts w:hint="eastAsia"/>
        </w:rPr>
        <w:br/>
      </w:r>
      <w:r>
        <w:rPr>
          <w:rFonts w:hint="eastAsia"/>
        </w:rPr>
        <w:t>　　第一节 不锈钢线产业定义</w:t>
      </w:r>
      <w:r>
        <w:rPr>
          <w:rFonts w:hint="eastAsia"/>
        </w:rPr>
        <w:br/>
      </w:r>
      <w:r>
        <w:rPr>
          <w:rFonts w:hint="eastAsia"/>
        </w:rPr>
        <w:t>　　第二节 不锈钢线产业发展历程</w:t>
      </w:r>
      <w:r>
        <w:rPr>
          <w:rFonts w:hint="eastAsia"/>
        </w:rPr>
        <w:br/>
      </w:r>
      <w:r>
        <w:rPr>
          <w:rFonts w:hint="eastAsia"/>
        </w:rPr>
        <w:t>　　第三节 不锈钢线分类情况</w:t>
      </w:r>
      <w:r>
        <w:rPr>
          <w:rFonts w:hint="eastAsia"/>
        </w:rPr>
        <w:br/>
      </w:r>
      <w:r>
        <w:rPr>
          <w:rFonts w:hint="eastAsia"/>
        </w:rPr>
        <w:t>　　第四节 不锈钢线产业链分析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不锈钢线行业经济环境分析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二、相关不锈钢线行业标准分析</w:t>
      </w:r>
      <w:r>
        <w:rPr>
          <w:rFonts w:hint="eastAsia"/>
        </w:rPr>
        <w:br/>
      </w:r>
      <w:r>
        <w:rPr>
          <w:rFonts w:hint="eastAsia"/>
        </w:rPr>
        <w:t>　　第三节 不锈钢线行业社会环境分析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2024-2025年中国不锈钢线行业发展概况</w:t>
      </w:r>
      <w:r>
        <w:rPr>
          <w:rFonts w:hint="eastAsia"/>
        </w:rPr>
        <w:br/>
      </w:r>
      <w:r>
        <w:rPr>
          <w:rFonts w:hint="eastAsia"/>
        </w:rPr>
        <w:t>　　第一节 不锈钢线行业发展态势分析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不锈钢线行业发展特点分析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不锈钢线细分市场深度分析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三、不锈钢线区域集中度分析</w:t>
      </w:r>
      <w:r>
        <w:rPr>
          <w:rFonts w:hint="eastAsia"/>
        </w:rPr>
        <w:br/>
      </w:r>
      <w:r>
        <w:rPr>
          <w:rFonts w:hint="eastAsia"/>
        </w:rPr>
        <w:t>　　第二节 不锈钢线行业竞争格局分析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一、我国不锈钢线行业发展前景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二、我国不锈钢线发展机遇分析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2025-2031年中国不锈钢线市场趋势分析</w:t>
      </w:r>
      <w:r>
        <w:rPr>
          <w:rFonts w:hint="eastAsia"/>
        </w:rPr>
        <w:br/>
      </w:r>
      <w:r>
        <w:rPr>
          <w:rFonts w:hint="eastAsia"/>
        </w:rPr>
        <w:t>　　　　一、不锈钢线市场趋势总结</w:t>
      </w:r>
      <w:r>
        <w:rPr>
          <w:rFonts w:hint="eastAsia"/>
        </w:rPr>
        <w:br/>
      </w:r>
      <w:r>
        <w:rPr>
          <w:rFonts w:hint="eastAsia"/>
        </w:rPr>
        <w:t>　　　　二、不锈钢线发展趋势分析</w:t>
      </w:r>
      <w:r>
        <w:rPr>
          <w:rFonts w:hint="eastAsia"/>
        </w:rPr>
        <w:br/>
      </w:r>
      <w:r>
        <w:rPr>
          <w:rFonts w:hint="eastAsia"/>
        </w:rPr>
        <w:t>　　　　三、不锈钢线市场发展空间</w:t>
      </w:r>
      <w:r>
        <w:rPr>
          <w:rFonts w:hint="eastAsia"/>
        </w:rPr>
        <w:br/>
      </w:r>
      <w:r>
        <w:rPr>
          <w:rFonts w:hint="eastAsia"/>
        </w:rPr>
        <w:t>　　　　四、不锈钢线产业政策趋向</w:t>
      </w:r>
      <w:r>
        <w:rPr>
          <w:rFonts w:hint="eastAsia"/>
        </w:rPr>
        <w:br/>
      </w:r>
      <w:r>
        <w:rPr>
          <w:rFonts w:hint="eastAsia"/>
        </w:rPr>
        <w:t>　　　　五、不锈钢线技术革新趋势</w:t>
      </w:r>
      <w:r>
        <w:rPr>
          <w:rFonts w:hint="eastAsia"/>
        </w:rPr>
        <w:br/>
      </w:r>
      <w:r>
        <w:rPr>
          <w:rFonts w:hint="eastAsia"/>
        </w:rPr>
        <w:t>　　　　六、不锈钢线价格走势分析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四、2025年不锈钢线行业投资方向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不锈钢线投资机会分析</w:t>
      </w:r>
      <w:r>
        <w:rPr>
          <w:rFonts w:hint="eastAsia"/>
        </w:rPr>
        <w:br/>
      </w:r>
      <w:r>
        <w:rPr>
          <w:rFonts w:hint="eastAsia"/>
        </w:rPr>
        <w:t>　　第二节 不锈钢线投资趋势分析</w:t>
      </w:r>
      <w:r>
        <w:rPr>
          <w:rFonts w:hint="eastAsia"/>
        </w:rPr>
        <w:br/>
      </w:r>
      <w:r>
        <w:rPr>
          <w:rFonts w:hint="eastAsia"/>
        </w:rPr>
        <w:t>　　第三节 [中⋅智林⋅]项目投资建议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一、不锈钢线行业投资环境考察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不锈钢线行业历程</w:t>
      </w:r>
      <w:r>
        <w:rPr>
          <w:rFonts w:hint="eastAsia"/>
        </w:rPr>
        <w:br/>
      </w:r>
      <w:r>
        <w:rPr>
          <w:rFonts w:hint="eastAsia"/>
        </w:rPr>
        <w:t>　　图表 不锈钢线行业生命周期</w:t>
      </w:r>
      <w:r>
        <w:rPr>
          <w:rFonts w:hint="eastAsia"/>
        </w:rPr>
        <w:br/>
      </w:r>
      <w:r>
        <w:rPr>
          <w:rFonts w:hint="eastAsia"/>
        </w:rPr>
        <w:t>　　图表 不锈钢线行业产业链分析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c560a003c4991" w:history="1">
        <w:r>
          <w:rPr>
            <w:rStyle w:val="Hyperlink"/>
          </w:rPr>
          <w:t>中国不锈钢线市场研究及发展前景分析报告（2025年版）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c560a003c4991" w:history="1">
        <w:r>
          <w:rPr>
            <w:rStyle w:val="Hyperlink"/>
          </w:rPr>
          <w:t>https://www.20087.com/0/99/BuXiuGangXianQianJingYuCeBaoGao.html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热点：不锈钢可以线切割吗、不锈钢线材、不锈钢线材的基本知识、不锈钢线性排水沟盖板、不锈钢线槽、不锈钢线膨胀系数、不锈钢金属线条、不锈钢线密度、不锈钢踢脚线图片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f806af0a4f0b" w:history="1">
      <w:r>
        <w:rPr>
          <w:rStyle w:val="Hyperlink"/>
        </w:rPr>
        <w:t>中国不锈钢线市场研究及发展前景分析报告（2025年版）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XiuGangXianQianJingYuCeBaoGao.html" TargetMode="External" Id="R96fc560a003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XiuGangXianQianJingYuCeBaoGao.html" TargetMode="External" Id="R2586f806af0a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2024-08-23T05:54:00Z</dcterms:created>
  <dcterms:modified xsi:type="dcterms:W3CDTF">2024-08-23T06:54:00Z</dcterms:modified>
  <dc:subject>中国不锈钢线市场研究及发展前景分析报告（2025年版）</dc:subject>
  <dc:title>中国不锈钢线市场研究及发展前景分析报告（2025年版）</dc:title>
  <cp:keywords>中国不锈钢线市场研究及发展前景分析报告（2025年版）</cp:keywords>
  <dc:description>中国不锈钢线市场研究及发展前景分析报告（2025年版）</dc:description>
</cp:coreProperties>
</file>