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cdb03d074e25" w:history="1">
              <w:r>
                <w:rPr>
                  <w:rStyle w:val="Hyperlink"/>
                </w:rPr>
                <w:t>2025-2031年中国光伏发电站行业发展研究与行业前景分析报告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cdb03d074e25" w:history="1">
              <w:r>
                <w:rPr>
                  <w:rStyle w:val="Hyperlink"/>
                </w:rPr>
                <w:t>2025-2031年中国光伏发电站行业发展研究与行业前景分析报告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cdb03d074e25" w:history="1">
                <w:r>
                  <w:rPr>
                    <w:rStyle w:val="Hyperlink"/>
                  </w:rPr>
                  <w:t>https://www.20087.com/0/89/GuangFuFaDianZhanQianJing.html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对可再生能源的重视程度不断提高，光伏发电站的建设迎来了快速发展期。中国政府为了推动清洁能源的发展，实施了一系列政策支持，如上网电价补贴、税收减免等，极大地促进了光伏发电项目的投资。目前，中国的光伏发电装机容量已经位居世界前列。除了大型地面电站外，分布式光伏系统也在快速普及，特别是在商业屋顶和家庭屋顶上安装的光伏板。技术进步，如高效太阳能电池片的研发，也使得光伏发电的效率不断提高，成本逐渐降低。</w:t>
      </w:r>
      <w:r>
        <w:rPr>
          <w:rFonts w:hint="eastAsia"/>
        </w:rPr>
        <w:br/>
      </w:r>
      <w:r>
        <w:rPr>
          <w:rFonts w:hint="eastAsia"/>
        </w:rPr>
        <w:t>　　未来，光伏发电站的发展前景十分广阔。一方面，随着技术的进步和规模化生产带来的成本下降，光伏发电的成本有望进一步降低，这将使光伏电力更具竞争力。另一方面，储能技术的发展将解决光伏发电不稳定的问题，提高电网对可再生能源的接纳能力。此外，随着智能电网技术的应用，光伏发电站可以更好地融入电力系统，实现供需平衡。政策层面，政府将继续出台有利于可再生能源发展的政策措施，鼓励更多的企业和个人参与光伏发电项目的建设。最后，随着全球气候变化问题的加剧，各国对减少碳排放的承诺也将进一步推动光伏发电站的大规模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cdb03d074e25" w:history="1">
        <w:r>
          <w:rPr>
            <w:rStyle w:val="Hyperlink"/>
          </w:rPr>
          <w:t>2025-2031年中国光伏发电站行业发展研究与行业前景分析报告</w:t>
        </w:r>
      </w:hyperlink>
      <w:r>
        <w:rPr>
          <w:rFonts w:hint="eastAsia"/>
        </w:rPr>
        <w:t>》基于国家统计局及相关行业协会的详实数据，结合国内外光伏发电站行业研究资料及深入市场调研，系统分析了光伏发电站行业的市场规模、市场需求及产业链现状。报告重点探讨了光伏发电站行业整体运行情况及细分领域特点，科学预测了光伏发电站市场前景与发展趋势，揭示了光伏发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dcdb03d074e25" w:history="1">
        <w:r>
          <w:rPr>
            <w:rStyle w:val="Hyperlink"/>
          </w:rPr>
          <w:t>2025-2031年中国光伏发电站行业发展研究与行业前景分析报告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光伏发电站市场概述</w:t>
      </w:r>
      <w:r>
        <w:rPr>
          <w:rFonts w:hint="eastAsia"/>
        </w:rPr>
        <w:br/>
      </w:r>
      <w:r>
        <w:rPr>
          <w:rFonts w:hint="eastAsia"/>
        </w:rPr>
        <w:t>　　第一节 光伏发电站产品定义及统计范围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按照不同产品类型，光伏发电站主要可以分为如下几个类别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一、不同产品类型光伏发电站增长趋势2024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从不同应用，光伏发电站主要包括如下几个方面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全球与中国光伏发电站发展现状对比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一、2020-2031年全球光伏发电站发展现状及未来趋势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二、2020-2031年中国光伏发电站生产发展现状及未来趋势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2020-2031年全球光伏发电站供需现状及预测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一、2020-2031年全球光伏发电站产能、产量、产能利用率及发展趋势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二、2020-2031年全球光伏发电站产量、表观消费量及发展趋势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2020-2031年中国光伏发电站供需现状及预测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一、2020-2031年中国光伏发电站产能、产量、产能利用率及发展趋势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二、2020-2031年中国光伏发电站产量、表观消费量及发展趋势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三、2020-2031年中国光伏发电站产量、市场需求量及发展趋势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全球与中国主要光伏发电站厂商发展分析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2020-2025年全球光伏发电站主要厂商列表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一、2020-2025年全球光伏发电站主要厂商产量列表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二、2020-2025年全球光伏发电站主要厂商产值列表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三、2025年全球主要生产商光伏发电站收入排名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四、2020-2025年全球光伏发电站主要厂商产品价格列表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中国市场光伏发电站主要厂商发展分析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二、2020-2025年中国光伏发电站主要厂商产值列表</w:t>
      </w:r>
      <w:r>
        <w:rPr>
          <w:rFonts w:hint="eastAsia"/>
        </w:rPr>
        <w:br/>
      </w:r>
      <w:r>
        <w:rPr>
          <w:rFonts w:hint="eastAsia"/>
        </w:rPr>
        <w:t>　　第三节 光伏发电站厂商产地分布及商业化日期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光伏发电站行业集中度、竞争程度分析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一、光伏发电站行业集中度分析：全球Top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二、全球光伏发电站第一梯队、第二梯队和第三梯队生产商（品牌）及市场份额（2024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光伏发电站全球领先企业SWOT分析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全球主要光伏发电站企业采访及观点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全球主要地区光伏发电站市场规模分析：2020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一、2020-2031年全球主要地区光伏发电站产量及市场份额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二、2020-2031年全球主要地区光伏发电站产量及市场份额预测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三、2020-2031年全球主要地区光伏发电站产值及市场份额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四、2020-2031年全球主要地区光伏发电站产值及市场份额预测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2020-2031年北美市场光伏发电站产量、产值及增长率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2020-2031年欧洲市场光伏发电站产量、产值及增长率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2020-2031年中国市场光伏发电站产量、产值及增长率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2020-2031年日本市场光伏发电站产量、产值及增长率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2020-2031年东南亚市场光伏发电站产量、产值及增长率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2020-2031年印度市场光伏发电站产量、产值及增长率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全球光伏发电站消费主要地区发展分析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全球主要地区光伏发电站消费展望2020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2020-2025年全球主要地区光伏发电站消费量及增长率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2025-2031年全球主要地区光伏发电站消费量预测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全球光伏发电站重点厂商概况分析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不同类型光伏发电站产品发展分析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2020-2031年全球不同类型光伏发电站产量</w:t>
      </w:r>
      <w:r>
        <w:rPr>
          <w:rFonts w:hint="eastAsia"/>
        </w:rPr>
        <w:br/>
      </w:r>
      <w:r>
        <w:rPr>
          <w:rFonts w:hint="eastAsia"/>
        </w:rPr>
        <w:t>　　　　一、2020-2025年全球光伏发电站不同类型光伏发电站产量及市场份额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二、2025-2031年全球不同类型光伏发电站产量预测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2020-2031年全球不同类型光伏发电站产值</w:t>
      </w:r>
      <w:r>
        <w:rPr>
          <w:rFonts w:hint="eastAsia"/>
        </w:rPr>
        <w:br/>
      </w:r>
      <w:r>
        <w:rPr>
          <w:rFonts w:hint="eastAsia"/>
        </w:rPr>
        <w:t>　　　　一、2020-2025年全球光伏发电站不同类型光伏发电站产值及市场份额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二、2025-2031年全球不同类型光伏发电站产值预测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2020-2031年全球不同类型光伏发电站价格走势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2020-2025年不同价格区间光伏发电站市场份额对比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2020-2031年中国不同类型光伏发电站产量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一、2020-2025年中国光伏发电站不同类型光伏发电站产量及市场份额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二、2025-2031年中国不同类型光伏发电站产量预测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2020-2031年中国不同类型光伏发电站产值</w:t>
      </w:r>
      <w:r>
        <w:rPr>
          <w:rFonts w:hint="eastAsia"/>
        </w:rPr>
        <w:br/>
      </w:r>
      <w:r>
        <w:rPr>
          <w:rFonts w:hint="eastAsia"/>
        </w:rPr>
        <w:t>　　　　一、2020-2025年中国光伏发电站不同类型光伏发电站产值及市场份额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二、2025-2031年中国不同类型光伏发电站产值预测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光伏发电站上游原料及下游主要应用发展分析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光伏发电站产业链分析</w:t>
      </w:r>
      <w:r>
        <w:rPr>
          <w:rFonts w:hint="eastAsia"/>
        </w:rPr>
        <w:br/>
      </w:r>
      <w:r>
        <w:rPr>
          <w:rFonts w:hint="eastAsia"/>
        </w:rPr>
        <w:t>　　第二节 光伏发电站产业上游供应分析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2020-2031年全球不同应用光伏发电站消费量、市场份额及增长率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一、2020-2025年全球不同应用光伏发电站消费量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二、2025-2031年全球不同应用光伏发电站消费量预测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2020-2031年中国不同应用光伏发电站消费量、市场份额及增长率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一、2020-2025年中国不同应用光伏发电站消费量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二、2025-2031年中国不同应用光伏发电站消费量预测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中国光伏发电站产量、消费量、进出口分析及未来趋势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2020-2031年中国光伏发电站产量、消费量、进出口分析及未来趋势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中国光伏发电站进出口贸易趋势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中国光伏发电站主要进口来源</w:t>
      </w:r>
      <w:r>
        <w:rPr>
          <w:rFonts w:hint="eastAsia"/>
        </w:rPr>
        <w:br/>
      </w:r>
      <w:r>
        <w:rPr>
          <w:rFonts w:hint="eastAsia"/>
        </w:rPr>
        <w:t>　　第四节 中国光伏发电站主要出口目的地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中国光伏发电站行业未来发展的有利因素、不利因素分析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中国光伏发电站主要地区分布</w:t>
      </w:r>
      <w:r>
        <w:rPr>
          <w:rFonts w:hint="eastAsia"/>
        </w:rPr>
        <w:br/>
      </w:r>
      <w:r>
        <w:rPr>
          <w:rFonts w:hint="eastAsia"/>
        </w:rPr>
        <w:t>　　第一节 中国光伏发电站生产地区分布</w:t>
      </w:r>
      <w:r>
        <w:rPr>
          <w:rFonts w:hint="eastAsia"/>
        </w:rPr>
        <w:br/>
      </w:r>
      <w:r>
        <w:rPr>
          <w:rFonts w:hint="eastAsia"/>
        </w:rPr>
        <w:t>　　第二节 中国光伏发电站消费地区分布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光伏发电站技术及相关行业技术发展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未来光伏发电站行业、产品及技术发展趋势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光伏发电站行业及市场环境发展趋势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光伏发电站产品及技术发展趋势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光伏发电站产品价格走势</w:t>
      </w:r>
      <w:r>
        <w:rPr>
          <w:rFonts w:hint="eastAsia"/>
        </w:rPr>
        <w:br/>
      </w:r>
      <w:r>
        <w:rPr>
          <w:rFonts w:hint="eastAsia"/>
        </w:rPr>
        <w:t>　　第四节 未来光伏发电站市场消费形态、消费者偏好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光伏发电站销售渠道分析及建议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国内市场光伏发电站销售渠道</w:t>
      </w:r>
      <w:r>
        <w:rPr>
          <w:rFonts w:hint="eastAsia"/>
        </w:rPr>
        <w:br/>
      </w:r>
      <w:r>
        <w:rPr>
          <w:rFonts w:hint="eastAsia"/>
        </w:rPr>
        <w:t>　　第二节 企业海外光伏发电站销售渠道</w:t>
      </w:r>
      <w:r>
        <w:rPr>
          <w:rFonts w:hint="eastAsia"/>
        </w:rPr>
        <w:br/>
      </w:r>
      <w:r>
        <w:rPr>
          <w:rFonts w:hint="eastAsia"/>
        </w:rPr>
        <w:t>　　第三节 光伏发电站销售/营销策略建议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光伏发电站行业研究成果及结论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按照不同产品类型，光伏发电站主要可以分为如下几个类别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不同种类光伏发电站增长趋势2024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从不同应用，光伏发电站主要包括如下几个方面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不同应用光伏发电站消费量增长趋势2024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光伏发电站中国及欧美日等地区政策分析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光伏发电站潜在市场机会、挑战及风险分析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2020-2025年全球光伏发电站主要厂商产量列表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2020-2025年全球光伏发电站主要厂商产量市场份额列表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2020-2025年全球光伏发电站主要厂商产值列表</w:t>
      </w:r>
      <w:r>
        <w:rPr>
          <w:rFonts w:hint="eastAsia"/>
        </w:rPr>
        <w:br/>
      </w:r>
      <w:r>
        <w:rPr>
          <w:rFonts w:hint="eastAsia"/>
        </w:rPr>
        <w:t>　　表 全球光伏发电站主要厂商产值市场份额列表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2025年全球主要生产商光伏发电站收入排名</w:t>
      </w:r>
      <w:r>
        <w:rPr>
          <w:rFonts w:hint="eastAsia"/>
        </w:rPr>
        <w:br/>
      </w:r>
      <w:r>
        <w:rPr>
          <w:rFonts w:hint="eastAsia"/>
        </w:rPr>
        <w:t>　　表 2020-2025年全球光伏发电站主要厂商产品价格列表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2020-2025年中国市场光伏发电站主要厂商产品产量列表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2020-2025年中国光伏发电站主要厂商产量市场份额列表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2020-2025年中国光伏发电站主要厂商产值列表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2020-2025年中国光伏发电站主要厂商产值市场份额列表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全球主要厂商光伏发电站厂商产地分布及商业化日期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全球主要光伏发电站企业采访及观点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全球主要地区光伏发电站产值：2020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2020-2025年全球主要地区光伏发电站产量市场份额列表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2025-2031年全球主要地区光伏发电站产量列表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2025-2031年全球主要地区光伏发电站产量份额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2020-2025年全球主要地区光伏发电站产值列表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2020-2025年全球主要地区光伏发电站产值份额列表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2020-2025年全球主要地区光伏发电站消费量列表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2020-2025年全球主要地区光伏发电站消费量市场份额列表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2020-2025年重点企业（八）光伏发电站产能、产量、产值、价格及毛利率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重点企业（八）光伏发电站产品规格及价格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2020-2025年全球不同产品类型光伏发电站产量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2020-2025年全球不同产品类型光伏发电站产量市场份额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全球不同产品类型光伏发电站产量预测（2025-2031）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2020-2025年全球不同产品类型光伏发电站产量市场份额预测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2020-2025年全球不同类型光伏发电站产值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2020-2025年全球不同类型光伏发电站产值市场份额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全球不同类型光伏发电站产值预测（2025-2031）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全球不同类型光伏发电站产值市场预测份额（2025-2031）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2020-2025年全球不同价格区间光伏发电站市场份额对比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2020-2025年中国不同产品类型光伏发电站产量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2020-2025年中国不同产品类型光伏发电站产量市场份额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中国不同产品类型光伏发电站产量预测（2025-2031）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中国不同产品类型光伏发电站产量市场份额预测（2025-2031）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2020-2025年中国不同产品类型光伏发电站产值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2020-2025年中国不同产品类型光伏发电站产值市场份额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中国不同产品类型光伏发电站产值预测（2025-2031）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中国不同产品类型光伏发电站产值市场份额预测（2025-2031）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光伏发电站上游原料供应商及联系方式列表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2020-2025年全球不同应用光伏发电站消费量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2020-2025年全球不同应用光伏发电站消费量市场份额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全球不同应用光伏发电站消费量预测（2025-2031）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全球不同应用光伏发电站消费量市场份额预测（2025-2031）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2020-2025年中国不同应用光伏发电站消费量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2020-2025年中国不同应用光伏发电站消费量市场份额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中国不同应用光伏发电站消费量预测（2025-2031）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中国不同应用光伏发电站消费量市场份额预测（2025-2031）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2020-2025年中国光伏发电站产量、消费量、进出口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中国光伏发电站产量、消费量、进出口预测（2025-2031）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中国市场光伏发电站进出口贸易趋势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中国市场光伏发电站主要进口来源</w:t>
      </w:r>
      <w:r>
        <w:rPr>
          <w:rFonts w:hint="eastAsia"/>
        </w:rPr>
        <w:br/>
      </w:r>
      <w:r>
        <w:rPr>
          <w:rFonts w:hint="eastAsia"/>
        </w:rPr>
        <w:t>　　表 中国市场光伏发电站主要出口目的地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中国光伏发电站生产地区分布</w:t>
      </w:r>
      <w:r>
        <w:rPr>
          <w:rFonts w:hint="eastAsia"/>
        </w:rPr>
        <w:br/>
      </w:r>
      <w:r>
        <w:rPr>
          <w:rFonts w:hint="eastAsia"/>
        </w:rPr>
        <w:t>　　表 中国光伏发电站消费地区分布</w:t>
      </w:r>
      <w:r>
        <w:rPr>
          <w:rFonts w:hint="eastAsia"/>
        </w:rPr>
        <w:br/>
      </w:r>
      <w:r>
        <w:rPr>
          <w:rFonts w:hint="eastAsia"/>
        </w:rPr>
        <w:t>　　表 光伏发电站行业及市场环境发展趋势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光伏发电站产品及技术发展趋势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国内当前及未来光伏发电站主要销售模式及销售渠道趋势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欧美日等地区当前及未来光伏发电站主要销售模式及销售渠道趋势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光伏发电站产品市场定位及目标消费者分析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光伏发电站产品图片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2025年全球不同产品类型光伏发电站产量市场份额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全球产品类型光伏发电站消费量市场份额2024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2020-2031年中国光伏发电站产量及发展趋势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2020-2031年中国光伏发电站产值及未来发展趋势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2020-2031年全球光伏发电站产能、产量、产能利用率及发展趋势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2020-2031年全球光伏发电站产量、市场需求量及发展趋势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2020-2031年中国光伏发电站产能、产量、产能利用率及发展趋势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2020-2031年中国光伏发电站产量、市场需求量及发展趋势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全球光伏发电站主要厂商2025年产量市场份额列表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全球光伏发电站主要厂商2025年产值市场份额列表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2020-2025年中国市场光伏发电站主要厂商2025年产量市场份额列表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中国光伏发电站主要厂商2025年产量市场份额列表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中国光伏发电站主要厂商2025年产值市场份额列表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2025年全球前五及前十大生产商光伏发电站市场份额</w:t>
      </w:r>
      <w:r>
        <w:rPr>
          <w:rFonts w:hint="eastAsia"/>
        </w:rPr>
        <w:br/>
      </w:r>
      <w:r>
        <w:rPr>
          <w:rFonts w:hint="eastAsia"/>
        </w:rPr>
        <w:t>　　图 全球光伏发电站第一梯队、第二梯队和第三梯队生产商（品牌）及市场份额（2024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光伏发电站全球领先企业SWOT分析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全球主要地区光伏发电站消费量市场份额（2024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2020-2031年印度市场光伏发电站产量及增长率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2020-2031年印度市场光伏发电站产值及增长率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全球主要地区光伏发电站消费量市场份额（2024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全球主要地区光伏发电站消费量市场份额（2024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2020-2031年印度市场光伏发电站消费量、增长率及发展预测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光伏发电站产业链图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光伏发电站产品价格走势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cdb03d074e25" w:history="1">
        <w:r>
          <w:rPr>
            <w:rStyle w:val="Hyperlink"/>
          </w:rPr>
          <w:t>2025-2031年中国光伏发电站行业发展研究与行业前景分析报告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cdb03d074e25" w:history="1">
        <w:r>
          <w:rPr>
            <w:rStyle w:val="Hyperlink"/>
          </w:rPr>
          <w:t>https://www.20087.com/0/89/GuangFuFaDianZhanQianJing.html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热点：光伏电站一般建在哪里、光伏发电站图片、光伏支架多少钱一吨、光伏发电站建设成本、分布式光伏可行性研究报告、光伏发电站设计规范GB50797、100平方光伏一年能赚多少钱、光伏发电站施工规范(GB 50794-2012)、光伏板多少钱一片2.8平方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d6ecadd184186" w:history="1">
      <w:r>
        <w:rPr>
          <w:rStyle w:val="Hyperlink"/>
        </w:rPr>
        <w:t>2025-2031年中国光伏发电站行业发展研究与行业前景分析报告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uangFuFaDianZhanQianJing.html" TargetMode="External" Id="Rdc2dcdb03d07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uangFuFaDianZhanQianJing.html" TargetMode="External" Id="Rc91d6ecadd18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2025-01-10T06:53:00Z</dcterms:created>
  <dcterms:modified xsi:type="dcterms:W3CDTF">2025-01-10T07:53:00Z</dcterms:modified>
  <dc:subject>2025-2031年中国光伏发电站行业发展研究与行业前景分析报告</dc:subject>
  <dc:title>2025-2031年中国光伏发电站行业发展研究与行业前景分析报告</dc:title>
  <cp:keywords>2025-2031年中国光伏发电站行业发展研究与行业前景分析报告</cp:keywords>
  <dc:description>2025-2031年中国光伏发电站行业发展研究与行业前景分析报告</dc:description>
</cp:coreProperties>
</file>