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ef976766d4b4a" w:history="1">
              <w:r>
                <w:rPr>
                  <w:rStyle w:val="Hyperlink"/>
                </w:rPr>
                <w:t>2023-2029年中国热轧圆钢行业深度调研与发展趋势预测报告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ef976766d4b4a" w:history="1">
              <w:r>
                <w:rPr>
                  <w:rStyle w:val="Hyperlink"/>
                </w:rPr>
                <w:t>2023-2029年中国热轧圆钢行业深度调研与发展趋势预测报告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ef976766d4b4a" w:history="1">
                <w:r>
                  <w:rPr>
                    <w:rStyle w:val="Hyperlink"/>
                  </w:rPr>
                  <w:t>https://www.20087.com/0/89/ReYaYuanGangFaZhanQuShiYuCe.html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圆钢是一种重要的钢材产品，近年来随着建筑和制造业的发展而市场需求持续增长。热轧圆钢因其良好的力学性能和易于加工的特点，在建筑结构、机械设备等领域有着广泛的应用。随着技术的进步，热轧圆钢的生产效率和产品质量得到了显著提升，能够满足不同应用场景的需求。此外，随着环保法规的趋严，对低能耗、低排放的钢材生产技术需求也在增加。近年来，通过对热轧圆钢的表面处理和改性研究，开发出了更多具有特殊功能的新产品，如具有更强耐腐蚀性的热轧圆钢。</w:t>
      </w:r>
      <w:r>
        <w:rPr>
          <w:rFonts w:hint="eastAsia"/>
        </w:rPr>
        <w:br/>
      </w:r>
      <w:r>
        <w:rPr>
          <w:rFonts w:hint="eastAsia"/>
        </w:rPr>
        <w:t>　　未来，热轧圆钢市场将持续增长。一方面，随着建筑和制造业的发展，对高质量、多功能的热轧圆钢需求将持续增加。另一方面，随着技术的进步，热轧圆钢的生产将更加注重环保和可持续性，如采用更高效的生产工艺和节能技术，减少生产过程中的能源消耗和排放。此外，随着新材料技术的发展，热轧圆钢的应用领域将进一步拓展，如在新型建筑材料和特种设备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def976766d4b4a" w:history="1">
        <w:r>
          <w:rPr>
            <w:rStyle w:val="Hyperlink"/>
          </w:rPr>
          <w:t>2023-2029年中国热轧圆钢行业深度调研与发展趋势预测报告</w:t>
        </w:r>
      </w:hyperlink>
      <w:r>
        <w:rPr>
          <w:rFonts w:hint="eastAsia"/>
        </w:rPr>
        <w:t>全面分析了热轧圆钢行业的市场规模、需求和价格动态，同时对热轧圆钢产业链进行了探讨。报告客观描述了热轧圆钢行业现状，审慎预测了热轧圆钢市场前景及发展趋势。此外，报告还聚焦于热轧圆钢重点企业，剖析了市场竞争格局、集中度以及品牌影响力，并对热轧圆钢细分市场进行了研究。热轧圆钢报告以专业、科学的视角，为投资者和行业决策者提供了权威的市场洞察与决策参考，是热轧圆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热轧圆钢行业相关概述</w:t>
      </w:r>
      <w:r>
        <w:rPr>
          <w:rFonts w:hint="eastAsia"/>
        </w:rPr>
        <w:br/>
      </w:r>
      <w:r>
        <w:rPr>
          <w:rFonts w:hint="eastAsia"/>
        </w:rPr>
        <w:t>　　　　一、热轧圆钢行业定义及特点</w:t>
      </w:r>
      <w:r>
        <w:rPr>
          <w:rFonts w:hint="eastAsia"/>
        </w:rPr>
        <w:br/>
      </w:r>
      <w:r>
        <w:rPr>
          <w:rFonts w:hint="eastAsia"/>
        </w:rPr>
        <w:t>　　　　　　1、热轧圆钢行业定义</w:t>
      </w:r>
      <w:r>
        <w:rPr>
          <w:rFonts w:hint="eastAsia"/>
        </w:rPr>
        <w:br/>
      </w:r>
      <w:r>
        <w:rPr>
          <w:rFonts w:hint="eastAsia"/>
        </w:rPr>
        <w:t>　　　　　　2、热轧圆钢行业特点</w:t>
      </w:r>
      <w:r>
        <w:rPr>
          <w:rFonts w:hint="eastAsia"/>
        </w:rPr>
        <w:br/>
      </w:r>
      <w:r>
        <w:rPr>
          <w:rFonts w:hint="eastAsia"/>
        </w:rPr>
        <w:t>　　　　二、热轧圆钢行业经营模式分析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1、热轧圆钢生产模式</w:t>
      </w:r>
      <w:r>
        <w:rPr>
          <w:rFonts w:hint="eastAsia"/>
        </w:rPr>
        <w:br/>
      </w:r>
      <w:r>
        <w:rPr>
          <w:rFonts w:hint="eastAsia"/>
        </w:rPr>
        <w:t>　　　　　　2、热轧圆钢采购模式</w:t>
      </w:r>
      <w:r>
        <w:rPr>
          <w:rFonts w:hint="eastAsia"/>
        </w:rPr>
        <w:br/>
      </w:r>
      <w:r>
        <w:rPr>
          <w:rFonts w:hint="eastAsia"/>
        </w:rPr>
        <w:t>　　　　　　3、热轧圆钢销售模式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2023年世界热轧圆钢行业市场运行形势分析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2023年全球热轧圆钢行业发展概况</w:t>
      </w:r>
      <w:r>
        <w:rPr>
          <w:rFonts w:hint="eastAsia"/>
        </w:rPr>
        <w:br/>
      </w:r>
      <w:r>
        <w:rPr>
          <w:rFonts w:hint="eastAsia"/>
        </w:rPr>
        <w:t>　　第二节 世界热轧圆钢行业发展走势</w:t>
      </w:r>
      <w:r>
        <w:rPr>
          <w:rFonts w:hint="eastAsia"/>
        </w:rPr>
        <w:br/>
      </w:r>
      <w:r>
        <w:rPr>
          <w:rFonts w:hint="eastAsia"/>
        </w:rPr>
        <w:t>　　　　一、全球热轧圆钢行业市场分布情况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二、全球热轧圆钢行业发展趋势分析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全球热轧圆钢行业重点国家和区域分析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2023年中国热轧圆钢行业发展环境分析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热轧圆钢政策环境分析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热轧圆钢技术环境分析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2023年热轧圆钢行业技术发展现状及趋势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当前我国热轧圆钢技术发展现状</w:t>
      </w:r>
      <w:r>
        <w:rPr>
          <w:rFonts w:hint="eastAsia"/>
        </w:rPr>
        <w:br/>
      </w:r>
      <w:r>
        <w:rPr>
          <w:rFonts w:hint="eastAsia"/>
        </w:rPr>
        <w:t>　　第二节 中外热轧圆钢技术差距及产生差距的主要原因分析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提高我国热轧圆钢技术的对策</w:t>
      </w:r>
      <w:r>
        <w:rPr>
          <w:rFonts w:hint="eastAsia"/>
        </w:rPr>
        <w:br/>
      </w:r>
      <w:r>
        <w:rPr>
          <w:rFonts w:hint="eastAsia"/>
        </w:rPr>
        <w:t>　　第四节 我国热轧圆钢研发、设计发展趋势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中国热轧圆钢行业市场规模情况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中国热轧圆钢行业盈利情况分析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中国热轧圆钢行业市场需求状况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一、2018-2023年热轧圆钢行业市场需求情况</w:t>
      </w:r>
      <w:r>
        <w:rPr>
          <w:rFonts w:hint="eastAsia"/>
        </w:rPr>
        <w:br/>
      </w:r>
      <w:r>
        <w:rPr>
          <w:rFonts w:hint="eastAsia"/>
        </w:rPr>
        <w:t>　　　　二、热轧圆钢行业市场需求特点分析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三、2018-2029年热轧圆钢行业市场需求预测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中国热轧圆钢行业市场供给状况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一、2018-2023年热轧圆钢行业市场供给情况</w:t>
      </w:r>
      <w:r>
        <w:rPr>
          <w:rFonts w:hint="eastAsia"/>
        </w:rPr>
        <w:br/>
      </w:r>
      <w:r>
        <w:rPr>
          <w:rFonts w:hint="eastAsia"/>
        </w:rPr>
        <w:t>　　　　二、热轧圆钢行业市场供给特点分析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三、2018-2029年热轧圆钢行业市场供给预测</w:t>
      </w:r>
      <w:r>
        <w:rPr>
          <w:rFonts w:hint="eastAsia"/>
        </w:rPr>
        <w:br/>
      </w:r>
      <w:r>
        <w:rPr>
          <w:rFonts w:hint="eastAsia"/>
        </w:rPr>
        <w:t>　　第五节 热轧圆钢行业市场供需平衡状况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中国热轧圆钢行业进出口情况分析预测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2018-2023年中国热轧圆钢行业进出口情况分析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一、2018-2023年中国热轧圆钢行业进口分析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二、2018-2023年中国热轧圆钢行业出口分析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2018-2029年中国热轧圆钢行业进出口情况预测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一、2018-2029年中国热轧圆钢行业进口预测分析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二、2018-2029年中国热轧圆钢行业出口预测分析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影响热轧圆钢行业进出口变化的主要原因分析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2018-2023年中国热轧圆钢行业重点地区调研分析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一、中国热轧圆钢行业重点区域市场结构调研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二、**地区热轧圆钢市场调研分析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三、**地区热轧圆钢市场调研分析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四、**地区热轧圆钢市场调研分析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五、**地区热轧圆钢市场调研分析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六、**地区热轧圆钢市场调研分析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热轧圆钢行业细分产品市场调研分析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中国热轧圆钢行业市场行情分析预测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热轧圆钢价格影响因素分析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2018-2023年中国热轧圆钢市场价格趋向分析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2018-2029年中国热轧圆钢市场价格趋向预测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热轧圆钢行业竞争格局分析</w:t>
      </w:r>
      <w:r>
        <w:rPr>
          <w:rFonts w:hint="eastAsia"/>
        </w:rPr>
        <w:br/>
      </w:r>
      <w:r>
        <w:rPr>
          <w:rFonts w:hint="eastAsia"/>
        </w:rPr>
        <w:t>　　第一节 热轧圆钢行业集中度分析</w:t>
      </w:r>
      <w:r>
        <w:rPr>
          <w:rFonts w:hint="eastAsia"/>
        </w:rPr>
        <w:br/>
      </w:r>
      <w:r>
        <w:rPr>
          <w:rFonts w:hint="eastAsia"/>
        </w:rPr>
        <w:t>　　　　一、热轧圆钢市场集中度分析</w:t>
      </w:r>
      <w:r>
        <w:rPr>
          <w:rFonts w:hint="eastAsia"/>
        </w:rPr>
        <w:br/>
      </w:r>
      <w:r>
        <w:rPr>
          <w:rFonts w:hint="eastAsia"/>
        </w:rPr>
        <w:t>　　　　二、热轧圆钢企业集中度分析</w:t>
      </w:r>
      <w:r>
        <w:rPr>
          <w:rFonts w:hint="eastAsia"/>
        </w:rPr>
        <w:br/>
      </w:r>
      <w:r>
        <w:rPr>
          <w:rFonts w:hint="eastAsia"/>
        </w:rPr>
        <w:t>　　　　三、热轧圆钢区域集中度分析</w:t>
      </w:r>
      <w:r>
        <w:rPr>
          <w:rFonts w:hint="eastAsia"/>
        </w:rPr>
        <w:br/>
      </w:r>
      <w:r>
        <w:rPr>
          <w:rFonts w:hint="eastAsia"/>
        </w:rPr>
        <w:t>　　第二节 热轧圆钢行业竞争格局分析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一、2023年热轧圆钢行业竞争分析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二、2023年中外热轧圆钢产品竞争分析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三、2018-2023年中国热轧圆钢市场竞争分析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四、2018-2029年国内主要热轧圆钢企业动向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热轧圆钢重点企业（一）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热轧圆钢重点企业（二）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热轧圆钢重点企业（三）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热轧圆钢重点企业（四）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热轧圆钢重点企业（五）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热轧圆钢重点企业（六）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热轧圆钢企业发展策略分析</w:t>
      </w:r>
      <w:r>
        <w:rPr>
          <w:rFonts w:hint="eastAsia"/>
        </w:rPr>
        <w:br/>
      </w:r>
      <w:r>
        <w:rPr>
          <w:rFonts w:hint="eastAsia"/>
        </w:rPr>
        <w:t>　　第一节 热轧圆钢市场策略分析</w:t>
      </w:r>
      <w:r>
        <w:rPr>
          <w:rFonts w:hint="eastAsia"/>
        </w:rPr>
        <w:br/>
      </w:r>
      <w:r>
        <w:rPr>
          <w:rFonts w:hint="eastAsia"/>
        </w:rPr>
        <w:t>　　　　一、热轧圆钢价格策略分析</w:t>
      </w:r>
      <w:r>
        <w:rPr>
          <w:rFonts w:hint="eastAsia"/>
        </w:rPr>
        <w:br/>
      </w:r>
      <w:r>
        <w:rPr>
          <w:rFonts w:hint="eastAsia"/>
        </w:rPr>
        <w:t>　　　　二、热轧圆钢渠道策略分析</w:t>
      </w:r>
      <w:r>
        <w:rPr>
          <w:rFonts w:hint="eastAsia"/>
        </w:rPr>
        <w:br/>
      </w:r>
      <w:r>
        <w:rPr>
          <w:rFonts w:hint="eastAsia"/>
        </w:rPr>
        <w:t>　　第二节 热轧圆钢销售策略分析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四、提高热轧圆钢企业竞争力的策略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对我国热轧圆钢品牌的战略思考</w:t>
      </w:r>
      <w:r>
        <w:rPr>
          <w:rFonts w:hint="eastAsia"/>
        </w:rPr>
        <w:br/>
      </w:r>
      <w:r>
        <w:rPr>
          <w:rFonts w:hint="eastAsia"/>
        </w:rPr>
        <w:t>　　　　一、热轧圆钢实施品牌战略的意义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三、我国热轧圆钢企业的品牌战略</w:t>
      </w:r>
      <w:r>
        <w:rPr>
          <w:rFonts w:hint="eastAsia"/>
        </w:rPr>
        <w:br/>
      </w:r>
      <w:r>
        <w:rPr>
          <w:rFonts w:hint="eastAsia"/>
        </w:rPr>
        <w:t>　　　　四、热轧圆钢品牌战略管理的策略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中国热轧圆钢行业营销策略分析</w:t>
      </w:r>
      <w:r>
        <w:rPr>
          <w:rFonts w:hint="eastAsia"/>
        </w:rPr>
        <w:br/>
      </w:r>
      <w:r>
        <w:rPr>
          <w:rFonts w:hint="eastAsia"/>
        </w:rPr>
        <w:t>　　第一节 热轧圆钢市场推广策略研究分析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一、做好热轧圆钢产品导入</w:t>
      </w:r>
      <w:r>
        <w:rPr>
          <w:rFonts w:hint="eastAsia"/>
        </w:rPr>
        <w:br/>
      </w:r>
      <w:r>
        <w:rPr>
          <w:rFonts w:hint="eastAsia"/>
        </w:rPr>
        <w:t>　　　　二、做好热轧圆钢产品组合和产品线决策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三、热轧圆钢行业城市市场推广策略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热轧圆钢行业渠道营销研究分析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一、热轧圆钢行业营销环境分析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二、热轧圆钢行业现存的营销渠道分析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三、热轧圆钢行业终端市场营销管理策略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热轧圆钢行业营销战略研究分析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一、中国热轧圆钢行业有效整合营销策略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二、建立热轧圆钢行业厂商的双嬴模式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2018-2029年中国热轧圆钢行业投资前景与风险预测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2018-2029年中国热轧圆钢行业投资前景分析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2018-2029年中国热轧圆钢行业投资特性分析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一、2018-2029年中国热轧圆钢行业进入壁垒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二、2018-2029年中国热轧圆钢行业盈利模式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三、2018-2029年中国热轧圆钢行业盈利因素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2018-2029年中国热轧圆钢行业投资机会分析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一、2018-2029年中国热轧圆钢细分市场投资机会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二、2018-2029年中国热轧圆钢行业区域市场投资潜力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2018-2029年中国热轧圆钢行业投资风险分析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一、2018-2029年中国热轧圆钢行业市场竞争风险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二、2018-2029年中国热轧圆钢行业技术风险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三、2018-2029年中国热轧圆钢行业政策风险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四、2018-2029年中国热轧圆钢行业进入退出风险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2018-2029年中国热轧圆钢行业盈利模式与投资策略分析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国外热轧圆钢行业投资现状及经营模式分析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一、境外热轧圆钢行业成长情况调查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中国热轧圆钢行业商业模式探讨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中国热轧圆钢行业投资国际化发展战略分析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中国热轧圆钢行业投资策略分析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中国热轧圆钢行业资本运作战略选择方案研究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[-中智-林-]中国热轧圆钢行业多元化经营战略的可行性分析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2018-2023年中国热轧圆钢行业市场供给及增长趋势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2018-2029年中国热轧圆钢行业市场供给预测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2018-2023年中国热轧圆钢行业市场需求及增长情况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2018-2029年中国热轧圆钢行业市场需求预测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2018-2023年中国热轧圆钢行业利润及增长情况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2018-2023年中国热轧圆钢行业出口情况分析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2018-2023年中国热轧圆钢行业产品市场价格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2018-2029年中国热轧圆钢行业产品市场价格走势预测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2018-2029年中国热轧圆钢市场规模预测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2018-2029年中国热轧圆钢行业利润预测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ef976766d4b4a" w:history="1">
        <w:r>
          <w:rPr>
            <w:rStyle w:val="Hyperlink"/>
          </w:rPr>
          <w:t>2023-2029年中国热轧圆钢行业深度调研与发展趋势预测报告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ef976766d4b4a" w:history="1">
        <w:r>
          <w:rPr>
            <w:rStyle w:val="Hyperlink"/>
          </w:rPr>
          <w:t>https://www.20087.com/0/89/ReYaYuanGangFaZhanQuShiYuCe.html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eefccc61f48e3" w:history="1">
      <w:r>
        <w:rPr>
          <w:rStyle w:val="Hyperlink"/>
        </w:rPr>
        <w:t>2023-2029年中国热轧圆钢行业深度调研与发展趋势预测报告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ReYaYuanGangFaZhanQuShiYuCe.html" TargetMode="External" Id="R3cdef976766d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ReYaYuanGangFaZhanQuShiYuCe.html" TargetMode="External" Id="Rf14eefccc61f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2023-02-09T01:41:00Z</dcterms:created>
  <dcterms:modified xsi:type="dcterms:W3CDTF">2023-02-09T02:41:00Z</dcterms:modified>
  <dc:subject>2023-2029年中国热轧圆钢行业深度调研与发展趋势预测报告</dc:subject>
  <dc:title>2023-2029年中国热轧圆钢行业深度调研与发展趋势预测报告</dc:title>
  <cp:keywords>2023-2029年中国热轧圆钢行业深度调研与发展趋势预测报告</cp:keywords>
  <dc:description>2023-2029年中国热轧圆钢行业深度调研与发展趋势预测报告</dc:description>
</cp:coreProperties>
</file>