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2f18bd10544a6" w:history="1">
              <w:r>
                <w:rPr>
                  <w:rStyle w:val="Hyperlink"/>
                </w:rPr>
                <w:t>2025-2031年中国燃料乙醇市场全面调研与发展趋势预测报告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2f18bd10544a6" w:history="1">
              <w:r>
                <w:rPr>
                  <w:rStyle w:val="Hyperlink"/>
                </w:rPr>
                <w:t>2025-2031年中国燃料乙醇市场全面调研与发展趋势预测报告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2f18bd10544a6" w:history="1">
                <w:r>
                  <w:rPr>
                    <w:rStyle w:val="Hyperlink"/>
                  </w:rPr>
                  <w:t>https://www.20087.com/0/29/RanLiaoYiChunFaZhanQuShi.html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通过生物发酵或化学合成等工艺生产的可再生清洁能源，主要用于汽油中作为燃料添加剂，以提高燃烧效率、减少尾气排放和替代部分化石能源。目前，燃料乙醇在全球范围内的发展现状呈现出稳步增长的态势，特别是在美国、巴西等国家已形成规模化生产与应用体系。</w:t>
      </w:r>
      <w:r>
        <w:rPr>
          <w:rFonts w:hint="eastAsia"/>
        </w:rPr>
        <w:br/>
      </w:r>
      <w:r>
        <w:rPr>
          <w:rFonts w:hint="eastAsia"/>
        </w:rPr>
        <w:t>　　随着全球各国对环境保护意识的增强以及应对气候变化压力的增大，对可持续发展的绿色能源需求将持续增加。此外，政策层面也在推动燃料乙醇行业的发展，如实施更高的混合标准及推广使用E10、E15乃至更高比例的乙醇汽油。因此，预计燃料乙醇产业将迎来更为广阔的发展空间，并在技术进步（如二代生物质燃料乙醇、纤维素乙醇等）的驱动下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2f18bd10544a6" w:history="1">
        <w:r>
          <w:rPr>
            <w:rStyle w:val="Hyperlink"/>
          </w:rPr>
          <w:t>2025-2031年中国燃料乙醇市场全面调研与发展趋势预测报告</w:t>
        </w:r>
      </w:hyperlink>
      <w:r>
        <w:rPr>
          <w:rFonts w:hint="eastAsia"/>
        </w:rPr>
        <w:t>》通过详实的数据分析，全面解析了燃料乙醇行业的市场规模、需求动态及价格趋势，深入探讨了燃料乙醇产业链上下游的协同关系与竞争格局变化。报告对燃料乙醇细分市场进行精准划分，结合重点企业研究，揭示了品牌影响力与市场集中度的现状，为行业参与者提供了清晰的竞争态势洞察。同时，报告结合宏观经济环境、技术发展路径及消费者需求演变，科学预测了燃料乙醇行业的未来发展方向，并针对潜在风险提出了切实可行的应对策略。报告为燃料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中国燃料乙醇概述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国外燃料乙醇市场发展概况</w:t>
      </w:r>
      <w:r>
        <w:rPr>
          <w:rFonts w:hint="eastAsia"/>
        </w:rPr>
        <w:br/>
      </w:r>
      <w:r>
        <w:rPr>
          <w:rFonts w:hint="eastAsia"/>
        </w:rPr>
        <w:t>　　第一节 全球燃料乙醇市场分析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当前中国燃料乙醇技术发展现况分析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中国燃料乙醇技术成熟度分析</w:t>
      </w:r>
      <w:r>
        <w:rPr>
          <w:rFonts w:hint="eastAsia"/>
        </w:rPr>
        <w:br/>
      </w:r>
      <w:r>
        <w:rPr>
          <w:rFonts w:hint="eastAsia"/>
        </w:rPr>
        <w:t>　　第三节 中外燃料乙醇技术差距及其主要因素分析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提高中国燃料乙醇技术的策略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燃料乙醇市场特性分析</w:t>
      </w:r>
      <w:r>
        <w:rPr>
          <w:rFonts w:hint="eastAsia"/>
        </w:rPr>
        <w:br/>
      </w:r>
      <w:r>
        <w:rPr>
          <w:rFonts w:hint="eastAsia"/>
        </w:rPr>
        <w:t>　　第一节 集中度燃料乙醇分析</w:t>
      </w:r>
      <w:r>
        <w:rPr>
          <w:rFonts w:hint="eastAsia"/>
        </w:rPr>
        <w:br/>
      </w:r>
      <w:r>
        <w:rPr>
          <w:rFonts w:hint="eastAsia"/>
        </w:rPr>
        <w:t>　　第二节 SWOT燃料乙醇分析</w:t>
      </w:r>
      <w:r>
        <w:rPr>
          <w:rFonts w:hint="eastAsia"/>
        </w:rPr>
        <w:br/>
      </w:r>
      <w:r>
        <w:rPr>
          <w:rFonts w:hint="eastAsia"/>
        </w:rPr>
        <w:t>　　　　一、燃料乙醇优势</w:t>
      </w:r>
      <w:r>
        <w:rPr>
          <w:rFonts w:hint="eastAsia"/>
        </w:rPr>
        <w:br/>
      </w:r>
      <w:r>
        <w:rPr>
          <w:rFonts w:hint="eastAsia"/>
        </w:rPr>
        <w:t>　　　　二、燃料乙醇劣势</w:t>
      </w:r>
      <w:r>
        <w:rPr>
          <w:rFonts w:hint="eastAsia"/>
        </w:rPr>
        <w:br/>
      </w:r>
      <w:r>
        <w:rPr>
          <w:rFonts w:hint="eastAsia"/>
        </w:rPr>
        <w:t>　　　　三、燃料乙醇机会</w:t>
      </w:r>
      <w:r>
        <w:rPr>
          <w:rFonts w:hint="eastAsia"/>
        </w:rPr>
        <w:br/>
      </w:r>
      <w:r>
        <w:rPr>
          <w:rFonts w:hint="eastAsia"/>
        </w:rPr>
        <w:t>　　　　四、燃料乙醇风险</w:t>
      </w:r>
      <w:r>
        <w:rPr>
          <w:rFonts w:hint="eastAsia"/>
        </w:rPr>
        <w:br/>
      </w:r>
      <w:r>
        <w:rPr>
          <w:rFonts w:hint="eastAsia"/>
        </w:rPr>
        <w:t>　　第三节 进入退出状况燃料乙醇分析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中国燃料乙醇发展现状</w:t>
      </w:r>
      <w:r>
        <w:rPr>
          <w:rFonts w:hint="eastAsia"/>
        </w:rPr>
        <w:br/>
      </w:r>
      <w:r>
        <w:rPr>
          <w:rFonts w:hint="eastAsia"/>
        </w:rPr>
        <w:t>　　第一节 中国燃料乙醇市场现状分析</w:t>
      </w:r>
      <w:r>
        <w:rPr>
          <w:rFonts w:hint="eastAsia"/>
        </w:rPr>
        <w:br/>
      </w:r>
      <w:r>
        <w:rPr>
          <w:rFonts w:hint="eastAsia"/>
        </w:rPr>
        <w:t>　　第二节 中国燃料乙醇产量分析</w:t>
      </w:r>
      <w:r>
        <w:rPr>
          <w:rFonts w:hint="eastAsia"/>
        </w:rPr>
        <w:br/>
      </w:r>
      <w:r>
        <w:rPr>
          <w:rFonts w:hint="eastAsia"/>
        </w:rPr>
        <w:t>　　　　一、燃料乙醇总体产能规模</w:t>
      </w:r>
      <w:r>
        <w:rPr>
          <w:rFonts w:hint="eastAsia"/>
        </w:rPr>
        <w:br/>
      </w:r>
      <w:r>
        <w:rPr>
          <w:rFonts w:hint="eastAsia"/>
        </w:rPr>
        <w:t>　　　　二、燃料乙醇生产区域分布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中国燃料乙醇市场需求分析</w:t>
      </w:r>
      <w:r>
        <w:rPr>
          <w:rFonts w:hint="eastAsia"/>
        </w:rPr>
        <w:br/>
      </w:r>
      <w:r>
        <w:rPr>
          <w:rFonts w:hint="eastAsia"/>
        </w:rPr>
        <w:t>　　　　一、中国燃料乙醇需求特点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中国燃料乙醇价格趋势分析</w:t>
      </w:r>
      <w:r>
        <w:rPr>
          <w:rFonts w:hint="eastAsia"/>
        </w:rPr>
        <w:br/>
      </w:r>
      <w:r>
        <w:rPr>
          <w:rFonts w:hint="eastAsia"/>
        </w:rPr>
        <w:t>　　　　一、中国燃料乙醇2020-2025年价格趋势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二、中国燃料乙醇当前市场价格及分析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三、影响燃料乙醇价格因素分析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四、2025-2031年中国燃料乙醇价格走势预测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2020-2025年中国燃料乙醇行业经济运行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2020-2025年中国燃料乙醇进、出口分析</w:t>
      </w:r>
      <w:r>
        <w:rPr>
          <w:rFonts w:hint="eastAsia"/>
        </w:rPr>
        <w:br/>
      </w:r>
      <w:r>
        <w:rPr>
          <w:rFonts w:hint="eastAsia"/>
        </w:rPr>
        <w:t>　　第一节 近年燃料乙醇进、出口特点</w:t>
      </w:r>
      <w:r>
        <w:rPr>
          <w:rFonts w:hint="eastAsia"/>
        </w:rPr>
        <w:br/>
      </w:r>
      <w:r>
        <w:rPr>
          <w:rFonts w:hint="eastAsia"/>
        </w:rPr>
        <w:t>　　第二节 燃料乙醇进口分析</w:t>
      </w:r>
      <w:r>
        <w:rPr>
          <w:rFonts w:hint="eastAsia"/>
        </w:rPr>
        <w:br/>
      </w:r>
      <w:r>
        <w:rPr>
          <w:rFonts w:hint="eastAsia"/>
        </w:rPr>
        <w:t>　　第三节 燃料乙醇出口分析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2020-2025年主要燃料乙醇企业及竞争格局</w:t>
      </w:r>
      <w:r>
        <w:rPr>
          <w:rFonts w:hint="eastAsia"/>
        </w:rPr>
        <w:br/>
      </w:r>
      <w:r>
        <w:rPr>
          <w:rFonts w:hint="eastAsia"/>
        </w:rPr>
        <w:t>　　第一节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四、燃料乙醇产品产销分析</w:t>
      </w:r>
      <w:r>
        <w:rPr>
          <w:rFonts w:hint="eastAsia"/>
        </w:rPr>
        <w:br/>
      </w:r>
      <w:r>
        <w:rPr>
          <w:rFonts w:hint="eastAsia"/>
        </w:rPr>
        <w:t>　　第二节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四、燃料乙醇产品产销分析</w:t>
      </w:r>
      <w:r>
        <w:rPr>
          <w:rFonts w:hint="eastAsia"/>
        </w:rPr>
        <w:br/>
      </w:r>
      <w:r>
        <w:rPr>
          <w:rFonts w:hint="eastAsia"/>
        </w:rPr>
        <w:t>　　第三节 中粮生化（安徽）股份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四、燃料乙醇产品产销分析</w:t>
      </w:r>
      <w:r>
        <w:rPr>
          <w:rFonts w:hint="eastAsia"/>
        </w:rPr>
        <w:br/>
      </w:r>
      <w:r>
        <w:rPr>
          <w:rFonts w:hint="eastAsia"/>
        </w:rPr>
        <w:t>　　第四节 中粮生化能源（肇东）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四、燃料乙醇产品产销分析</w:t>
      </w:r>
      <w:r>
        <w:rPr>
          <w:rFonts w:hint="eastAsia"/>
        </w:rPr>
        <w:br/>
      </w:r>
      <w:r>
        <w:rPr>
          <w:rFonts w:hint="eastAsia"/>
        </w:rPr>
        <w:t>　　第五节 广西中粮生物质能源有限公司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四、燃料乙醇产品产销分析</w:t>
      </w:r>
      <w:r>
        <w:rPr>
          <w:rFonts w:hint="eastAsia"/>
        </w:rPr>
        <w:br/>
      </w:r>
      <w:r>
        <w:rPr>
          <w:rFonts w:hint="eastAsia"/>
        </w:rPr>
        <w:t>　　第六节 山东龙力生物科技股份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四、燃料乙醇产品产销分析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2025-2031年燃料乙醇投资建议</w:t>
      </w:r>
      <w:r>
        <w:rPr>
          <w:rFonts w:hint="eastAsia"/>
        </w:rPr>
        <w:br/>
      </w:r>
      <w:r>
        <w:rPr>
          <w:rFonts w:hint="eastAsia"/>
        </w:rPr>
        <w:t>　　第一节 燃料乙醇投资环境分析</w:t>
      </w:r>
      <w:r>
        <w:rPr>
          <w:rFonts w:hint="eastAsia"/>
        </w:rPr>
        <w:br/>
      </w:r>
      <w:r>
        <w:rPr>
          <w:rFonts w:hint="eastAsia"/>
        </w:rPr>
        <w:t>　　第二节 燃料乙醇投资进入壁垒分析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燃料乙醇投资建议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未来燃料乙醇行业发展趋势分析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一、未来燃料乙醇行业发展分析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二、未来燃料乙醇行业技术开发方向</w:t>
      </w:r>
      <w:r>
        <w:rPr>
          <w:rFonts w:hint="eastAsia"/>
        </w:rPr>
        <w:br/>
      </w:r>
      <w:r>
        <w:rPr>
          <w:rFonts w:hint="eastAsia"/>
        </w:rPr>
        <w:t>　　第二节 燃料乙醇行业相关趋势预测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2025-2031年业内专家对中国燃料乙醇投资的建议及观点</w:t>
      </w:r>
      <w:r>
        <w:rPr>
          <w:rFonts w:hint="eastAsia"/>
        </w:rPr>
        <w:br/>
      </w:r>
      <w:r>
        <w:rPr>
          <w:rFonts w:hint="eastAsia"/>
        </w:rPr>
        <w:t>　　第一节 燃料乙醇行业投资机遇</w:t>
      </w:r>
      <w:r>
        <w:rPr>
          <w:rFonts w:hint="eastAsia"/>
        </w:rPr>
        <w:br/>
      </w:r>
      <w:r>
        <w:rPr>
          <w:rFonts w:hint="eastAsia"/>
        </w:rPr>
        <w:t>　　第二节 燃料乙醇行业投资风险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2f18bd10544a6" w:history="1">
        <w:r>
          <w:rPr>
            <w:rStyle w:val="Hyperlink"/>
          </w:rPr>
          <w:t>2025-2031年中国燃料乙醇市场全面调研与发展趋势预测报告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2f18bd10544a6" w:history="1">
        <w:r>
          <w:rPr>
            <w:rStyle w:val="Hyperlink"/>
          </w:rPr>
          <w:t>https://www.20087.com/0/29/RanLiaoYiChunFaZhanQuShi.html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352c00347438f" w:history="1">
      <w:r>
        <w:rPr>
          <w:rStyle w:val="Hyperlink"/>
        </w:rPr>
        <w:t>2025-2031年中国燃料乙醇市场全面调研与发展趋势预测报告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anLiaoYiChunFaZhanQuShi.html" TargetMode="External" Id="R3bc2f18bd10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anLiaoYiChunFaZhanQuShi.html" TargetMode="External" Id="Rc4c352c0034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2025-04-08T23:44:00Z</dcterms:created>
  <dcterms:modified xsi:type="dcterms:W3CDTF">2025-04-09T00:44:00Z</dcterms:modified>
  <dc:subject>2025-2031年中国燃料乙醇市场全面调研与发展趋势预测报告</dc:subject>
  <dc:title>2025-2031年中国燃料乙醇市场全面调研与发展趋势预测报告</dc:title>
  <cp:keywords>2025-2031年中国燃料乙醇市场全面调研与发展趋势预测报告</cp:keywords>
  <dc:description>2025-2031年中国燃料乙醇市场全面调研与发展趋势预测报告</dc:description>
</cp:coreProperties>
</file>