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fbc2cad3c46ec" w:history="1">
              <w:r>
                <w:rPr>
                  <w:rStyle w:val="Hyperlink"/>
                </w:rPr>
                <w:t>2025-2031年全球与中国电工圆铝杆行业现状深度调研与发展趋势报告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fbc2cad3c46ec" w:history="1">
              <w:r>
                <w:rPr>
                  <w:rStyle w:val="Hyperlink"/>
                </w:rPr>
                <w:t>2025-2031年全球与中国电工圆铝杆行业现状深度调研与发展趋势报告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fbc2cad3c46ec" w:history="1">
                <w:r>
                  <w:rPr>
                    <w:rStyle w:val="Hyperlink"/>
                  </w:rPr>
                  <w:t>https://www.20087.com/0/69/DianGongYuanLvGanFaZhanQuShiFenXi.html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圆铝杆是电线电缆制造中的重要原材料，主要用于生产各种规格的电线和电缆。随着工业化和城市化进程的加快，电工圆铝杆的需求量持续增长。近年来，随着生产工艺的改进和新材料的应用，电工圆铝杆的质量不断提升，满足了电力传输对导体材料的高标准要求。同时，为了提高生产效率和降低成本，自动化和智能化生产线的应用也日渐普及。</w:t>
      </w:r>
      <w:r>
        <w:rPr>
          <w:rFonts w:hint="eastAsia"/>
        </w:rPr>
        <w:br/>
      </w:r>
      <w:r>
        <w:rPr>
          <w:rFonts w:hint="eastAsia"/>
        </w:rPr>
        <w:t>　　未来，电工圆铝杆的发展将更加注重技术创新和环保。随着电力传输技术的进步，对电工圆铝杆的导电性能和机械强度将提出更高的要求。因此，新材料的研发和应用将成为行业发展的关键。同时，为了响应节能减排的目标，电工圆铝杆的生产将更加注重资源的高效利用和循环利用，减少生产过程中的能源消耗和废弃物排放。此外，随着新能源和智能电网的发展，对高性能电工圆铝杆的需求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fbc2cad3c46ec" w:history="1">
        <w:r>
          <w:rPr>
            <w:rStyle w:val="Hyperlink"/>
          </w:rPr>
          <w:t>2025-2031年全球与中国电工圆铝杆行业现状深度调研与发展趋势报告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电工圆铝杆行业的市场规模、需求变化、产业链动态及区域发展格局。报告重点解读了电工圆铝杆行业竞争态势与重点企业的市场表现，并通过科学研判行业趋势与前景，揭示了电工圆铝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电工圆铝杆行业概述及市场现状分析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电工圆铝杆行业介绍</w:t>
      </w:r>
      <w:r>
        <w:rPr>
          <w:rFonts w:hint="eastAsia"/>
        </w:rPr>
        <w:br/>
      </w:r>
      <w:r>
        <w:rPr>
          <w:rFonts w:hint="eastAsia"/>
        </w:rPr>
        <w:t>　　第二节 电工圆铝杆产品主要分类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一、不同种类电工圆铝杆产量占比（2024年）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二、不同种类电工圆铝杆价格走势（2020-2031年）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电工圆铝杆主要应用领域分析</w:t>
      </w:r>
      <w:r>
        <w:rPr>
          <w:rFonts w:hint="eastAsia"/>
        </w:rPr>
        <w:br/>
      </w:r>
      <w:r>
        <w:rPr>
          <w:rFonts w:hint="eastAsia"/>
        </w:rPr>
        <w:t>　　　　一、电工圆铝杆主要应用领域</w:t>
      </w:r>
      <w:r>
        <w:rPr>
          <w:rFonts w:hint="eastAsia"/>
        </w:rPr>
        <w:br/>
      </w:r>
      <w:r>
        <w:rPr>
          <w:rFonts w:hint="eastAsia"/>
        </w:rPr>
        <w:t>　　　　二、全球电工圆铝杆不同应用领域消费量占比（2024年）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全球与中国电工圆铝杆市场发展现状对比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一、全球电工圆铝杆市场现状及发展趋势（2020-2031年）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二、中国电工圆铝杆市场现状及发展趋势（2020-2031年）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全球电工圆铝杆供需现状及趋势预测（2020-2031年）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一、全球电工圆铝杆产能、产量、产能利用率情况及趋势（2020-2031年）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二、全球电工圆铝杆产量、表观消费量情况及趋势（2020-2031年）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中国电工圆铝杆供需现状及趋势预测（2020-2031年）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一、中国电工圆铝杆产能、产量、产能利用率情况及趋势（2020-2031年）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二、中国电工圆铝杆产量、表观消费量情况及趋势（2020-2031年）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三、中国电工圆铝杆产量、需求量、市场缺口情况及趋势（2020-2031年）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中国电工圆铝杆行业政策分析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全球与中国电工圆铝杆重点企业产量、产值、集中度分析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全球市场电工圆铝杆重点企业2024和2025年产量、产值统计分析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一、全球市场电工圆铝杆重点企业2024和2025年产量统计分析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二、全球市场电工圆铝杆重点企业2024和2025年产值统计分析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三、全球市场电工圆铝杆重点企业2024和2025年产品价格分析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中国市场电工圆铝杆重点企业2024和2025年产量、产值统计分析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一、中国市场电工圆铝杆重点企业2024和2025年产量统计分析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二、中国市场电工圆铝杆重点企业2024和2025年产值统计分析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电工圆铝杆重点厂商总部</w:t>
      </w:r>
      <w:r>
        <w:rPr>
          <w:rFonts w:hint="eastAsia"/>
        </w:rPr>
        <w:br/>
      </w:r>
      <w:r>
        <w:rPr>
          <w:rFonts w:hint="eastAsia"/>
        </w:rPr>
        <w:t>　　第四节 电工圆铝杆行业企业集中度分析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全球重点电工圆铝杆企业SWOT分析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中国重点电工圆铝杆企业SWOT分析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全球主要地区电工圆铝杆产量、产值、市场份额情况及趋势预测（2020-2031年）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全球主要地区电工圆铝杆产量、产值及市场份额情况及趋势（2020-2031年）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一、全球主要地区电工圆铝杆产量及市场份额情况及趋势（2020-2031年）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二、全球主要地区电工圆铝杆产值及市场份额情况及趋势（2020-2031年）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中国市场2020-2031年电工圆铝杆产量、产值情况及趋势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北美市场2020-2031年电工圆铝杆产量、产值情况及趋势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欧洲市场2020-2031年电工圆铝杆产量、产值情况及趋势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日本市场2020-2031年电工圆铝杆产量、产值情况及趋势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全球主要地区电工圆铝杆消费量、市场份额及发展趋势分析（2020-2031年）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全球主要地区电工圆铝杆消费量、市场份额及发展趋势（2020-2031年）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中国市场2020-2031年电工圆铝杆消费情况及发展趋势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北美市场2020-2031年电工圆铝杆消费情况及发展趋势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欧洲市场2020-2031年电工圆铝杆消费情况及发展趋势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日本市场2020-2031年电工圆铝杆消费情况及发展趋势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主要电工圆铝杆企业调研分析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二、企业电工圆铝杆产品</w:t>
      </w:r>
      <w:r>
        <w:rPr>
          <w:rFonts w:hint="eastAsia"/>
        </w:rPr>
        <w:br/>
      </w:r>
      <w:r>
        <w:rPr>
          <w:rFonts w:hint="eastAsia"/>
        </w:rPr>
        <w:t>　　　　三、企业电工圆铝杆产量、价格、收入、成本、毛利情况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二、企业电工圆铝杆产品</w:t>
      </w:r>
      <w:r>
        <w:rPr>
          <w:rFonts w:hint="eastAsia"/>
        </w:rPr>
        <w:br/>
      </w:r>
      <w:r>
        <w:rPr>
          <w:rFonts w:hint="eastAsia"/>
        </w:rPr>
        <w:t>　　　　三、企业电工圆铝杆产量、价格、收入、成本、毛利情况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二、企业电工圆铝杆产品</w:t>
      </w:r>
      <w:r>
        <w:rPr>
          <w:rFonts w:hint="eastAsia"/>
        </w:rPr>
        <w:br/>
      </w:r>
      <w:r>
        <w:rPr>
          <w:rFonts w:hint="eastAsia"/>
        </w:rPr>
        <w:t>　　　　三、企业电工圆铝杆产量、价格、收入、成本、毛利情况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二、企业电工圆铝杆产品</w:t>
      </w:r>
      <w:r>
        <w:rPr>
          <w:rFonts w:hint="eastAsia"/>
        </w:rPr>
        <w:br/>
      </w:r>
      <w:r>
        <w:rPr>
          <w:rFonts w:hint="eastAsia"/>
        </w:rPr>
        <w:t>　　　　三、企业电工圆铝杆产量、价格、收入、成本、毛利情况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二、企业电工圆铝杆产品</w:t>
      </w:r>
      <w:r>
        <w:rPr>
          <w:rFonts w:hint="eastAsia"/>
        </w:rPr>
        <w:br/>
      </w:r>
      <w:r>
        <w:rPr>
          <w:rFonts w:hint="eastAsia"/>
        </w:rPr>
        <w:t>　　　　三、企业电工圆铝杆产量、价格、收入、成本、毛利情况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二、企业电工圆铝杆产品</w:t>
      </w:r>
      <w:r>
        <w:rPr>
          <w:rFonts w:hint="eastAsia"/>
        </w:rPr>
        <w:br/>
      </w:r>
      <w:r>
        <w:rPr>
          <w:rFonts w:hint="eastAsia"/>
        </w:rPr>
        <w:t>　　　　三、企业电工圆铝杆产量、价格、收入、成本、毛利情况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二、企业电工圆铝杆产品</w:t>
      </w:r>
      <w:r>
        <w:rPr>
          <w:rFonts w:hint="eastAsia"/>
        </w:rPr>
        <w:br/>
      </w:r>
      <w:r>
        <w:rPr>
          <w:rFonts w:hint="eastAsia"/>
        </w:rPr>
        <w:t>　　　　三、企业电工圆铝杆产量、价格、收入、成本、毛利情况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二、企业电工圆铝杆产品</w:t>
      </w:r>
      <w:r>
        <w:rPr>
          <w:rFonts w:hint="eastAsia"/>
        </w:rPr>
        <w:br/>
      </w:r>
      <w:r>
        <w:rPr>
          <w:rFonts w:hint="eastAsia"/>
        </w:rPr>
        <w:t>　　　　三、企业电工圆铝杆产量、价格、收入、成本、毛利情况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二、企业电工圆铝杆产品</w:t>
      </w:r>
      <w:r>
        <w:rPr>
          <w:rFonts w:hint="eastAsia"/>
        </w:rPr>
        <w:br/>
      </w:r>
      <w:r>
        <w:rPr>
          <w:rFonts w:hint="eastAsia"/>
        </w:rPr>
        <w:t>　　　　三、企业电工圆铝杆产量、价格、收入、成本、毛利情况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二、企业电工圆铝杆产品</w:t>
      </w:r>
      <w:r>
        <w:rPr>
          <w:rFonts w:hint="eastAsia"/>
        </w:rPr>
        <w:br/>
      </w:r>
      <w:r>
        <w:rPr>
          <w:rFonts w:hint="eastAsia"/>
        </w:rPr>
        <w:t>　　　　三、企业电工圆铝杆产量、价格、收入、成本、毛利情况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不同种类电工圆铝杆产量、价格、产值及市场份额情况（2020-2031）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全球市场不同种类电工圆铝杆产量、产值及市场份额情况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一、全球市场不同种类电工圆铝杆产量、市场份额情况（2020-2031年）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二、全球市场不同种类电工圆铝杆产值、市场份额情况（2020-2031年）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三、全球市场不同种类电工圆铝杆价格走势分析（2020-2031年）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中国市场不同种类电工圆铝杆产量、产值及市场份额情况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一、中国市场不同种类电工圆铝杆产量、市场份额情况（2020-2031年）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二、中国市场不同种类电工圆铝杆产值、市场份额情况（2020-2031年）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三、中国市场不同种类电工圆铝杆价格走势分析（2020-2031年）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电工圆铝杆上游原料及下游主要应用领域分析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电工圆铝杆产业链分析</w:t>
      </w:r>
      <w:r>
        <w:rPr>
          <w:rFonts w:hint="eastAsia"/>
        </w:rPr>
        <w:br/>
      </w:r>
      <w:r>
        <w:rPr>
          <w:rFonts w:hint="eastAsia"/>
        </w:rPr>
        <w:t>　　第二节 电工圆铝杆产业上游供应分析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全球市场电工圆铝杆下游主要应用领域消费量、市场份额及增长情况（2020-2031年）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中国市场电工圆铝杆下游主要应用领域消费量、市场份额及增长情况（2020-2031年）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中国市场电工圆铝杆产量、消费量、进出口分析及发展趋势（2020-2031年）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中国市场电工圆铝杆产量、消费量、进出口分析及发展趋势（2020-2031年）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中国市场电工圆铝杆进出口贸易趋势（2020-2031年）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中国市场电工圆铝杆主要进口来源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中国市场电工圆铝杆主要出口目的地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中国市场电工圆铝杆主要地区分布（2025年）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中国电工圆铝杆生产地区分布</w:t>
      </w:r>
      <w:r>
        <w:rPr>
          <w:rFonts w:hint="eastAsia"/>
        </w:rPr>
        <w:br/>
      </w:r>
      <w:r>
        <w:rPr>
          <w:rFonts w:hint="eastAsia"/>
        </w:rPr>
        <w:t>　　第二节 中国电工圆铝杆消费地区分布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影响中国市场电工圆铝杆供需因素分析</w:t>
      </w:r>
      <w:r>
        <w:rPr>
          <w:rFonts w:hint="eastAsia"/>
        </w:rPr>
        <w:br/>
      </w:r>
      <w:r>
        <w:rPr>
          <w:rFonts w:hint="eastAsia"/>
        </w:rPr>
        <w:t>　　第一节 电工圆铝杆及相关行业技术发展概况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电工圆铝杆进出口贸易现状及趋势（2020-2031年）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电工圆铝杆产品技术趋势与价格走势预测（2020-2031年）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电工圆铝杆行业市场环境发展趋势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不同种类电工圆铝杆产品技术发展趋势（2020-2031年）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电工圆铝杆价格走势预测（2020-2031年）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电工圆铝杆销售渠道分析及建议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国内市场电工圆铝杆销售渠道分析</w:t>
      </w:r>
      <w:r>
        <w:rPr>
          <w:rFonts w:hint="eastAsia"/>
        </w:rPr>
        <w:br/>
      </w:r>
      <w:r>
        <w:rPr>
          <w:rFonts w:hint="eastAsia"/>
        </w:rPr>
        <w:t>　　　　一、当前电工圆铝杆主要销售模式及销售渠道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二、国内市场电工圆铝杆销售模式及销售渠道趋势（2020-2031年）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海外市场电工圆铝杆销售渠道分析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[⋅中⋅智⋅林⋅]电工圆铝杆行业营销策略建议</w:t>
      </w:r>
      <w:r>
        <w:rPr>
          <w:rFonts w:hint="eastAsia"/>
        </w:rPr>
        <w:br/>
      </w:r>
      <w:r>
        <w:rPr>
          <w:rFonts w:hint="eastAsia"/>
        </w:rPr>
        <w:t>　　　　一、电工圆铝杆市场定位及目标消费者分析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二、电工圆铝杆行业营销模式及销售渠道建议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电工圆铝杆产品介绍</w:t>
      </w:r>
      <w:r>
        <w:rPr>
          <w:rFonts w:hint="eastAsia"/>
        </w:rPr>
        <w:br/>
      </w:r>
      <w:r>
        <w:rPr>
          <w:rFonts w:hint="eastAsia"/>
        </w:rPr>
        <w:t>　　表 电工圆铝杆产品分类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2024年全球不同种类电工圆铝杆产量份额</w:t>
      </w:r>
      <w:r>
        <w:rPr>
          <w:rFonts w:hint="eastAsia"/>
        </w:rPr>
        <w:br/>
      </w:r>
      <w:r>
        <w:rPr>
          <w:rFonts w:hint="eastAsia"/>
        </w:rPr>
        <w:t>　　表 不同种类电工圆铝杆价格及趋势（2020-2031年）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电工圆铝杆主要应用领域</w:t>
      </w:r>
      <w:r>
        <w:rPr>
          <w:rFonts w:hint="eastAsia"/>
        </w:rPr>
        <w:br/>
      </w:r>
      <w:r>
        <w:rPr>
          <w:rFonts w:hint="eastAsia"/>
        </w:rPr>
        <w:t>　　图 全球2024年电工圆铝杆不同应用领域消费量份额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全球市场电工圆铝杆产量及增长情况（2020-2031年）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全球市场电工圆铝杆产值及增长情况（2020-2031年）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中国市场电工圆铝杆产量、增长率及趋势（2020-2031年）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中国市场电工圆铝杆产值、增长率及趋势（2020-2031年）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全球电工圆铝杆产能、产量、产能利用率及趋势（2020-2031年）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全球电工圆铝杆产量、表观消费量及趋势（2020-2031年）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中国电工圆铝杆产能、产量、产能利用率及趋势（2020-2031年）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中国电工圆铝杆产量、表观消费量及趋势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中国电工圆铝杆产量、市场需求量及趋势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电工圆铝杆行业政策分析</w:t>
      </w:r>
      <w:r>
        <w:rPr>
          <w:rFonts w:hint="eastAsia"/>
        </w:rPr>
        <w:br/>
      </w:r>
      <w:r>
        <w:rPr>
          <w:rFonts w:hint="eastAsia"/>
        </w:rPr>
        <w:t>　　表 全球市场电工圆铝杆重点企业2024和2025年产量统计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全球市场电工圆铝杆重点企业2024和2025年产量、市场份额统计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全球市场电工圆铝杆重点企业2025年产量、市场份额统计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全球市场电工圆铝杆重点企业2025年产量、市场份额统计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全球市场电工圆铝杆重点企业2024和2025年产值统计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全球市场电工圆铝杆重点企业2024和2025年产值市场份额统计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全球市场电工圆铝杆重点企业2025年产值、市场份额统计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全球市场电工圆铝杆重点企业2025年产值、市场份额统计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全球市场电工圆铝杆重点企业2024和2025年产品价格统计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中国市场电工圆铝杆重点企业2024和2025年产量统计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中国市场电工圆铝杆重点企业2024和2025年产量市场份额统计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中国市场电工圆铝杆重点企业2025年产量、市场份额统计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中国市场电工圆铝杆重点企业2025年产量、市场份额统计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中国市场电工圆铝杆重点企业2024和2025年产值统计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中国市场电工圆铝杆重点企业2024和2025年产值市场份额统计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中国市场电工圆铝杆重点企业2025年产值、市场份额统计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中国市场电工圆铝杆重点企业2025年产值、市场份额统计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电工圆铝杆企业总部</w:t>
      </w:r>
      <w:r>
        <w:rPr>
          <w:rFonts w:hint="eastAsia"/>
        </w:rPr>
        <w:br/>
      </w:r>
      <w:r>
        <w:rPr>
          <w:rFonts w:hint="eastAsia"/>
        </w:rPr>
        <w:t>　　表 全球市场电工圆铝杆重点企业2024和2025年产值市场份额统计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全球电工圆铝杆重点企业SWOT分析</w:t>
      </w:r>
      <w:r>
        <w:rPr>
          <w:rFonts w:hint="eastAsia"/>
        </w:rPr>
        <w:br/>
      </w:r>
      <w:r>
        <w:rPr>
          <w:rFonts w:hint="eastAsia"/>
        </w:rPr>
        <w:t>　　表 中国电工圆铝杆重点企业SWOT分析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全球主要地区2020-2025年电工圆铝杆产量统计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全球主要地区2025-2031年电工圆铝杆产量预测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全球主要地区2020-2031年电工圆铝杆产量市场份额统计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全球主要地区2025年电工圆铝杆产量市场份额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全球主要地区2020-2025年电工圆铝杆产值统计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全球主要地区2025-2031年电工圆铝杆产值预测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全球主要地区2020-2031年电工圆铝杆产值市场份额统计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全球主要地区2025年电工圆铝杆产值市场份额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中国市场2020-2031年电工圆铝杆产量及增长情况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中国市场2020-2031年电工圆铝杆产值及增长情况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北美市场2020-2031年电工圆铝杆产量及增长情况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北美市场2020-2031年电工圆铝杆产值及增长情况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欧洲市场2020-2031年电工圆铝杆产量及增长情况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欧洲市场2020-2031年电工圆铝杆产值及增长情况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日本市场2020-2031年电工圆铝杆产量及增长情况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日本市场2020-2031年电工圆铝杆产值及增长情况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全球主要地区2020-2025年电工圆铝杆消费量统计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全球主要地区2025-2031年电工圆铝杆消费量预测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全球主要地区2020-2031年电工圆铝杆消费量市场份额统计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全球主要地区2025年电工圆铝杆消费量市场份额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中国市场2020-2031年电工圆铝杆消费量、增长率及趋势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北美市场2020-2031年电工圆铝杆消费量、增长率及趋势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欧洲市场2020-2031年电工圆铝杆消费量、增长率及趋势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日本市场2020-2031年电工圆铝杆消费量、增长率及趋势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企业（一）电工圆铝杆产品情况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企业（二）电工圆铝杆产品情况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企业（三）电工圆铝杆产品情况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企业（四）电工圆铝杆产品情况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企业（五）电工圆铝杆产品情况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企业（六）电工圆铝杆产品情况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企业（七）电工圆铝杆产品情况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企业（八）电工圆铝杆产品情况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企业（九）电工圆铝杆产品情况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企业（十）电工圆铝杆产品情况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企业（十）2024-2025年电工圆铝杆产量、价格、收入、成本、毛利情况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全球市场不同种类电工圆铝杆产量统计（2020-2025年）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全球市场不同种类电工圆铝杆产量预测（2025-2031年）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全球市场不同种类电工圆铝杆产量市场份额（2020-2031年）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全球市场不同种类电工圆铝杆产值统计（2020-2025年）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全球市场不同种类电工圆铝杆产值预测（2025-2031年）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全球市场不同种类电工圆铝杆产值市场份额（2020-2031年）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全球市场不同种类电工圆铝杆价格走势（2020-2031年）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中国市场不同种类电工圆铝杆产量统计（2020-2025年）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中国市场不同种类电工圆铝杆产量预测（2025-2031年）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中国市场不同种类电工圆铝杆产量市场份额（2020-2031年）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中国市场不同种类电工圆铝杆产值统计（2020-2025年）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中国市场不同种类电工圆铝杆产值预测（2025-2031年）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中国市场不同种类电工圆铝杆产值市场份额（2020-2031年）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中国市场不同种类电工圆铝杆价格走势（2020-2031年）</w:t>
      </w:r>
      <w:r>
        <w:rPr>
          <w:rFonts w:hint="eastAsia"/>
        </w:rPr>
        <w:br/>
      </w:r>
      <w:r>
        <w:rPr>
          <w:rFonts w:hint="eastAsia"/>
        </w:rPr>
        <w:t>　　图 电工圆铝杆产业链</w:t>
      </w:r>
      <w:r>
        <w:rPr>
          <w:rFonts w:hint="eastAsia"/>
        </w:rPr>
        <w:br/>
      </w:r>
      <w:r>
        <w:rPr>
          <w:rFonts w:hint="eastAsia"/>
        </w:rPr>
        <w:t>　　表 电工圆铝杆原材料</w:t>
      </w:r>
      <w:r>
        <w:rPr>
          <w:rFonts w:hint="eastAsia"/>
        </w:rPr>
        <w:br/>
      </w:r>
      <w:r>
        <w:rPr>
          <w:rFonts w:hint="eastAsia"/>
        </w:rPr>
        <w:t>　　表 电工圆铝杆上游原料供应商及联系方式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全球市场电工圆铝杆主要应用领域消费量统计（2020-2025年）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全球市场电工圆铝杆主要应用领域消费量预测（2025-2031年）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全球市场电工圆铝杆主要应用领域消费量市场份额（2020-2031年）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2025年全球市场电工圆铝杆主要应用领域消费量市场份额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全球市场电工圆铝杆主要应用领域消费量增长率（2020-2031年）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中国市场电工圆铝杆主要应用领域消费量统计（2020-2025年）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中国市场电工圆铝杆主要应用领域消费量预测（2025-2031年）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中国市场电工圆铝杆主要应用领域消费量市场份额（2020-2031年）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中国市场电工圆铝杆主要应用领域消费量增长率（2020-2031年）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中国市场电工圆铝杆产量、消费量、进出口情况分析（2020-2025年）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中国市场电工圆铝杆产量、消费量、进出口情况预测（2025-2031年）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2020-2031年中国市场电工圆铝杆进出口量</w:t>
      </w:r>
      <w:r>
        <w:rPr>
          <w:rFonts w:hint="eastAsia"/>
        </w:rPr>
        <w:br/>
      </w:r>
      <w:r>
        <w:rPr>
          <w:rFonts w:hint="eastAsia"/>
        </w:rPr>
        <w:t>　　图 2025年电工圆铝杆生产地区分布</w:t>
      </w:r>
      <w:r>
        <w:rPr>
          <w:rFonts w:hint="eastAsia"/>
        </w:rPr>
        <w:br/>
      </w:r>
      <w:r>
        <w:rPr>
          <w:rFonts w:hint="eastAsia"/>
        </w:rPr>
        <w:t>　　图 2025年电工圆铝杆消费地区分布</w:t>
      </w:r>
      <w:r>
        <w:rPr>
          <w:rFonts w:hint="eastAsia"/>
        </w:rPr>
        <w:br/>
      </w:r>
      <w:r>
        <w:rPr>
          <w:rFonts w:hint="eastAsia"/>
        </w:rPr>
        <w:t>　　图 中国电工圆铝杆进口量及趋势预测（2020-2031年）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中国电工圆铝杆出口量及趋势预测（2020-2031年）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不同种类电工圆铝杆产量占比（2025-2031年）</w:t>
      </w:r>
      <w:r>
        <w:rPr>
          <w:rFonts w:hint="eastAsia"/>
        </w:rPr>
        <w:br/>
      </w:r>
      <w:r>
        <w:rPr>
          <w:rFonts w:hint="eastAsia"/>
        </w:rPr>
        <w:t>　　图 电工圆铝杆价格走势预测（2025-2031年）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国内市场电工圆铝杆未来销售渠道趋势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fbc2cad3c46ec" w:history="1">
        <w:r>
          <w:rPr>
            <w:rStyle w:val="Hyperlink"/>
          </w:rPr>
          <w:t>2025-2031年全球与中国电工圆铝杆行业现状深度调研与发展趋势报告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fbc2cad3c46ec" w:history="1">
        <w:r>
          <w:rPr>
            <w:rStyle w:val="Hyperlink"/>
          </w:rPr>
          <w:t>https://www.20087.com/0/69/DianGongYuanLvGanFaZhanQuShiFenXi.html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杆、电工圆铝杆不同牌号区别、电工圆铝杆厂家哪里最便宜、电工圆铝杆A2A4A6A8区别、电工圆铝杆一般用于什么厂、电工圆铝杆的生产过程流程图、蒙泰电工合金圆铝杆怎么样、电工圆铝杆GB/T3954、电工圆铝杆里H12AS是什么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1a96ebb6949e2" w:history="1">
      <w:r>
        <w:rPr>
          <w:rStyle w:val="Hyperlink"/>
        </w:rPr>
        <w:t>2025-2031年全球与中国电工圆铝杆行业现状深度调研与发展趋势报告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GongYuanLvGanFaZhanQuShiFenXi.html" TargetMode="External" Id="R494fbc2cad3c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GongYuanLvGanFaZhanQuShiFenXi.html" TargetMode="External" Id="R30c1a96ebb69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2025-04-23T03:39:00Z</dcterms:created>
  <dcterms:modified xsi:type="dcterms:W3CDTF">2025-04-23T04:39:00Z</dcterms:modified>
  <dc:subject>2025-2031年全球与中国电工圆铝杆行业现状深度调研与发展趋势报告</dc:subject>
  <dc:title>2025-2031年全球与中国电工圆铝杆行业现状深度调研与发展趋势报告</dc:title>
  <cp:keywords>2025-2031年全球与中国电工圆铝杆行业现状深度调研与发展趋势报告</cp:keywords>
  <dc:description>2025-2031年全球与中国电工圆铝杆行业现状深度调研与发展趋势报告</dc:description>
</cp:coreProperties>
</file>