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b56689ee74fff" w:history="1">
              <w:r>
                <w:rPr>
                  <w:rStyle w:val="Hyperlink"/>
                </w:rPr>
                <w:t>2025-2031年中国钢铁铸件市场深度调查研究与发展前景分析报告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b56689ee74fff" w:history="1">
              <w:r>
                <w:rPr>
                  <w:rStyle w:val="Hyperlink"/>
                </w:rPr>
                <w:t>2025-2031年中国钢铁铸件市场深度调查研究与发展前景分析报告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b56689ee74fff" w:history="1">
                <w:r>
                  <w:rPr>
                    <w:rStyle w:val="Hyperlink"/>
                  </w:rPr>
                  <w:t>https://www.20087.com/M_NengYuanKuangChan/90/GangTieZhuJianShiChangXingQingFenXiYuCe.html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是工业生产中不可或缺的部件，广泛应用于机械制造、建筑、桥梁、矿山设备等领域。随着铸造技术的进步，如消失模铸造、离心铸造、压力铸造等，钢铁铸件的精度和质量得到了显著提升。同时，环保法规的日趋严格促使铸造行业采取更清洁的生产方式，减少污染排放。然而，钢铁铸件行业也面临着原材料价格波动、能源消耗大、技术工人短缺等挑战。</w:t>
      </w:r>
      <w:r>
        <w:rPr>
          <w:rFonts w:hint="eastAsia"/>
        </w:rPr>
        <w:br/>
      </w:r>
      <w:r>
        <w:rPr>
          <w:rFonts w:hint="eastAsia"/>
        </w:rPr>
        <w:t>　　钢铁铸件行业未来将更加注重绿色铸造和智能制造。通过采用更环保的铸造材料和工艺，如使用再生砂、提高熔炼效率，减少铸造过程中的能源消耗和废物产生。同时，利用机器人和自动化生产线，提高铸造过程的精确度和效率，减少对人工的依赖。此外，通过数字化技术，如物联网、大数据分析，实现铸造过程的实时监控和优化，提高铸件的一致性和质量。</w:t>
      </w:r>
      <w:r>
        <w:rPr>
          <w:rFonts w:hint="eastAsia"/>
        </w:rPr>
        <w:br/>
      </w:r>
      <w:r>
        <w:rPr>
          <w:rFonts w:hint="eastAsia"/>
        </w:rPr>
        <w:t>　　《</w:t>
      </w:r>
      <w:hyperlink r:id="Rf9fb56689ee74fff" w:history="1">
        <w:r>
          <w:rPr>
            <w:rStyle w:val="Hyperlink"/>
          </w:rPr>
          <w:t>2025-2031年中国钢铁铸件市场深度调查研究与发展前景分析报告</w:t>
        </w:r>
      </w:hyperlink>
      <w:r>
        <w:rPr>
          <w:rFonts w:hint="eastAsia"/>
        </w:rPr>
        <w:t>》依托权威机构及相关协会的数据资料，全面解析了钢铁铸件行业现状、市场需求及市场规模，系统梳理了钢铁铸件产业链结构、价格趋势及各细分市场动态。报告对钢铁铸件市场前景与发展趋势进行了科学预测，重点分析了品牌竞争格局、市场集中度及主要企业的经营表现。同时，通过SWOT分析揭示了钢铁铸件行业面临的机遇与风险，为钢铁铸件行业企业及投资者提供了规范、客观的战略建议，是制定科学竞争策略与投资决策的重要参考依据。</w:t>
      </w:r>
      <w:r>
        <w:rPr>
          <w:rFonts w:hint="eastAsia"/>
        </w:rPr>
        <w:br/>
      </w:r>
      <w:r>
        <w:rPr>
          <w:rFonts w:hint="eastAsia"/>
        </w:rPr>
        <w:br/>
      </w:r>
      <w:r>
        <w:rPr>
          <w:rFonts w:hint="eastAsia"/>
        </w:rPr>
        <w:t>第一章 中国钢铁铸件行业背景分析</w:t>
      </w:r>
      <w:r>
        <w:rPr>
          <w:rFonts w:hint="eastAsia"/>
        </w:rPr>
        <w:br/>
      </w:r>
      <w:r>
        <w:rPr>
          <w:rFonts w:hint="eastAsia"/>
        </w:rPr>
        <w:t>　　第一节 钢铁铸件行业定义及分类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三、行业在国民经济中的地位</w:t>
      </w:r>
      <w:r>
        <w:rPr>
          <w:rFonts w:hint="eastAsia"/>
        </w:rPr>
        <w:br/>
      </w:r>
      <w:r>
        <w:rPr>
          <w:rFonts w:hint="eastAsia"/>
        </w:rPr>
        <w:t>　　第二节 钢铁铸件行业统计标准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钢铁铸件行业市场环境分析</w:t>
      </w:r>
      <w:r>
        <w:rPr>
          <w:rFonts w:hint="eastAsia"/>
        </w:rPr>
        <w:br/>
      </w:r>
      <w:r>
        <w:rPr>
          <w:rFonts w:hint="eastAsia"/>
        </w:rPr>
        <w:t>　　　　一、行业宏观经济环境分析</w:t>
      </w:r>
      <w:r>
        <w:rPr>
          <w:rFonts w:hint="eastAsia"/>
        </w:rPr>
        <w:br/>
      </w:r>
      <w:r>
        <w:rPr>
          <w:rFonts w:hint="eastAsia"/>
        </w:rPr>
        <w:t>　　　　二、行业政策环境分析</w:t>
      </w:r>
      <w:r>
        <w:rPr>
          <w:rFonts w:hint="eastAsia"/>
        </w:rPr>
        <w:br/>
      </w:r>
      <w:r>
        <w:rPr>
          <w:rFonts w:hint="eastAsia"/>
        </w:rPr>
        <w:t>　　　　三、行业贸易环境分析</w:t>
      </w:r>
      <w:r>
        <w:rPr>
          <w:rFonts w:hint="eastAsia"/>
        </w:rPr>
        <w:br/>
      </w:r>
      <w:r>
        <w:rPr>
          <w:rFonts w:hint="eastAsia"/>
        </w:rPr>
        <w:br/>
      </w:r>
      <w:r>
        <w:rPr>
          <w:rFonts w:hint="eastAsia"/>
        </w:rPr>
        <w:t>第二章 国际钢铁铸件行业竞争格局分析</w:t>
      </w:r>
      <w:r>
        <w:rPr>
          <w:rFonts w:hint="eastAsia"/>
        </w:rPr>
        <w:br/>
      </w:r>
      <w:r>
        <w:rPr>
          <w:rFonts w:hint="eastAsia"/>
        </w:rPr>
        <w:t>　　第一节 国际市场竞争状况分析</w:t>
      </w:r>
      <w:r>
        <w:rPr>
          <w:rFonts w:hint="eastAsia"/>
        </w:rPr>
        <w:br/>
      </w:r>
      <w:r>
        <w:rPr>
          <w:rFonts w:hint="eastAsia"/>
        </w:rPr>
        <w:t>　　　　一、国际钢铁铸件行业发展状况</w:t>
      </w:r>
      <w:r>
        <w:rPr>
          <w:rFonts w:hint="eastAsia"/>
        </w:rPr>
        <w:br/>
      </w:r>
      <w:r>
        <w:rPr>
          <w:rFonts w:hint="eastAsia"/>
        </w:rPr>
        <w:t>　　　　二、国际钢铁铸件行业竞争状况分析</w:t>
      </w:r>
      <w:r>
        <w:rPr>
          <w:rFonts w:hint="eastAsia"/>
        </w:rPr>
        <w:br/>
      </w:r>
      <w:r>
        <w:rPr>
          <w:rFonts w:hint="eastAsia"/>
        </w:rPr>
        <w:t>　　　　三、国际钢铁铸件行业发展趋势分析</w:t>
      </w:r>
      <w:r>
        <w:rPr>
          <w:rFonts w:hint="eastAsia"/>
        </w:rPr>
        <w:br/>
      </w:r>
      <w:r>
        <w:rPr>
          <w:rFonts w:hint="eastAsia"/>
        </w:rPr>
        <w:t>　　　　四、跨国钢铁铸件企业分析</w:t>
      </w:r>
      <w:r>
        <w:rPr>
          <w:rFonts w:hint="eastAsia"/>
        </w:rPr>
        <w:br/>
      </w:r>
      <w:r>
        <w:rPr>
          <w:rFonts w:hint="eastAsia"/>
        </w:rPr>
        <w:br/>
      </w:r>
      <w:r>
        <w:rPr>
          <w:rFonts w:hint="eastAsia"/>
        </w:rPr>
        <w:t>第三章 钢铁铸件行业竞争格局分析</w:t>
      </w:r>
      <w:r>
        <w:rPr>
          <w:rFonts w:hint="eastAsia"/>
        </w:rPr>
        <w:br/>
      </w:r>
      <w:r>
        <w:rPr>
          <w:rFonts w:hint="eastAsia"/>
        </w:rPr>
        <w:t>　　第一节 国内市场竞争状况分析</w:t>
      </w:r>
      <w:r>
        <w:rPr>
          <w:rFonts w:hint="eastAsia"/>
        </w:rPr>
        <w:br/>
      </w:r>
      <w:r>
        <w:rPr>
          <w:rFonts w:hint="eastAsia"/>
        </w:rPr>
        <w:t>　　　　一、国内钢铁铸件行业集中度分析</w:t>
      </w:r>
      <w:r>
        <w:rPr>
          <w:rFonts w:hint="eastAsia"/>
        </w:rPr>
        <w:br/>
      </w:r>
      <w:r>
        <w:rPr>
          <w:rFonts w:hint="eastAsia"/>
        </w:rPr>
        <w:t>　　　　二、钢铁铸件行业五力模型分析</w:t>
      </w:r>
      <w:r>
        <w:rPr>
          <w:rFonts w:hint="eastAsia"/>
        </w:rPr>
        <w:br/>
      </w:r>
      <w:r>
        <w:rPr>
          <w:rFonts w:hint="eastAsia"/>
        </w:rPr>
        <w:t>　　第二节 行业兼并与重组分析</w:t>
      </w:r>
      <w:r>
        <w:rPr>
          <w:rFonts w:hint="eastAsia"/>
        </w:rPr>
        <w:br/>
      </w:r>
      <w:r>
        <w:rPr>
          <w:rFonts w:hint="eastAsia"/>
        </w:rPr>
        <w:t>　　　　一、行业兼并与重组整合概况</w:t>
      </w:r>
      <w:r>
        <w:rPr>
          <w:rFonts w:hint="eastAsia"/>
        </w:rPr>
        <w:br/>
      </w:r>
      <w:r>
        <w:rPr>
          <w:rFonts w:hint="eastAsia"/>
        </w:rPr>
        <w:t>　　　　二、国际企业兼并与重组整合</w:t>
      </w:r>
      <w:r>
        <w:rPr>
          <w:rFonts w:hint="eastAsia"/>
        </w:rPr>
        <w:br/>
      </w:r>
      <w:r>
        <w:rPr>
          <w:rFonts w:hint="eastAsia"/>
        </w:rPr>
        <w:t>　　　　三、国内企业兼并与重组整合</w:t>
      </w:r>
      <w:r>
        <w:rPr>
          <w:rFonts w:hint="eastAsia"/>
        </w:rPr>
        <w:br/>
      </w:r>
      <w:r>
        <w:rPr>
          <w:rFonts w:hint="eastAsia"/>
        </w:rPr>
        <w:t>　　　　四、行业兼并与重组整合特征判断</w:t>
      </w:r>
      <w:r>
        <w:rPr>
          <w:rFonts w:hint="eastAsia"/>
        </w:rPr>
        <w:br/>
      </w:r>
      <w:r>
        <w:rPr>
          <w:rFonts w:hint="eastAsia"/>
        </w:rPr>
        <w:br/>
      </w:r>
      <w:r>
        <w:rPr>
          <w:rFonts w:hint="eastAsia"/>
        </w:rPr>
        <w:t>第四章 中国钢铁铸件企业发展总体状况分析</w:t>
      </w:r>
      <w:r>
        <w:rPr>
          <w:rFonts w:hint="eastAsia"/>
        </w:rPr>
        <w:br/>
      </w:r>
      <w:r>
        <w:rPr>
          <w:rFonts w:hint="eastAsia"/>
        </w:rPr>
        <w:t>　　第一节 钢铁铸件行业企业规模</w:t>
      </w:r>
      <w:r>
        <w:rPr>
          <w:rFonts w:hint="eastAsia"/>
        </w:rPr>
        <w:br/>
      </w:r>
      <w:r>
        <w:rPr>
          <w:rFonts w:hint="eastAsia"/>
        </w:rPr>
        <w:t>　　第二节 钢铁铸件行业工业产值状况</w:t>
      </w:r>
      <w:r>
        <w:rPr>
          <w:rFonts w:hint="eastAsia"/>
        </w:rPr>
        <w:br/>
      </w:r>
      <w:r>
        <w:rPr>
          <w:rFonts w:hint="eastAsia"/>
        </w:rPr>
        <w:t>　　第三节 钢铁铸件行业销售收入和利润</w:t>
      </w:r>
      <w:r>
        <w:rPr>
          <w:rFonts w:hint="eastAsia"/>
        </w:rPr>
        <w:br/>
      </w:r>
      <w:r>
        <w:rPr>
          <w:rFonts w:hint="eastAsia"/>
        </w:rPr>
        <w:br/>
      </w:r>
      <w:r>
        <w:rPr>
          <w:rFonts w:hint="eastAsia"/>
        </w:rPr>
        <w:t>第五章 中国钢铁铸件行业领先企业个案分析</w:t>
      </w:r>
      <w:r>
        <w:rPr>
          <w:rFonts w:hint="eastAsia"/>
        </w:rPr>
        <w:br/>
      </w:r>
      <w:r>
        <w:rPr>
          <w:rFonts w:hint="eastAsia"/>
        </w:rPr>
        <w:t>　　第一节 安徽应流机电股份有限公司经营情况分析</w:t>
      </w:r>
      <w:r>
        <w:rPr>
          <w:rFonts w:hint="eastAsia"/>
        </w:rPr>
        <w:br/>
      </w:r>
      <w:r>
        <w:rPr>
          <w:rFonts w:hint="eastAsia"/>
        </w:rPr>
        <w:t>　　第二节 中原特钢股份有限公司经营情况分析</w:t>
      </w:r>
      <w:r>
        <w:rPr>
          <w:rFonts w:hint="eastAsia"/>
        </w:rPr>
        <w:br/>
      </w:r>
      <w:r>
        <w:rPr>
          <w:rFonts w:hint="eastAsia"/>
        </w:rPr>
        <w:t>　　第三节 大连华锐重工集团股份有限公司经营情况分析</w:t>
      </w:r>
      <w:r>
        <w:rPr>
          <w:rFonts w:hint="eastAsia"/>
        </w:rPr>
        <w:br/>
      </w:r>
      <w:r>
        <w:rPr>
          <w:rFonts w:hint="eastAsia"/>
        </w:rPr>
        <w:t>　　第四节 沈阳铸锻工业有限公司经营情况分析</w:t>
      </w:r>
      <w:r>
        <w:rPr>
          <w:rFonts w:hint="eastAsia"/>
        </w:rPr>
        <w:br/>
      </w:r>
      <w:r>
        <w:rPr>
          <w:rFonts w:hint="eastAsia"/>
        </w:rPr>
        <w:t>　　第五节 新兴铸管股份有限公司经营情况分析</w:t>
      </w:r>
      <w:r>
        <w:rPr>
          <w:rFonts w:hint="eastAsia"/>
        </w:rPr>
        <w:br/>
      </w:r>
      <w:r>
        <w:rPr>
          <w:rFonts w:hint="eastAsia"/>
        </w:rPr>
        <w:t>　　第六节 共享集团有限责任公司经营情况分析</w:t>
      </w:r>
      <w:r>
        <w:rPr>
          <w:rFonts w:hint="eastAsia"/>
        </w:rPr>
        <w:br/>
      </w:r>
      <w:r>
        <w:rPr>
          <w:rFonts w:hint="eastAsia"/>
        </w:rPr>
        <w:t>　　第七节 中钢集团邢台机械轧辊有限公司经营情况分析</w:t>
      </w:r>
      <w:r>
        <w:rPr>
          <w:rFonts w:hint="eastAsia"/>
        </w:rPr>
        <w:br/>
      </w:r>
      <w:r>
        <w:rPr>
          <w:rFonts w:hint="eastAsia"/>
        </w:rPr>
        <w:t>　　第八节 中-智林-－天瑞集团铸造有限公司经营情况分析</w:t>
      </w:r>
      <w:r>
        <w:rPr>
          <w:rFonts w:hint="eastAsia"/>
        </w:rPr>
        <w:br/>
      </w:r>
      <w:r>
        <w:rPr>
          <w:rFonts w:hint="eastAsia"/>
        </w:rPr>
        <w:t>　　图表 1：2025-2031年钢铁铸件制造行业工业总产值占GDP比重（单位：%）</w:t>
      </w:r>
      <w:r>
        <w:rPr>
          <w:rFonts w:hint="eastAsia"/>
        </w:rPr>
        <w:br/>
      </w:r>
      <w:r>
        <w:rPr>
          <w:rFonts w:hint="eastAsia"/>
        </w:rPr>
        <w:t>　　图表 2：2025-2031年美国季度GDP值及增速（单位：十亿美元，%）</w:t>
      </w:r>
      <w:r>
        <w:rPr>
          <w:rFonts w:hint="eastAsia"/>
        </w:rPr>
        <w:br/>
      </w:r>
      <w:r>
        <w:rPr>
          <w:rFonts w:hint="eastAsia"/>
        </w:rPr>
        <w:t>　　图表 3：2025-2031年美国全部工业与机械制造业的月度产能利用率（单位：%）</w:t>
      </w:r>
      <w:r>
        <w:rPr>
          <w:rFonts w:hint="eastAsia"/>
        </w:rPr>
        <w:br/>
      </w:r>
      <w:r>
        <w:rPr>
          <w:rFonts w:hint="eastAsia"/>
        </w:rPr>
        <w:t>　　图表 4：2025-2031年日本季度GDP值及同比增速（单位：十亿日元，%）</w:t>
      </w:r>
      <w:r>
        <w:rPr>
          <w:rFonts w:hint="eastAsia"/>
        </w:rPr>
        <w:br/>
      </w:r>
      <w:r>
        <w:rPr>
          <w:rFonts w:hint="eastAsia"/>
        </w:rPr>
        <w:t>　　图表 5：2025-2031年日本制造业订单额及同比增速（单位：十亿日元，%）</w:t>
      </w:r>
      <w:r>
        <w:rPr>
          <w:rFonts w:hint="eastAsia"/>
        </w:rPr>
        <w:br/>
      </w:r>
      <w:r>
        <w:rPr>
          <w:rFonts w:hint="eastAsia"/>
        </w:rPr>
        <w:t>　　图表 6：2025-2031年欧盟不变价GDP同比增速（单位：%）</w:t>
      </w:r>
      <w:r>
        <w:rPr>
          <w:rFonts w:hint="eastAsia"/>
        </w:rPr>
        <w:br/>
      </w:r>
      <w:r>
        <w:rPr>
          <w:rFonts w:hint="eastAsia"/>
        </w:rPr>
        <w:t>　　图表 7：2025-2031年欧盟工业生产指数同比增速（单位：%）</w:t>
      </w:r>
      <w:r>
        <w:rPr>
          <w:rFonts w:hint="eastAsia"/>
        </w:rPr>
        <w:br/>
      </w:r>
      <w:r>
        <w:rPr>
          <w:rFonts w:hint="eastAsia"/>
        </w:rPr>
        <w:t>　　图表 8：2025-2031年全球主要经济体经济增速及预测（单位：%）</w:t>
      </w:r>
      <w:r>
        <w:rPr>
          <w:rFonts w:hint="eastAsia"/>
        </w:rPr>
        <w:br/>
      </w:r>
      <w:r>
        <w:rPr>
          <w:rFonts w:hint="eastAsia"/>
        </w:rPr>
        <w:t>　　图表 9：2025-2031年我国GDP及增长率情况（单位：亿元，%）</w:t>
      </w:r>
      <w:r>
        <w:rPr>
          <w:rFonts w:hint="eastAsia"/>
        </w:rPr>
        <w:br/>
      </w:r>
      <w:r>
        <w:rPr>
          <w:rFonts w:hint="eastAsia"/>
        </w:rPr>
        <w:t>　　图表 10：2025-2031年我国工业增加值同比增速（单位：%）</w:t>
      </w:r>
      <w:r>
        <w:rPr>
          <w:rFonts w:hint="eastAsia"/>
        </w:rPr>
        <w:br/>
      </w:r>
      <w:r>
        <w:rPr>
          <w:rFonts w:hint="eastAsia"/>
        </w:rPr>
        <w:t>　　图表 11：2025-2031年我国工业规模以上企业主营业收入及同比增速（单位：亿元，%）</w:t>
      </w:r>
      <w:r>
        <w:rPr>
          <w:rFonts w:hint="eastAsia"/>
        </w:rPr>
        <w:br/>
      </w:r>
      <w:r>
        <w:rPr>
          <w:rFonts w:hint="eastAsia"/>
        </w:rPr>
        <w:t>　　图表 12：2025-2031年我国制造业固定资产投资及同比增速（单位：亿元，%）</w:t>
      </w:r>
      <w:r>
        <w:rPr>
          <w:rFonts w:hint="eastAsia"/>
        </w:rPr>
        <w:br/>
      </w:r>
      <w:r>
        <w:rPr>
          <w:rFonts w:hint="eastAsia"/>
        </w:rPr>
        <w:t>　　图表 13：2025-2031年中国GDP增长率（按消费、投资和净出口划分）（单位：%）</w:t>
      </w:r>
      <w:r>
        <w:rPr>
          <w:rFonts w:hint="eastAsia"/>
        </w:rPr>
        <w:br/>
      </w:r>
      <w:r>
        <w:rPr>
          <w:rFonts w:hint="eastAsia"/>
        </w:rPr>
        <w:t>　　图表 14：铸造行业最新标准</w:t>
      </w:r>
      <w:r>
        <w:rPr>
          <w:rFonts w:hint="eastAsia"/>
        </w:rPr>
        <w:br/>
      </w:r>
      <w:r>
        <w:rPr>
          <w:rFonts w:hint="eastAsia"/>
        </w:rPr>
        <w:t>　　图表 15：2025-2031年中国月度进出口总额及同比增速（单位：亿美元，%）</w:t>
      </w:r>
      <w:r>
        <w:rPr>
          <w:rFonts w:hint="eastAsia"/>
        </w:rPr>
        <w:br/>
      </w:r>
      <w:r>
        <w:rPr>
          <w:rFonts w:hint="eastAsia"/>
        </w:rPr>
        <w:t>　　图表 16：2025-2031年主要地区进出口贸易总额（单位：亿美元）</w:t>
      </w:r>
      <w:r>
        <w:rPr>
          <w:rFonts w:hint="eastAsia"/>
        </w:rPr>
        <w:br/>
      </w:r>
      <w:r>
        <w:rPr>
          <w:rFonts w:hint="eastAsia"/>
        </w:rPr>
        <w:t>　　图表 17：近年来世界主要国家、地区铸件产量份额（单位：%）</w:t>
      </w:r>
      <w:r>
        <w:rPr>
          <w:rFonts w:hint="eastAsia"/>
        </w:rPr>
        <w:br/>
      </w:r>
      <w:r>
        <w:rPr>
          <w:rFonts w:hint="eastAsia"/>
        </w:rPr>
        <w:t>　　图表 18：2025年中国钢铁铸件行业前10名厂商销售额及销售份额（单位：万元，%）</w:t>
      </w:r>
      <w:r>
        <w:rPr>
          <w:rFonts w:hint="eastAsia"/>
        </w:rPr>
        <w:br/>
      </w:r>
      <w:r>
        <w:rPr>
          <w:rFonts w:hint="eastAsia"/>
        </w:rPr>
        <w:t>　　图表 19：2025-2031年钢铁铸件行业销售集中度变化图（单位：%）</w:t>
      </w:r>
      <w:r>
        <w:rPr>
          <w:rFonts w:hint="eastAsia"/>
        </w:rPr>
        <w:br/>
      </w:r>
      <w:r>
        <w:rPr>
          <w:rFonts w:hint="eastAsia"/>
        </w:rPr>
        <w:t>　　图表 20：2025年中国钢铁铸件行业前10名厂商资产规模（单位：万元，%）</w:t>
      </w:r>
      <w:r>
        <w:rPr>
          <w:rFonts w:hint="eastAsia"/>
        </w:rPr>
        <w:br/>
      </w:r>
      <w:r>
        <w:rPr>
          <w:rFonts w:hint="eastAsia"/>
        </w:rPr>
        <w:t>　　图表 21：2025-2031年钢铁铸件行业资产集中度变化图（单位：%）</w:t>
      </w:r>
      <w:r>
        <w:rPr>
          <w:rFonts w:hint="eastAsia"/>
        </w:rPr>
        <w:br/>
      </w:r>
      <w:r>
        <w:rPr>
          <w:rFonts w:hint="eastAsia"/>
        </w:rPr>
        <w:t>　　图表 22：2025年中国钢铁铸件行业前10名厂商利润情况（单位：万元，%）</w:t>
      </w:r>
      <w:r>
        <w:rPr>
          <w:rFonts w:hint="eastAsia"/>
        </w:rPr>
        <w:br/>
      </w:r>
      <w:r>
        <w:rPr>
          <w:rFonts w:hint="eastAsia"/>
        </w:rPr>
        <w:t>　　图表 23：2025-2031年钢铁铸件行业利润集中度变化图（单位：%）</w:t>
      </w:r>
      <w:r>
        <w:rPr>
          <w:rFonts w:hint="eastAsia"/>
        </w:rPr>
        <w:br/>
      </w:r>
      <w:r>
        <w:rPr>
          <w:rFonts w:hint="eastAsia"/>
        </w:rPr>
        <w:t>　　图表 24：2025年中国钢铁铸件行业资产总额前十名企业（单位：万元）</w:t>
      </w:r>
      <w:r>
        <w:rPr>
          <w:rFonts w:hint="eastAsia"/>
        </w:rPr>
        <w:br/>
      </w:r>
      <w:r>
        <w:rPr>
          <w:rFonts w:hint="eastAsia"/>
        </w:rPr>
        <w:t>　　图表 25：2025年中国钢铁铸件行业工业总产值（现价）前十位企业（单位：万元）</w:t>
      </w:r>
      <w:r>
        <w:rPr>
          <w:rFonts w:hint="eastAsia"/>
        </w:rPr>
        <w:br/>
      </w:r>
      <w:r>
        <w:rPr>
          <w:rFonts w:hint="eastAsia"/>
        </w:rPr>
        <w:t>　　图表 26：2025-2031年中国钢铁铸件行业企业产品销售收入与利润总额（单位：万元）</w:t>
      </w:r>
      <w:r>
        <w:rPr>
          <w:rFonts w:hint="eastAsia"/>
        </w:rPr>
        <w:br/>
      </w:r>
      <w:r>
        <w:rPr>
          <w:rFonts w:hint="eastAsia"/>
        </w:rPr>
        <w:t>　　图表 27：安徽应流机电股份有限公司基本信息表</w:t>
      </w:r>
      <w:r>
        <w:rPr>
          <w:rFonts w:hint="eastAsia"/>
        </w:rPr>
        <w:br/>
      </w:r>
      <w:r>
        <w:rPr>
          <w:rFonts w:hint="eastAsia"/>
        </w:rPr>
        <w:t>　　图表 28：安徽应流集团主要熔炼设备（单位：台，吨）</w:t>
      </w:r>
      <w:r>
        <w:rPr>
          <w:rFonts w:hint="eastAsia"/>
        </w:rPr>
        <w:br/>
      </w:r>
      <w:r>
        <w:rPr>
          <w:rFonts w:hint="eastAsia"/>
        </w:rPr>
        <w:t>　　图表 29：2025-2031年安徽应流机电股份有限公司产销能力分析（单位：万元）</w:t>
      </w:r>
      <w:r>
        <w:rPr>
          <w:rFonts w:hint="eastAsia"/>
        </w:rPr>
        <w:br/>
      </w:r>
      <w:r>
        <w:rPr>
          <w:rFonts w:hint="eastAsia"/>
        </w:rPr>
        <w:t>　　图表 30：2025-2031年安徽应流机电股份有限公司盈利能力分析（单位：%）</w:t>
      </w:r>
      <w:r>
        <w:rPr>
          <w:rFonts w:hint="eastAsia"/>
        </w:rPr>
        <w:br/>
      </w:r>
      <w:r>
        <w:rPr>
          <w:rFonts w:hint="eastAsia"/>
        </w:rPr>
        <w:t>　　图表 31：2025-2031年安徽应流机电股份有限公司运营能力分析（单位：次）</w:t>
      </w:r>
      <w:r>
        <w:rPr>
          <w:rFonts w:hint="eastAsia"/>
        </w:rPr>
        <w:br/>
      </w:r>
      <w:r>
        <w:rPr>
          <w:rFonts w:hint="eastAsia"/>
        </w:rPr>
        <w:t>　　图表 32：2025-2031年安徽应流机电股份有限公司偿债能力分析（单位：%，倍）</w:t>
      </w:r>
      <w:r>
        <w:rPr>
          <w:rFonts w:hint="eastAsia"/>
        </w:rPr>
        <w:br/>
      </w:r>
      <w:r>
        <w:rPr>
          <w:rFonts w:hint="eastAsia"/>
        </w:rPr>
        <w:t>　　图表 33：2025-2031年安徽应流机电股份有限公司发展能力分析（单位：%）</w:t>
      </w:r>
      <w:r>
        <w:rPr>
          <w:rFonts w:hint="eastAsia"/>
        </w:rPr>
        <w:br/>
      </w:r>
      <w:r>
        <w:rPr>
          <w:rFonts w:hint="eastAsia"/>
        </w:rPr>
        <w:t>　　图表 34：安徽应流机电股份有限公司优劣势分析</w:t>
      </w:r>
      <w:r>
        <w:rPr>
          <w:rFonts w:hint="eastAsia"/>
        </w:rPr>
        <w:br/>
      </w:r>
      <w:r>
        <w:rPr>
          <w:rFonts w:hint="eastAsia"/>
        </w:rPr>
        <w:t>　　图表 35：中原特钢股份有限公司基本信息表</w:t>
      </w:r>
      <w:r>
        <w:rPr>
          <w:rFonts w:hint="eastAsia"/>
        </w:rPr>
        <w:br/>
      </w:r>
      <w:r>
        <w:rPr>
          <w:rFonts w:hint="eastAsia"/>
        </w:rPr>
        <w:t>　　图表 36：中原特钢股份有限公司研发机构设置图</w:t>
      </w:r>
      <w:r>
        <w:rPr>
          <w:rFonts w:hint="eastAsia"/>
        </w:rPr>
        <w:br/>
      </w:r>
      <w:r>
        <w:rPr>
          <w:rFonts w:hint="eastAsia"/>
        </w:rPr>
        <w:t>　　图表 37：中原特钢股份有限公司主要产品技术水平</w:t>
      </w:r>
      <w:r>
        <w:rPr>
          <w:rFonts w:hint="eastAsia"/>
        </w:rPr>
        <w:br/>
      </w:r>
      <w:r>
        <w:rPr>
          <w:rFonts w:hint="eastAsia"/>
        </w:rPr>
        <w:t>　　图表 38：中原特钢股份有限公司技术储备情况</w:t>
      </w:r>
      <w:r>
        <w:rPr>
          <w:rFonts w:hint="eastAsia"/>
        </w:rPr>
        <w:br/>
      </w:r>
      <w:r>
        <w:rPr>
          <w:rFonts w:hint="eastAsia"/>
        </w:rPr>
        <w:t>　　图表 39：中原特钢股份有限公司主要研发项目</w:t>
      </w:r>
      <w:r>
        <w:rPr>
          <w:rFonts w:hint="eastAsia"/>
        </w:rPr>
        <w:br/>
      </w:r>
      <w:r>
        <w:rPr>
          <w:rFonts w:hint="eastAsia"/>
        </w:rPr>
        <w:t>　　图表 40：2025年中原特钢股份有限公司工业专用设备产品结构（单位：%）</w:t>
      </w:r>
      <w:r>
        <w:rPr>
          <w:rFonts w:hint="eastAsia"/>
        </w:rPr>
        <w:br/>
      </w:r>
      <w:r>
        <w:rPr>
          <w:rFonts w:hint="eastAsia"/>
        </w:rPr>
        <w:t>　　图表 41：2025年中原特钢股份有限公司销售区域分布（单位：%）</w:t>
      </w:r>
      <w:r>
        <w:rPr>
          <w:rFonts w:hint="eastAsia"/>
        </w:rPr>
        <w:br/>
      </w:r>
      <w:r>
        <w:rPr>
          <w:rFonts w:hint="eastAsia"/>
        </w:rPr>
        <w:t>　　图表 42：2025年中原特钢股份有限公司组织结构图</w:t>
      </w:r>
      <w:r>
        <w:rPr>
          <w:rFonts w:hint="eastAsia"/>
        </w:rPr>
        <w:br/>
      </w:r>
      <w:r>
        <w:rPr>
          <w:rFonts w:hint="eastAsia"/>
        </w:rPr>
        <w:t>　　图表 43：2025-2031年中原特钢股份有限公司主要经济指标分析（单位：万元）</w:t>
      </w:r>
      <w:r>
        <w:rPr>
          <w:rFonts w:hint="eastAsia"/>
        </w:rPr>
        <w:br/>
      </w:r>
      <w:r>
        <w:rPr>
          <w:rFonts w:hint="eastAsia"/>
        </w:rPr>
        <w:t>　　图表 44：2025年中原特钢股份有限公司主要行业销售收入（单位：元，%）</w:t>
      </w:r>
      <w:r>
        <w:rPr>
          <w:rFonts w:hint="eastAsia"/>
        </w:rPr>
        <w:br/>
      </w:r>
      <w:r>
        <w:rPr>
          <w:rFonts w:hint="eastAsia"/>
        </w:rPr>
        <w:t>　　图表 45：2025-2031年中原特钢股份有限公司盈利能力分析（单位：%）</w:t>
      </w:r>
      <w:r>
        <w:rPr>
          <w:rFonts w:hint="eastAsia"/>
        </w:rPr>
        <w:br/>
      </w:r>
      <w:r>
        <w:rPr>
          <w:rFonts w:hint="eastAsia"/>
        </w:rPr>
        <w:t>　　图表 46：2025-2031年中原特钢股份有限公司运营能力分析（单位：次）</w:t>
      </w:r>
      <w:r>
        <w:rPr>
          <w:rFonts w:hint="eastAsia"/>
        </w:rPr>
        <w:br/>
      </w:r>
      <w:r>
        <w:rPr>
          <w:rFonts w:hint="eastAsia"/>
        </w:rPr>
        <w:t>　　图表 47：2025-2031年中原特钢股份有限公司偿债能力分析（单位：%，倍）</w:t>
      </w:r>
      <w:r>
        <w:rPr>
          <w:rFonts w:hint="eastAsia"/>
        </w:rPr>
        <w:br/>
      </w:r>
      <w:r>
        <w:rPr>
          <w:rFonts w:hint="eastAsia"/>
        </w:rPr>
        <w:t>　　图表 48：2025-2031年中原特钢股份有限公司发展能力分析（单位：%）</w:t>
      </w:r>
      <w:r>
        <w:rPr>
          <w:rFonts w:hint="eastAsia"/>
        </w:rPr>
        <w:br/>
      </w:r>
      <w:r>
        <w:rPr>
          <w:rFonts w:hint="eastAsia"/>
        </w:rPr>
        <w:t>　　图表 49：中原特钢股份有限公司优劣势分析</w:t>
      </w:r>
      <w:r>
        <w:rPr>
          <w:rFonts w:hint="eastAsia"/>
        </w:rPr>
        <w:br/>
      </w:r>
      <w:r>
        <w:rPr>
          <w:rFonts w:hint="eastAsia"/>
        </w:rPr>
        <w:t>　　图表 50：大连华锐重工集团股份有限公司基本信息表</w:t>
      </w:r>
      <w:r>
        <w:rPr>
          <w:rFonts w:hint="eastAsia"/>
        </w:rPr>
        <w:br/>
      </w:r>
      <w:r>
        <w:rPr>
          <w:rFonts w:hint="eastAsia"/>
        </w:rPr>
        <w:t>　　图表 51：2025年大连华锐重工集团股份有限公司与实际控制人之间的产权及控制关系的方框图</w:t>
      </w:r>
      <w:r>
        <w:rPr>
          <w:rFonts w:hint="eastAsia"/>
        </w:rPr>
        <w:br/>
      </w:r>
      <w:r>
        <w:rPr>
          <w:rFonts w:hint="eastAsia"/>
        </w:rPr>
        <w:t>　　图表 52：2025年大连华锐重工集团股份有限公司产品结构（单位：%）</w:t>
      </w:r>
      <w:r>
        <w:rPr>
          <w:rFonts w:hint="eastAsia"/>
        </w:rPr>
        <w:br/>
      </w:r>
      <w:r>
        <w:rPr>
          <w:rFonts w:hint="eastAsia"/>
        </w:rPr>
        <w:t>　　图表 53：2025-2031年大连华锐重工集团股份有限公司主要经济指标分析（单位：万元）</w:t>
      </w:r>
      <w:r>
        <w:rPr>
          <w:rFonts w:hint="eastAsia"/>
        </w:rPr>
        <w:br/>
      </w:r>
      <w:r>
        <w:rPr>
          <w:rFonts w:hint="eastAsia"/>
        </w:rPr>
        <w:t>　　图表 54：2025-2031年大连华锐重工集团股份有限公司盈利能力分析（单位：%）</w:t>
      </w:r>
      <w:r>
        <w:rPr>
          <w:rFonts w:hint="eastAsia"/>
        </w:rPr>
        <w:br/>
      </w:r>
      <w:r>
        <w:rPr>
          <w:rFonts w:hint="eastAsia"/>
        </w:rPr>
        <w:t>　　图表 55：2025年大连华锐重工集团股份有限公司主营业务分产品情况表（单位：元，%）</w:t>
      </w:r>
      <w:r>
        <w:rPr>
          <w:rFonts w:hint="eastAsia"/>
        </w:rPr>
        <w:br/>
      </w:r>
      <w:r>
        <w:rPr>
          <w:rFonts w:hint="eastAsia"/>
        </w:rPr>
        <w:t>　　图表 56：2025-2031年大连华锐重工集团股份有限公司运营能力分析（单位：次）</w:t>
      </w:r>
      <w:r>
        <w:rPr>
          <w:rFonts w:hint="eastAsia"/>
        </w:rPr>
        <w:br/>
      </w:r>
      <w:r>
        <w:rPr>
          <w:rFonts w:hint="eastAsia"/>
        </w:rPr>
        <w:t>　　图表 57：2025-2031年大连华锐重工集团股份有限公司偿债能力分析（单位：%，倍）</w:t>
      </w:r>
      <w:r>
        <w:rPr>
          <w:rFonts w:hint="eastAsia"/>
        </w:rPr>
        <w:br/>
      </w:r>
      <w:r>
        <w:rPr>
          <w:rFonts w:hint="eastAsia"/>
        </w:rPr>
        <w:t>　　图表 58：2025-2031年大连华锐重工集团股份有限公司发展能力分析（单位：%）</w:t>
      </w:r>
      <w:r>
        <w:rPr>
          <w:rFonts w:hint="eastAsia"/>
        </w:rPr>
        <w:br/>
      </w:r>
      <w:r>
        <w:rPr>
          <w:rFonts w:hint="eastAsia"/>
        </w:rPr>
        <w:t>　　图表 59：大连华锐重工集团股份有限公司优劣势分析</w:t>
      </w:r>
      <w:r>
        <w:rPr>
          <w:rFonts w:hint="eastAsia"/>
        </w:rPr>
        <w:br/>
      </w:r>
      <w:r>
        <w:rPr>
          <w:rFonts w:hint="eastAsia"/>
        </w:rPr>
        <w:t>　　图表 60：沈阳铸锻工业有限公司基本信息表</w:t>
      </w:r>
      <w:r>
        <w:rPr>
          <w:rFonts w:hint="eastAsia"/>
        </w:rPr>
        <w:br/>
      </w:r>
      <w:r>
        <w:rPr>
          <w:rFonts w:hint="eastAsia"/>
        </w:rPr>
        <w:t>　　图表 61：2025-2031年沈阳铸锻工业有限公司产销能力分析（单位：万元）</w:t>
      </w:r>
      <w:r>
        <w:rPr>
          <w:rFonts w:hint="eastAsia"/>
        </w:rPr>
        <w:br/>
      </w:r>
      <w:r>
        <w:rPr>
          <w:rFonts w:hint="eastAsia"/>
        </w:rPr>
        <w:t>　　图表 62：2025-2031年沈阳铸锻工业有限公司盈利能力分析（单位：%）</w:t>
      </w:r>
      <w:r>
        <w:rPr>
          <w:rFonts w:hint="eastAsia"/>
        </w:rPr>
        <w:br/>
      </w:r>
      <w:r>
        <w:rPr>
          <w:rFonts w:hint="eastAsia"/>
        </w:rPr>
        <w:t>　　图表 63：2025-2031年沈阳铸锻工业有限公司运营能力分析（单位：次）</w:t>
      </w:r>
      <w:r>
        <w:rPr>
          <w:rFonts w:hint="eastAsia"/>
        </w:rPr>
        <w:br/>
      </w:r>
      <w:r>
        <w:rPr>
          <w:rFonts w:hint="eastAsia"/>
        </w:rPr>
        <w:t>　　图表 64：2025-2031年沈阳铸锻工业有限公司偿债能力分析（单位：%，倍）</w:t>
      </w:r>
      <w:r>
        <w:rPr>
          <w:rFonts w:hint="eastAsia"/>
        </w:rPr>
        <w:br/>
      </w:r>
      <w:r>
        <w:rPr>
          <w:rFonts w:hint="eastAsia"/>
        </w:rPr>
        <w:t>　　图表 65：2025-2031年沈阳铸锻工业有限公司发展能力分析（单位：%）</w:t>
      </w:r>
      <w:r>
        <w:rPr>
          <w:rFonts w:hint="eastAsia"/>
        </w:rPr>
        <w:br/>
      </w:r>
      <w:r>
        <w:rPr>
          <w:rFonts w:hint="eastAsia"/>
        </w:rPr>
        <w:t>　　图表 66：沈阳铸锻工业有限公司优劣势分析</w:t>
      </w:r>
      <w:r>
        <w:rPr>
          <w:rFonts w:hint="eastAsia"/>
        </w:rPr>
        <w:br/>
      </w:r>
      <w:r>
        <w:rPr>
          <w:rFonts w:hint="eastAsia"/>
        </w:rPr>
        <w:t>　　图表 67：新兴铸管股份有限公司基本信息表</w:t>
      </w:r>
      <w:r>
        <w:rPr>
          <w:rFonts w:hint="eastAsia"/>
        </w:rPr>
        <w:br/>
      </w:r>
      <w:r>
        <w:rPr>
          <w:rFonts w:hint="eastAsia"/>
        </w:rPr>
        <w:t>　　图表 68：新兴铸管股份有限公司与实际控制人之间的产权及控制关系的方框图</w:t>
      </w:r>
      <w:r>
        <w:rPr>
          <w:rFonts w:hint="eastAsia"/>
        </w:rPr>
        <w:br/>
      </w:r>
      <w:r>
        <w:rPr>
          <w:rFonts w:hint="eastAsia"/>
        </w:rPr>
        <w:t>　　图表 69：2025年新兴铸管股份有限公司产品结构（单位：%）</w:t>
      </w:r>
      <w:r>
        <w:rPr>
          <w:rFonts w:hint="eastAsia"/>
        </w:rPr>
        <w:br/>
      </w:r>
      <w:r>
        <w:rPr>
          <w:rFonts w:hint="eastAsia"/>
        </w:rPr>
        <w:t>　　图表 70：2025年新兴铸管股份有限公司销售区域分布（单位：%）</w:t>
      </w:r>
      <w:r>
        <w:rPr>
          <w:rFonts w:hint="eastAsia"/>
        </w:rPr>
        <w:br/>
      </w:r>
      <w:r>
        <w:rPr>
          <w:rFonts w:hint="eastAsia"/>
        </w:rPr>
        <w:t>　　图表 71：2025-2031年新兴铸管股份有限公司主要经济指标分析（单位：万元）</w:t>
      </w:r>
      <w:r>
        <w:rPr>
          <w:rFonts w:hint="eastAsia"/>
        </w:rPr>
        <w:br/>
      </w:r>
      <w:r>
        <w:rPr>
          <w:rFonts w:hint="eastAsia"/>
        </w:rPr>
        <w:t>　　图表 72：2025-2031年新兴铸管股份有限公司盈利能力分析（单位：%）</w:t>
      </w:r>
      <w:r>
        <w:rPr>
          <w:rFonts w:hint="eastAsia"/>
        </w:rPr>
        <w:br/>
      </w:r>
      <w:r>
        <w:rPr>
          <w:rFonts w:hint="eastAsia"/>
        </w:rPr>
        <w:t>　　图表 73：2025年新兴铸管股份有限公司主营业务分产品情况表（单位：万元，%）</w:t>
      </w:r>
      <w:r>
        <w:rPr>
          <w:rFonts w:hint="eastAsia"/>
        </w:rPr>
        <w:br/>
      </w:r>
      <w:r>
        <w:rPr>
          <w:rFonts w:hint="eastAsia"/>
        </w:rPr>
        <w:t>　　图表 74：2025-2031年新兴铸管股份有限公司运营能力分析（单位：次）</w:t>
      </w:r>
      <w:r>
        <w:rPr>
          <w:rFonts w:hint="eastAsia"/>
        </w:rPr>
        <w:br/>
      </w:r>
      <w:r>
        <w:rPr>
          <w:rFonts w:hint="eastAsia"/>
        </w:rPr>
        <w:t>　　图表 75：2025-2031年新兴铸管股份有限公司偿债能力分析（单位：%，倍）</w:t>
      </w:r>
      <w:r>
        <w:rPr>
          <w:rFonts w:hint="eastAsia"/>
        </w:rPr>
        <w:br/>
      </w:r>
      <w:r>
        <w:rPr>
          <w:rFonts w:hint="eastAsia"/>
        </w:rPr>
        <w:t>　　图表 76：2025-2031年新兴铸管股份有限公司发展能力分析（单位：%）</w:t>
      </w:r>
      <w:r>
        <w:rPr>
          <w:rFonts w:hint="eastAsia"/>
        </w:rPr>
        <w:br/>
      </w:r>
      <w:r>
        <w:rPr>
          <w:rFonts w:hint="eastAsia"/>
        </w:rPr>
        <w:t>　　图表 77：新兴铸管股份有限公司优劣势分析</w:t>
      </w:r>
      <w:r>
        <w:rPr>
          <w:rFonts w:hint="eastAsia"/>
        </w:rPr>
        <w:br/>
      </w:r>
      <w:r>
        <w:rPr>
          <w:rFonts w:hint="eastAsia"/>
        </w:rPr>
        <w:t>　　图表 78：共享集团有限责任公司基本信息表</w:t>
      </w:r>
      <w:r>
        <w:rPr>
          <w:rFonts w:hint="eastAsia"/>
        </w:rPr>
        <w:br/>
      </w:r>
      <w:r>
        <w:rPr>
          <w:rFonts w:hint="eastAsia"/>
        </w:rPr>
        <w:t>　　图表 79：2025-2031年宁夏长城须崎铸造有限公司产销能力分析（单位：万元）</w:t>
      </w:r>
      <w:r>
        <w:rPr>
          <w:rFonts w:hint="eastAsia"/>
        </w:rPr>
        <w:br/>
      </w:r>
      <w:r>
        <w:rPr>
          <w:rFonts w:hint="eastAsia"/>
        </w:rPr>
        <w:t>　　图表 80：2025-2031年宁夏长城须崎铸造有限公司盈利能力分析（单位：%）</w:t>
      </w:r>
      <w:r>
        <w:rPr>
          <w:rFonts w:hint="eastAsia"/>
        </w:rPr>
        <w:br/>
      </w:r>
      <w:r>
        <w:rPr>
          <w:rFonts w:hint="eastAsia"/>
        </w:rPr>
        <w:t>　　图表 81：2025-2031年宁夏长城须崎铸造有限公司运营能力分析（单位：次）</w:t>
      </w:r>
      <w:r>
        <w:rPr>
          <w:rFonts w:hint="eastAsia"/>
        </w:rPr>
        <w:br/>
      </w:r>
      <w:r>
        <w:rPr>
          <w:rFonts w:hint="eastAsia"/>
        </w:rPr>
        <w:t>　　图表 82：2025-2031年宁夏长城须崎铸造有限公司偿债能力分析（单位：%，倍）</w:t>
      </w:r>
      <w:r>
        <w:rPr>
          <w:rFonts w:hint="eastAsia"/>
        </w:rPr>
        <w:br/>
      </w:r>
      <w:r>
        <w:rPr>
          <w:rFonts w:hint="eastAsia"/>
        </w:rPr>
        <w:t>　　图表 83：2025-2031年宁夏长城须崎铸造有限公司发展能力分析（单位：%）</w:t>
      </w:r>
      <w:r>
        <w:rPr>
          <w:rFonts w:hint="eastAsia"/>
        </w:rPr>
        <w:br/>
      </w:r>
      <w:r>
        <w:rPr>
          <w:rFonts w:hint="eastAsia"/>
        </w:rPr>
        <w:t>　　图表 84：共享集团有限责任公司优劣势分析</w:t>
      </w:r>
      <w:r>
        <w:rPr>
          <w:rFonts w:hint="eastAsia"/>
        </w:rPr>
        <w:br/>
      </w:r>
      <w:r>
        <w:rPr>
          <w:rFonts w:hint="eastAsia"/>
        </w:rPr>
        <w:t>　　图表 85：中钢集团邢台机械轧辊有限公司基本信息表</w:t>
      </w:r>
      <w:r>
        <w:rPr>
          <w:rFonts w:hint="eastAsia"/>
        </w:rPr>
        <w:br/>
      </w:r>
      <w:r>
        <w:rPr>
          <w:rFonts w:hint="eastAsia"/>
        </w:rPr>
        <w:t>　　图表 86：2025-2031年中钢集团邢台机械轧辊有限公司产销能力分析（单位：万元）</w:t>
      </w:r>
      <w:r>
        <w:rPr>
          <w:rFonts w:hint="eastAsia"/>
        </w:rPr>
        <w:br/>
      </w:r>
      <w:r>
        <w:rPr>
          <w:rFonts w:hint="eastAsia"/>
        </w:rPr>
        <w:t>　　图表 87：2025-2031年中钢集团邢台机械轧辊有限公司盈利能力分析（单位：%）</w:t>
      </w:r>
      <w:r>
        <w:rPr>
          <w:rFonts w:hint="eastAsia"/>
        </w:rPr>
        <w:br/>
      </w:r>
      <w:r>
        <w:rPr>
          <w:rFonts w:hint="eastAsia"/>
        </w:rPr>
        <w:t>　　图表 88：2025-2031年中钢集团邢台机械轧辊有限公司运营能力分析（单位：次）</w:t>
      </w:r>
      <w:r>
        <w:rPr>
          <w:rFonts w:hint="eastAsia"/>
        </w:rPr>
        <w:br/>
      </w:r>
      <w:r>
        <w:rPr>
          <w:rFonts w:hint="eastAsia"/>
        </w:rPr>
        <w:t>　　图表 89：2025-2031年中钢集团邢台机械轧辊有限公司偿债能力分析（单位：%，倍）</w:t>
      </w:r>
      <w:r>
        <w:rPr>
          <w:rFonts w:hint="eastAsia"/>
        </w:rPr>
        <w:br/>
      </w:r>
      <w:r>
        <w:rPr>
          <w:rFonts w:hint="eastAsia"/>
        </w:rPr>
        <w:t>　　图表 90：2025-2031年中钢集团邢台机械轧辊有限公司发展能力分析（单位：%）</w:t>
      </w:r>
      <w:r>
        <w:rPr>
          <w:rFonts w:hint="eastAsia"/>
        </w:rPr>
        <w:br/>
      </w:r>
      <w:r>
        <w:rPr>
          <w:rFonts w:hint="eastAsia"/>
        </w:rPr>
        <w:t>　　图表 91：中钢集团邢台机械轧辊有限公司优劣势分析</w:t>
      </w:r>
      <w:r>
        <w:rPr>
          <w:rFonts w:hint="eastAsia"/>
        </w:rPr>
        <w:br/>
      </w:r>
      <w:r>
        <w:rPr>
          <w:rFonts w:hint="eastAsia"/>
        </w:rPr>
        <w:t>　　图表 92：天瑞集团铸造有限公司基本信息表</w:t>
      </w:r>
      <w:r>
        <w:rPr>
          <w:rFonts w:hint="eastAsia"/>
        </w:rPr>
        <w:br/>
      </w:r>
      <w:r>
        <w:rPr>
          <w:rFonts w:hint="eastAsia"/>
        </w:rPr>
        <w:t>　　图表 93：2025-2031年天瑞集团铸造有限公司产销能力分析（单位：万元）</w:t>
      </w:r>
      <w:r>
        <w:rPr>
          <w:rFonts w:hint="eastAsia"/>
        </w:rPr>
        <w:br/>
      </w:r>
      <w:r>
        <w:rPr>
          <w:rFonts w:hint="eastAsia"/>
        </w:rPr>
        <w:t>　　图表 94：2025-2031年天瑞集团铸造有限公司盈利能力分析（单位：%）</w:t>
      </w:r>
      <w:r>
        <w:rPr>
          <w:rFonts w:hint="eastAsia"/>
        </w:rPr>
        <w:br/>
      </w:r>
      <w:r>
        <w:rPr>
          <w:rFonts w:hint="eastAsia"/>
        </w:rPr>
        <w:t>　　图表 95：2025-2031年天瑞集团铸造有限公司运营能力分析（单位：次）</w:t>
      </w:r>
      <w:r>
        <w:rPr>
          <w:rFonts w:hint="eastAsia"/>
        </w:rPr>
        <w:br/>
      </w:r>
      <w:r>
        <w:rPr>
          <w:rFonts w:hint="eastAsia"/>
        </w:rPr>
        <w:t>　　图表 96：2025-2031年天瑞集团铸造有限公司偿债能力分析（单位：%，倍）</w:t>
      </w:r>
      <w:r>
        <w:rPr>
          <w:rFonts w:hint="eastAsia"/>
        </w:rPr>
        <w:br/>
      </w:r>
      <w:r>
        <w:rPr>
          <w:rFonts w:hint="eastAsia"/>
        </w:rPr>
        <w:t>　　图表 97：2025-2031年天瑞集团铸造有限公司发展能力分析（单位：%）</w:t>
      </w:r>
      <w:r>
        <w:rPr>
          <w:rFonts w:hint="eastAsia"/>
        </w:rPr>
        <w:br/>
      </w:r>
      <w:r>
        <w:rPr>
          <w:rFonts w:hint="eastAsia"/>
        </w:rPr>
        <w:t>　　图表 98：天瑞集团铸造有限公司优劣势分析</w:t>
      </w:r>
      <w:r>
        <w:rPr>
          <w:rFonts w:hint="eastAsia"/>
        </w:rPr>
        <w:br/>
      </w:r>
      <w:r>
        <w:rPr>
          <w:rFonts w:hint="eastAsia"/>
        </w:rPr>
        <w:t>　　图表 99：一汽铸造有限公司基本信息表</w:t>
      </w:r>
      <w:r>
        <w:rPr>
          <w:rFonts w:hint="eastAsia"/>
        </w:rPr>
        <w:br/>
      </w:r>
      <w:r>
        <w:rPr>
          <w:rFonts w:hint="eastAsia"/>
        </w:rPr>
        <w:t>　　图表 100：2025-2031年一汽铸造有限公司产销能力分析（单位：万元）</w:t>
      </w:r>
      <w:r>
        <w:rPr>
          <w:rFonts w:hint="eastAsia"/>
        </w:rPr>
        <w:br/>
      </w:r>
      <w:r>
        <w:rPr>
          <w:rFonts w:hint="eastAsia"/>
        </w:rPr>
        <w:t>　　图表 101：2025-2031年一汽铸造有限公司盈利能力分析（单位：%）</w:t>
      </w:r>
      <w:r>
        <w:rPr>
          <w:rFonts w:hint="eastAsia"/>
        </w:rPr>
        <w:br/>
      </w:r>
      <w:r>
        <w:rPr>
          <w:rFonts w:hint="eastAsia"/>
        </w:rPr>
        <w:t>　　图表 102：2025-2031年一汽铸造有限公司运营能力分析（单位：次）</w:t>
      </w:r>
      <w:r>
        <w:rPr>
          <w:rFonts w:hint="eastAsia"/>
        </w:rPr>
        <w:br/>
      </w:r>
      <w:r>
        <w:rPr>
          <w:rFonts w:hint="eastAsia"/>
        </w:rPr>
        <w:t>　　图表 103：2025-2031年一汽铸造有限公司偿债能力分析（单位：%，倍）</w:t>
      </w:r>
      <w:r>
        <w:rPr>
          <w:rFonts w:hint="eastAsia"/>
        </w:rPr>
        <w:br/>
      </w:r>
      <w:r>
        <w:rPr>
          <w:rFonts w:hint="eastAsia"/>
        </w:rPr>
        <w:t>　　图表 104：2025-2031年一汽铸造有限公司发展能力分析（单位：%）</w:t>
      </w:r>
      <w:r>
        <w:rPr>
          <w:rFonts w:hint="eastAsia"/>
        </w:rPr>
        <w:br/>
      </w:r>
      <w:r>
        <w:rPr>
          <w:rFonts w:hint="eastAsia"/>
        </w:rPr>
        <w:t>　　图表 105：一汽铸造有限公司优劣势分析</w:t>
      </w:r>
      <w:r>
        <w:rPr>
          <w:rFonts w:hint="eastAsia"/>
        </w:rPr>
        <w:br/>
      </w:r>
      <w:r>
        <w:rPr>
          <w:rFonts w:hint="eastAsia"/>
        </w:rPr>
        <w:t>　　图表 106：广东省韶铸集团有限公司基本信息表</w:t>
      </w:r>
      <w:r>
        <w:rPr>
          <w:rFonts w:hint="eastAsia"/>
        </w:rPr>
        <w:br/>
      </w:r>
      <w:r>
        <w:rPr>
          <w:rFonts w:hint="eastAsia"/>
        </w:rPr>
        <w:t>　　图表 107：2025-2031年广东省韶铸集团有限公司产销能力分析（单位：万元）</w:t>
      </w:r>
      <w:r>
        <w:rPr>
          <w:rFonts w:hint="eastAsia"/>
        </w:rPr>
        <w:br/>
      </w:r>
      <w:r>
        <w:rPr>
          <w:rFonts w:hint="eastAsia"/>
        </w:rPr>
        <w:t>　　图表 108：2025-2031年广东省韶铸集团有限公司盈利能力分析（单位：%）</w:t>
      </w:r>
      <w:r>
        <w:rPr>
          <w:rFonts w:hint="eastAsia"/>
        </w:rPr>
        <w:br/>
      </w:r>
      <w:r>
        <w:rPr>
          <w:rFonts w:hint="eastAsia"/>
        </w:rPr>
        <w:t>　　图表 109：2025-2031年广东省韶铸集团有限公司运营能力分析（单位：次）</w:t>
      </w:r>
      <w:r>
        <w:rPr>
          <w:rFonts w:hint="eastAsia"/>
        </w:rPr>
        <w:br/>
      </w:r>
      <w:r>
        <w:rPr>
          <w:rFonts w:hint="eastAsia"/>
        </w:rPr>
        <w:t>　　图表 110：2025-2031年广东省韶铸集团有限公司偿债能力分析（单位：%，倍）</w:t>
      </w:r>
      <w:r>
        <w:rPr>
          <w:rFonts w:hint="eastAsia"/>
        </w:rPr>
        <w:br/>
      </w:r>
      <w:r>
        <w:rPr>
          <w:rFonts w:hint="eastAsia"/>
        </w:rPr>
        <w:t>　　图表 111：2025-2031年广东省韶铸集团有限公司发展能力分析（单位：%）</w:t>
      </w:r>
      <w:r>
        <w:rPr>
          <w:rFonts w:hint="eastAsia"/>
        </w:rPr>
        <w:br/>
      </w:r>
      <w:r>
        <w:rPr>
          <w:rFonts w:hint="eastAsia"/>
        </w:rPr>
        <w:t>　　图表 112：广东省韶铸集团有限公司优劣势分析</w:t>
      </w:r>
      <w:r>
        <w:rPr>
          <w:rFonts w:hint="eastAsia"/>
        </w:rPr>
        <w:br/>
      </w:r>
      <w:r>
        <w:rPr>
          <w:rFonts w:hint="eastAsia"/>
        </w:rPr>
        <w:t>　　图表 113：江苏天隆铸锻有限公司基本信息表</w:t>
      </w:r>
      <w:r>
        <w:rPr>
          <w:rFonts w:hint="eastAsia"/>
        </w:rPr>
        <w:br/>
      </w:r>
      <w:r>
        <w:rPr>
          <w:rFonts w:hint="eastAsia"/>
        </w:rPr>
        <w:t>　　图表 114：2025-2031年江苏天隆铸锻有限公司产销能力分析（单位：万元）</w:t>
      </w:r>
      <w:r>
        <w:rPr>
          <w:rFonts w:hint="eastAsia"/>
        </w:rPr>
        <w:br/>
      </w:r>
      <w:r>
        <w:rPr>
          <w:rFonts w:hint="eastAsia"/>
        </w:rPr>
        <w:t>　　图表 115：2025-2031年江苏天隆铸锻有限公司盈利能力分析（单位：%）</w:t>
      </w:r>
      <w:r>
        <w:rPr>
          <w:rFonts w:hint="eastAsia"/>
        </w:rPr>
        <w:br/>
      </w:r>
      <w:r>
        <w:rPr>
          <w:rFonts w:hint="eastAsia"/>
        </w:rPr>
        <w:t>　　图表 116：2025-2031年江苏天隆铸锻有限公司运营能力分析（单位：次）</w:t>
      </w:r>
      <w:r>
        <w:rPr>
          <w:rFonts w:hint="eastAsia"/>
        </w:rPr>
        <w:br/>
      </w:r>
      <w:r>
        <w:rPr>
          <w:rFonts w:hint="eastAsia"/>
        </w:rPr>
        <w:t>　　图表 117：2025-2031年江苏天隆铸锻有限公司偿债能力分析（单位：%，倍）</w:t>
      </w:r>
      <w:r>
        <w:rPr>
          <w:rFonts w:hint="eastAsia"/>
        </w:rPr>
        <w:br/>
      </w:r>
      <w:r>
        <w:rPr>
          <w:rFonts w:hint="eastAsia"/>
        </w:rPr>
        <w:t>　　图表 118：2025-2031年江苏天隆铸锻有限公司发展能力分析（单位：%）</w:t>
      </w:r>
      <w:r>
        <w:rPr>
          <w:rFonts w:hint="eastAsia"/>
        </w:rPr>
        <w:br/>
      </w:r>
      <w:r>
        <w:rPr>
          <w:rFonts w:hint="eastAsia"/>
        </w:rPr>
        <w:t>　　图表 119：江苏天隆铸锻有限公司优劣势分析</w:t>
      </w:r>
      <w:r>
        <w:rPr>
          <w:rFonts w:hint="eastAsia"/>
        </w:rPr>
        <w:br/>
      </w:r>
      <w:r>
        <w:rPr>
          <w:rFonts w:hint="eastAsia"/>
        </w:rPr>
        <w:t>　　图表 120：上海重型机器冶铸厂基本信息表</w:t>
      </w:r>
      <w:r>
        <w:rPr>
          <w:rFonts w:hint="eastAsia"/>
        </w:rPr>
        <w:br/>
      </w:r>
      <w:r>
        <w:rPr>
          <w:rFonts w:hint="eastAsia"/>
        </w:rPr>
        <w:t>　　图表 121：2025-2031年上海重型机器冶铸厂产销能力分析（单位：万元）</w:t>
      </w:r>
      <w:r>
        <w:rPr>
          <w:rFonts w:hint="eastAsia"/>
        </w:rPr>
        <w:br/>
      </w:r>
      <w:r>
        <w:rPr>
          <w:rFonts w:hint="eastAsia"/>
        </w:rPr>
        <w:t>　　图表 122：2025-2031年上海重型机器冶铸厂盈利能力分析（单位：%）</w:t>
      </w:r>
      <w:r>
        <w:rPr>
          <w:rFonts w:hint="eastAsia"/>
        </w:rPr>
        <w:br/>
      </w:r>
      <w:r>
        <w:rPr>
          <w:rFonts w:hint="eastAsia"/>
        </w:rPr>
        <w:t>　　图表 123：2025-2031年上海重型机器冶铸厂运营能力分析（单位：次）</w:t>
      </w:r>
      <w:r>
        <w:rPr>
          <w:rFonts w:hint="eastAsia"/>
        </w:rPr>
        <w:br/>
      </w:r>
      <w:r>
        <w:rPr>
          <w:rFonts w:hint="eastAsia"/>
        </w:rPr>
        <w:t>　　图表 124：2025-2031年上海重型机器冶铸厂偿债能力分析（单位：%，倍）</w:t>
      </w:r>
      <w:r>
        <w:rPr>
          <w:rFonts w:hint="eastAsia"/>
        </w:rPr>
        <w:br/>
      </w:r>
      <w:r>
        <w:rPr>
          <w:rFonts w:hint="eastAsia"/>
        </w:rPr>
        <w:t>　　图表 125：2025-2031年上海重型机器冶铸厂发展能力分析（单位：%）</w:t>
      </w:r>
      <w:r>
        <w:rPr>
          <w:rFonts w:hint="eastAsia"/>
        </w:rPr>
        <w:br/>
      </w:r>
      <w:r>
        <w:rPr>
          <w:rFonts w:hint="eastAsia"/>
        </w:rPr>
        <w:t>　　图表 126：上海重型机器冶铸厂优劣势分析</w:t>
      </w:r>
      <w:r>
        <w:rPr>
          <w:rFonts w:hint="eastAsia"/>
        </w:rPr>
        <w:br/>
      </w:r>
      <w:r>
        <w:rPr>
          <w:rFonts w:hint="eastAsia"/>
        </w:rPr>
        <w:t>　　图表 127：定州东方铸造有限公司基本信息表</w:t>
      </w:r>
      <w:r>
        <w:rPr>
          <w:rFonts w:hint="eastAsia"/>
        </w:rPr>
        <w:br/>
      </w:r>
      <w:r>
        <w:rPr>
          <w:rFonts w:hint="eastAsia"/>
        </w:rPr>
        <w:t>　　图表 128：2025-2031年定州东方铸造有限公司产销能力分析（单位：万元）</w:t>
      </w:r>
      <w:r>
        <w:rPr>
          <w:rFonts w:hint="eastAsia"/>
        </w:rPr>
        <w:br/>
      </w:r>
      <w:r>
        <w:rPr>
          <w:rFonts w:hint="eastAsia"/>
        </w:rPr>
        <w:t>　　图表 129：2025-2031年定州东方铸造有限公司盈利能力分析（单位：%）</w:t>
      </w:r>
      <w:r>
        <w:rPr>
          <w:rFonts w:hint="eastAsia"/>
        </w:rPr>
        <w:br/>
      </w:r>
      <w:r>
        <w:rPr>
          <w:rFonts w:hint="eastAsia"/>
        </w:rPr>
        <w:t>　　图表 130：2025-2031年定州东方铸造有限公司运营能力分析（单位：次）</w:t>
      </w:r>
      <w:r>
        <w:rPr>
          <w:rFonts w:hint="eastAsia"/>
        </w:rPr>
        <w:br/>
      </w:r>
      <w:r>
        <w:rPr>
          <w:rFonts w:hint="eastAsia"/>
        </w:rPr>
        <w:t>　　图表 131：2025-2031年定州东方铸造有限公司偿债能力分析（单位：%，倍）</w:t>
      </w:r>
      <w:r>
        <w:rPr>
          <w:rFonts w:hint="eastAsia"/>
        </w:rPr>
        <w:br/>
      </w:r>
      <w:r>
        <w:rPr>
          <w:rFonts w:hint="eastAsia"/>
        </w:rPr>
        <w:t>　　图表 132：2025-2031年定州东方铸造有限公司发展能力分析（单位：%）</w:t>
      </w:r>
      <w:r>
        <w:rPr>
          <w:rFonts w:hint="eastAsia"/>
        </w:rPr>
        <w:br/>
      </w:r>
      <w:r>
        <w:rPr>
          <w:rFonts w:hint="eastAsia"/>
        </w:rPr>
        <w:t>　　图表 133：定州东方铸造有限公司优劣势分析</w:t>
      </w:r>
      <w:r>
        <w:rPr>
          <w:rFonts w:hint="eastAsia"/>
        </w:rPr>
        <w:br/>
      </w:r>
      <w:r>
        <w:rPr>
          <w:rFonts w:hint="eastAsia"/>
        </w:rPr>
        <w:t>　　图表 134：华东泰克西汽车铸造有限公司基本信息表</w:t>
      </w:r>
      <w:r>
        <w:rPr>
          <w:rFonts w:hint="eastAsia"/>
        </w:rPr>
        <w:br/>
      </w:r>
      <w:r>
        <w:rPr>
          <w:rFonts w:hint="eastAsia"/>
        </w:rPr>
        <w:t>　　图表 135：2025-2031年华东泰克西汽车铸造有限公司产销能力分析（单位：万元）</w:t>
      </w:r>
      <w:r>
        <w:rPr>
          <w:rFonts w:hint="eastAsia"/>
        </w:rPr>
        <w:br/>
      </w:r>
      <w:r>
        <w:rPr>
          <w:rFonts w:hint="eastAsia"/>
        </w:rPr>
        <w:t>　　图表 136：2025-2031年华东泰克西汽车铸造有限公司盈利能力分析（单位：%）</w:t>
      </w:r>
      <w:r>
        <w:rPr>
          <w:rFonts w:hint="eastAsia"/>
        </w:rPr>
        <w:br/>
      </w:r>
      <w:r>
        <w:rPr>
          <w:rFonts w:hint="eastAsia"/>
        </w:rPr>
        <w:t>　　图表 137：2025-2031年华东泰克西汽车铸造有限公司运营能力分析（单位：次）</w:t>
      </w:r>
      <w:r>
        <w:rPr>
          <w:rFonts w:hint="eastAsia"/>
        </w:rPr>
        <w:br/>
      </w:r>
      <w:r>
        <w:rPr>
          <w:rFonts w:hint="eastAsia"/>
        </w:rPr>
        <w:t>　　图表 138：2025-2031年华东泰克西汽车铸造有限公司偿债能力分析（单位：%，倍）</w:t>
      </w:r>
      <w:r>
        <w:rPr>
          <w:rFonts w:hint="eastAsia"/>
        </w:rPr>
        <w:br/>
      </w:r>
      <w:r>
        <w:rPr>
          <w:rFonts w:hint="eastAsia"/>
        </w:rPr>
        <w:t>　　图表 139：2025-2031年华东泰克西汽车铸造有限公司发展能力分析（单位：%）</w:t>
      </w:r>
      <w:r>
        <w:rPr>
          <w:rFonts w:hint="eastAsia"/>
        </w:rPr>
        <w:br/>
      </w:r>
      <w:r>
        <w:rPr>
          <w:rFonts w:hint="eastAsia"/>
        </w:rPr>
        <w:t>　　图表 140：华东泰克西汽车铸造有限公司优劣势分析</w:t>
      </w:r>
      <w:r>
        <w:rPr>
          <w:rFonts w:hint="eastAsia"/>
        </w:rPr>
        <w:br/>
      </w:r>
      <w:r>
        <w:rPr>
          <w:rFonts w:hint="eastAsia"/>
        </w:rPr>
        <w:t>　　图表 141：沈阳机床银丰铸造有限公司基本信息表</w:t>
      </w:r>
      <w:r>
        <w:rPr>
          <w:rFonts w:hint="eastAsia"/>
        </w:rPr>
        <w:br/>
      </w:r>
      <w:r>
        <w:rPr>
          <w:rFonts w:hint="eastAsia"/>
        </w:rPr>
        <w:t>　　图表 142：2025-2031年沈阳机床银丰铸造有限公司产销能力分析（单位：万元）</w:t>
      </w:r>
      <w:r>
        <w:rPr>
          <w:rFonts w:hint="eastAsia"/>
        </w:rPr>
        <w:br/>
      </w:r>
      <w:r>
        <w:rPr>
          <w:rFonts w:hint="eastAsia"/>
        </w:rPr>
        <w:t>　　图表 143：2025-2031年沈阳机床银丰铸造有限公司盈利能力分析（单位：%）</w:t>
      </w:r>
      <w:r>
        <w:rPr>
          <w:rFonts w:hint="eastAsia"/>
        </w:rPr>
        <w:br/>
      </w:r>
      <w:r>
        <w:rPr>
          <w:rFonts w:hint="eastAsia"/>
        </w:rPr>
        <w:t>　　图表 144：2025-2031年沈阳机床银丰铸造有限公司运营能力分析（单位：次）</w:t>
      </w:r>
      <w:r>
        <w:rPr>
          <w:rFonts w:hint="eastAsia"/>
        </w:rPr>
        <w:br/>
      </w:r>
      <w:r>
        <w:rPr>
          <w:rFonts w:hint="eastAsia"/>
        </w:rPr>
        <w:t>　　图表 145：2025-2031年沈阳机床银丰铸造有限公司偿债能力分析（单位：%，倍）</w:t>
      </w:r>
      <w:r>
        <w:rPr>
          <w:rFonts w:hint="eastAsia"/>
        </w:rPr>
        <w:br/>
      </w:r>
      <w:r>
        <w:rPr>
          <w:rFonts w:hint="eastAsia"/>
        </w:rPr>
        <w:t>　　图表 146：2025-2031年沈阳机床银丰铸造有限公司发展能力分析（单位：%）</w:t>
      </w:r>
      <w:r>
        <w:rPr>
          <w:rFonts w:hint="eastAsia"/>
        </w:rPr>
        <w:br/>
      </w:r>
      <w:r>
        <w:rPr>
          <w:rFonts w:hint="eastAsia"/>
        </w:rPr>
        <w:t>　　图表 147：沈阳机床银丰铸造有限公司优劣势分析</w:t>
      </w:r>
      <w:r>
        <w:rPr>
          <w:rFonts w:hint="eastAsia"/>
        </w:rPr>
        <w:br/>
      </w:r>
      <w:r>
        <w:rPr>
          <w:rFonts w:hint="eastAsia"/>
        </w:rPr>
        <w:t>　　图表 148：宁波日月铸造有限公司基本信息表</w:t>
      </w:r>
      <w:r>
        <w:rPr>
          <w:rFonts w:hint="eastAsia"/>
        </w:rPr>
        <w:br/>
      </w:r>
      <w:r>
        <w:rPr>
          <w:rFonts w:hint="eastAsia"/>
        </w:rPr>
        <w:t>　　图表 149：2025-2031年宁波日月铸造有限公司产销能力分析（单位：万元）</w:t>
      </w:r>
      <w:r>
        <w:rPr>
          <w:rFonts w:hint="eastAsia"/>
        </w:rPr>
        <w:br/>
      </w:r>
      <w:r>
        <w:rPr>
          <w:rFonts w:hint="eastAsia"/>
        </w:rPr>
        <w:t>　　图表 150：2025-2031年宁波日月铸造有限公司盈利能力分析（单位：%）</w:t>
      </w:r>
      <w:r>
        <w:rPr>
          <w:rFonts w:hint="eastAsia"/>
        </w:rPr>
        <w:br/>
      </w:r>
      <w:r>
        <w:rPr>
          <w:rFonts w:hint="eastAsia"/>
        </w:rPr>
        <w:t>　　图表 151：2025-2031年宁波日月铸造有限公司运营能力分析（单位：次）</w:t>
      </w:r>
      <w:r>
        <w:rPr>
          <w:rFonts w:hint="eastAsia"/>
        </w:rPr>
        <w:br/>
      </w:r>
      <w:r>
        <w:rPr>
          <w:rFonts w:hint="eastAsia"/>
        </w:rPr>
        <w:t>　　图表 152：2025-2031年宁波日月铸造有限公司偿债能力分析（单位：%，倍）</w:t>
      </w:r>
      <w:r>
        <w:rPr>
          <w:rFonts w:hint="eastAsia"/>
        </w:rPr>
        <w:br/>
      </w:r>
      <w:r>
        <w:rPr>
          <w:rFonts w:hint="eastAsia"/>
        </w:rPr>
        <w:t>　　图表 153：2025-2031年宁波日月铸造有限公司发展能力分析（单位：%）</w:t>
      </w:r>
      <w:r>
        <w:rPr>
          <w:rFonts w:hint="eastAsia"/>
        </w:rPr>
        <w:br/>
      </w:r>
      <w:r>
        <w:rPr>
          <w:rFonts w:hint="eastAsia"/>
        </w:rPr>
        <w:t>　　图表 154：宁波日月铸造有限公司优劣势分析</w:t>
      </w:r>
      <w:r>
        <w:rPr>
          <w:rFonts w:hint="eastAsia"/>
        </w:rPr>
        <w:br/>
      </w:r>
      <w:r>
        <w:rPr>
          <w:rFonts w:hint="eastAsia"/>
        </w:rPr>
        <w:t>　　图表 155：江苏共昌轧辊有限公司基本信息表</w:t>
      </w:r>
      <w:r>
        <w:rPr>
          <w:rFonts w:hint="eastAsia"/>
        </w:rPr>
        <w:br/>
      </w:r>
      <w:r>
        <w:rPr>
          <w:rFonts w:hint="eastAsia"/>
        </w:rPr>
        <w:t>　　图表 156：江苏共昌轧辊有限公司销售网络分析</w:t>
      </w:r>
      <w:r>
        <w:rPr>
          <w:rFonts w:hint="eastAsia"/>
        </w:rPr>
        <w:br/>
      </w:r>
      <w:r>
        <w:rPr>
          <w:rFonts w:hint="eastAsia"/>
        </w:rPr>
        <w:t>　　图表 157：2025-2031年江苏共昌轧辊有限公司产销能力分析（单位：万元）</w:t>
      </w:r>
      <w:r>
        <w:rPr>
          <w:rFonts w:hint="eastAsia"/>
        </w:rPr>
        <w:br/>
      </w:r>
      <w:r>
        <w:rPr>
          <w:rFonts w:hint="eastAsia"/>
        </w:rPr>
        <w:t>　　图表 158：2025-2031年江苏共昌轧辊有限公司盈利能力分析（单位：%）</w:t>
      </w:r>
      <w:r>
        <w:rPr>
          <w:rFonts w:hint="eastAsia"/>
        </w:rPr>
        <w:br/>
      </w:r>
      <w:r>
        <w:rPr>
          <w:rFonts w:hint="eastAsia"/>
        </w:rPr>
        <w:t>　　图表 159：2025-2031年江苏共昌轧辊有限公司运营能力分析（单位：次）</w:t>
      </w:r>
      <w:r>
        <w:rPr>
          <w:rFonts w:hint="eastAsia"/>
        </w:rPr>
        <w:br/>
      </w:r>
      <w:r>
        <w:rPr>
          <w:rFonts w:hint="eastAsia"/>
        </w:rPr>
        <w:t>　　图表 160：2025-2031年江苏共昌轧辊有限公司偿债能力分析（单位：%，倍）</w:t>
      </w:r>
      <w:r>
        <w:rPr>
          <w:rFonts w:hint="eastAsia"/>
        </w:rPr>
        <w:br/>
      </w:r>
      <w:r>
        <w:rPr>
          <w:rFonts w:hint="eastAsia"/>
        </w:rPr>
        <w:t>　　图表 161：2025-2031年江苏共昌轧辊有限公司发展能力分析（单位：%）</w:t>
      </w:r>
      <w:r>
        <w:rPr>
          <w:rFonts w:hint="eastAsia"/>
        </w:rPr>
        <w:br/>
      </w:r>
      <w:r>
        <w:rPr>
          <w:rFonts w:hint="eastAsia"/>
        </w:rPr>
        <w:t>　　图表 162：江苏共昌轧辊有限公司优劣势分析</w:t>
      </w:r>
      <w:r>
        <w:rPr>
          <w:rFonts w:hint="eastAsia"/>
        </w:rPr>
        <w:br/>
      </w:r>
      <w:r>
        <w:rPr>
          <w:rFonts w:hint="eastAsia"/>
        </w:rPr>
        <w:t>　　图表 163：上海宏钢电站设备铸锻有限公司基本信息表</w:t>
      </w:r>
      <w:r>
        <w:rPr>
          <w:rFonts w:hint="eastAsia"/>
        </w:rPr>
        <w:br/>
      </w:r>
      <w:r>
        <w:rPr>
          <w:rFonts w:hint="eastAsia"/>
        </w:rPr>
        <w:t>　　图表 164：2025-2031年上海宏钢电站设备铸锻有限公司产销能力分析（单位：万元）</w:t>
      </w:r>
      <w:r>
        <w:rPr>
          <w:rFonts w:hint="eastAsia"/>
        </w:rPr>
        <w:br/>
      </w:r>
      <w:r>
        <w:rPr>
          <w:rFonts w:hint="eastAsia"/>
        </w:rPr>
        <w:t>　　图表 165：2025-2031年上海宏钢电站设备铸锻有限公司盈利能力分析（单位：%）</w:t>
      </w:r>
      <w:r>
        <w:rPr>
          <w:rFonts w:hint="eastAsia"/>
        </w:rPr>
        <w:br/>
      </w:r>
      <w:r>
        <w:rPr>
          <w:rFonts w:hint="eastAsia"/>
        </w:rPr>
        <w:t>　　图表 166：2025-2031年上海宏钢电站设备铸锻有限公司运营能力分析（单位：次）</w:t>
      </w:r>
      <w:r>
        <w:rPr>
          <w:rFonts w:hint="eastAsia"/>
        </w:rPr>
        <w:br/>
      </w:r>
      <w:r>
        <w:rPr>
          <w:rFonts w:hint="eastAsia"/>
        </w:rPr>
        <w:t>　　图表 167：2025-2031年上海宏钢电站设备铸锻有限公司偿债能力分析（单位：%，倍）</w:t>
      </w:r>
      <w:r>
        <w:rPr>
          <w:rFonts w:hint="eastAsia"/>
        </w:rPr>
        <w:br/>
      </w:r>
      <w:r>
        <w:rPr>
          <w:rFonts w:hint="eastAsia"/>
        </w:rPr>
        <w:t>　　图表 168：2025-2031年上海宏钢电站设备铸锻有限公司发展能力分析（单位：%）</w:t>
      </w:r>
      <w:r>
        <w:rPr>
          <w:rFonts w:hint="eastAsia"/>
        </w:rPr>
        <w:br/>
      </w:r>
      <w:r>
        <w:rPr>
          <w:rFonts w:hint="eastAsia"/>
        </w:rPr>
        <w:t>　　图表 169：上海宏钢电站设备铸锻有限公司优劣势分析</w:t>
      </w:r>
      <w:r>
        <w:rPr>
          <w:rFonts w:hint="eastAsia"/>
        </w:rPr>
        <w:br/>
      </w:r>
      <w:r>
        <w:rPr>
          <w:rFonts w:hint="eastAsia"/>
        </w:rPr>
        <w:t>　　图表 170：四川省宜宾普什铸造有限公司基本信息表</w:t>
      </w:r>
      <w:r>
        <w:rPr>
          <w:rFonts w:hint="eastAsia"/>
        </w:rPr>
        <w:br/>
      </w:r>
      <w:r>
        <w:rPr>
          <w:rFonts w:hint="eastAsia"/>
        </w:rPr>
        <w:t>　　图表 171：2025-2031年四川省宜宾普什铸造有限公司产销能力分析（单位：万元）</w:t>
      </w:r>
      <w:r>
        <w:rPr>
          <w:rFonts w:hint="eastAsia"/>
        </w:rPr>
        <w:br/>
      </w:r>
      <w:r>
        <w:rPr>
          <w:rFonts w:hint="eastAsia"/>
        </w:rPr>
        <w:t>　　图表 172：2025-2031年四川省宜宾普什铸造有限公司盈利能力分析（单位：%）</w:t>
      </w:r>
      <w:r>
        <w:rPr>
          <w:rFonts w:hint="eastAsia"/>
        </w:rPr>
        <w:br/>
      </w:r>
      <w:r>
        <w:rPr>
          <w:rFonts w:hint="eastAsia"/>
        </w:rPr>
        <w:t>　　图表 173：2025-2031年四川省宜宾普什铸造有限公司运营能力分析（单位：次）</w:t>
      </w:r>
      <w:r>
        <w:rPr>
          <w:rFonts w:hint="eastAsia"/>
        </w:rPr>
        <w:br/>
      </w:r>
      <w:r>
        <w:rPr>
          <w:rFonts w:hint="eastAsia"/>
        </w:rPr>
        <w:t>　　图表 174：2025-2031年四川省宜宾普什铸造有限公司偿债能力分析（单位：%，倍）</w:t>
      </w:r>
      <w:r>
        <w:rPr>
          <w:rFonts w:hint="eastAsia"/>
        </w:rPr>
        <w:br/>
      </w:r>
      <w:r>
        <w:rPr>
          <w:rFonts w:hint="eastAsia"/>
        </w:rPr>
        <w:t>　　图表 175：2025-2031年四川省宜宾普什铸造有限公司发展能力分析（单位：%）</w:t>
      </w:r>
      <w:r>
        <w:rPr>
          <w:rFonts w:hint="eastAsia"/>
        </w:rPr>
        <w:br/>
      </w:r>
      <w:r>
        <w:rPr>
          <w:rFonts w:hint="eastAsia"/>
        </w:rPr>
        <w:t>　　图表 176：四川省宜宾普什铸造有限公司优劣势分析</w:t>
      </w:r>
      <w:r>
        <w:rPr>
          <w:rFonts w:hint="eastAsia"/>
        </w:rPr>
        <w:br/>
      </w:r>
      <w:r>
        <w:rPr>
          <w:rFonts w:hint="eastAsia"/>
        </w:rPr>
        <w:t>　　图表 177：山东大王金泰集团有限公司基本信息表</w:t>
      </w:r>
      <w:r>
        <w:rPr>
          <w:rFonts w:hint="eastAsia"/>
        </w:rPr>
        <w:br/>
      </w:r>
      <w:r>
        <w:rPr>
          <w:rFonts w:hint="eastAsia"/>
        </w:rPr>
        <w:t>　　图表 178：2025-2031年山东大王金泰集团有限公司产销能力分析（单位：万元）</w:t>
      </w:r>
      <w:r>
        <w:rPr>
          <w:rFonts w:hint="eastAsia"/>
        </w:rPr>
        <w:br/>
      </w:r>
      <w:r>
        <w:rPr>
          <w:rFonts w:hint="eastAsia"/>
        </w:rPr>
        <w:t>　　图表 179：2025-2031年山东大王金泰集团有限公司盈利能力分析（单位：%）</w:t>
      </w:r>
      <w:r>
        <w:rPr>
          <w:rFonts w:hint="eastAsia"/>
        </w:rPr>
        <w:br/>
      </w:r>
      <w:r>
        <w:rPr>
          <w:rFonts w:hint="eastAsia"/>
        </w:rPr>
        <w:t>　　图表 180：2025-2031年山东大王金泰集团有限公司运营能力分析（单位：次）</w:t>
      </w:r>
      <w:r>
        <w:rPr>
          <w:rFonts w:hint="eastAsia"/>
        </w:rPr>
        <w:br/>
      </w:r>
      <w:r>
        <w:rPr>
          <w:rFonts w:hint="eastAsia"/>
        </w:rPr>
        <w:t>　　图表 181：2025-2031年山东大王金泰集团有限公司偿债能力分析（单位：%，倍）</w:t>
      </w:r>
      <w:r>
        <w:rPr>
          <w:rFonts w:hint="eastAsia"/>
        </w:rPr>
        <w:br/>
      </w:r>
      <w:r>
        <w:rPr>
          <w:rFonts w:hint="eastAsia"/>
        </w:rPr>
        <w:t>　　图表 182：2025-2031年山东大王金泰集团有限公司发展能力分析（单位：%）</w:t>
      </w:r>
      <w:r>
        <w:rPr>
          <w:rFonts w:hint="eastAsia"/>
        </w:rPr>
        <w:br/>
      </w:r>
      <w:r>
        <w:rPr>
          <w:rFonts w:hint="eastAsia"/>
        </w:rPr>
        <w:t>　　图表 183：山东大王金泰集团有限公司优劣势分析</w:t>
      </w:r>
      <w:r>
        <w:rPr>
          <w:rFonts w:hint="eastAsia"/>
        </w:rPr>
        <w:br/>
      </w:r>
      <w:r>
        <w:rPr>
          <w:rFonts w:hint="eastAsia"/>
        </w:rPr>
        <w:t>　　图表 184：宁波永祥铸造有限公司基本信息表</w:t>
      </w:r>
      <w:r>
        <w:rPr>
          <w:rFonts w:hint="eastAsia"/>
        </w:rPr>
        <w:br/>
      </w:r>
      <w:r>
        <w:rPr>
          <w:rFonts w:hint="eastAsia"/>
        </w:rPr>
        <w:t>　　图表 185：2025-2031年宁波永祥铸造有限公司产销能力分析（单位：万元）</w:t>
      </w:r>
      <w:r>
        <w:rPr>
          <w:rFonts w:hint="eastAsia"/>
        </w:rPr>
        <w:br/>
      </w:r>
      <w:r>
        <w:rPr>
          <w:rFonts w:hint="eastAsia"/>
        </w:rPr>
        <w:t>　　图表 186：2025-2031年宁波永祥铸造有限公司盈利能力分析（单位：%）</w:t>
      </w:r>
      <w:r>
        <w:rPr>
          <w:rFonts w:hint="eastAsia"/>
        </w:rPr>
        <w:br/>
      </w:r>
      <w:r>
        <w:rPr>
          <w:rFonts w:hint="eastAsia"/>
        </w:rPr>
        <w:t>　　图表 187：2025-2031年宁波永祥铸造有限公司运营能力分析（单位：次）</w:t>
      </w:r>
      <w:r>
        <w:rPr>
          <w:rFonts w:hint="eastAsia"/>
        </w:rPr>
        <w:br/>
      </w:r>
      <w:r>
        <w:rPr>
          <w:rFonts w:hint="eastAsia"/>
        </w:rPr>
        <w:t>　　图表 188：2025-2031年宁波永祥铸造有限公司偿债能力分析（单位：%，倍）</w:t>
      </w:r>
      <w:r>
        <w:rPr>
          <w:rFonts w:hint="eastAsia"/>
        </w:rPr>
        <w:br/>
      </w:r>
      <w:r>
        <w:rPr>
          <w:rFonts w:hint="eastAsia"/>
        </w:rPr>
        <w:t>　　图表 189：2025-2031年宁波永祥铸造有限公司发展能力分析（单位：%）</w:t>
      </w:r>
      <w:r>
        <w:rPr>
          <w:rFonts w:hint="eastAsia"/>
        </w:rPr>
        <w:br/>
      </w:r>
      <w:r>
        <w:rPr>
          <w:rFonts w:hint="eastAsia"/>
        </w:rPr>
        <w:t>　　图表 190：宁波永祥铸造有限公司优劣势分析</w:t>
      </w:r>
      <w:r>
        <w:rPr>
          <w:rFonts w:hint="eastAsia"/>
        </w:rPr>
        <w:br/>
      </w:r>
      <w:r>
        <w:rPr>
          <w:rFonts w:hint="eastAsia"/>
        </w:rPr>
        <w:t>　　图表 191：北京市菲美得机械有限公司基本信息表</w:t>
      </w:r>
      <w:r>
        <w:rPr>
          <w:rFonts w:hint="eastAsia"/>
        </w:rPr>
        <w:br/>
      </w:r>
      <w:r>
        <w:rPr>
          <w:rFonts w:hint="eastAsia"/>
        </w:rPr>
        <w:t>　　图表 192：2025-2031年北京市菲美得机械有限公司产销能力分析（单位：万元）</w:t>
      </w:r>
      <w:r>
        <w:rPr>
          <w:rFonts w:hint="eastAsia"/>
        </w:rPr>
        <w:br/>
      </w:r>
      <w:r>
        <w:rPr>
          <w:rFonts w:hint="eastAsia"/>
        </w:rPr>
        <w:t>　　图表 193：2025-2031年北京市菲美得机械有限公司盈利能力分析（单位：%）</w:t>
      </w:r>
      <w:r>
        <w:rPr>
          <w:rFonts w:hint="eastAsia"/>
        </w:rPr>
        <w:br/>
      </w:r>
      <w:r>
        <w:rPr>
          <w:rFonts w:hint="eastAsia"/>
        </w:rPr>
        <w:t>　　图表 194：2025-2031年北京市菲美得机械有限公司运营能力分析（单位：次）</w:t>
      </w:r>
      <w:r>
        <w:rPr>
          <w:rFonts w:hint="eastAsia"/>
        </w:rPr>
        <w:br/>
      </w:r>
      <w:r>
        <w:rPr>
          <w:rFonts w:hint="eastAsia"/>
        </w:rPr>
        <w:t>　　图表 195：2025-2031年北京市菲美得机械有限公司偿债能力分析（单位：%，倍）</w:t>
      </w:r>
      <w:r>
        <w:rPr>
          <w:rFonts w:hint="eastAsia"/>
        </w:rPr>
        <w:br/>
      </w:r>
      <w:r>
        <w:rPr>
          <w:rFonts w:hint="eastAsia"/>
        </w:rPr>
        <w:t>　　图表 196：2025-2031年北京市菲美得机械有限公司发展能力分析（单位：%）</w:t>
      </w:r>
      <w:r>
        <w:rPr>
          <w:rFonts w:hint="eastAsia"/>
        </w:rPr>
        <w:br/>
      </w:r>
      <w:r>
        <w:rPr>
          <w:rFonts w:hint="eastAsia"/>
        </w:rPr>
        <w:t>　　图表 197：北京市菲美得机械有限公司优劣势分析</w:t>
      </w:r>
      <w:r>
        <w:rPr>
          <w:rFonts w:hint="eastAsia"/>
        </w:rPr>
        <w:br/>
      </w:r>
      <w:r>
        <w:rPr>
          <w:rFonts w:hint="eastAsia"/>
        </w:rPr>
        <w:t>　　图表 198：杭州汽轮铸锻有限公司基本信息表</w:t>
      </w:r>
      <w:r>
        <w:rPr>
          <w:rFonts w:hint="eastAsia"/>
        </w:rPr>
        <w:br/>
      </w:r>
      <w:r>
        <w:rPr>
          <w:rFonts w:hint="eastAsia"/>
        </w:rPr>
        <w:t>　　图表 199：2025-2031年杭州汽轮铸锻有限公司产销能力分析（单位：万元）</w:t>
      </w:r>
      <w:r>
        <w:rPr>
          <w:rFonts w:hint="eastAsia"/>
        </w:rPr>
        <w:br/>
      </w:r>
      <w:r>
        <w:rPr>
          <w:rFonts w:hint="eastAsia"/>
        </w:rPr>
        <w:t>　　图表 200：2025-2031年杭州汽轮铸锻有限公司盈利能力分析（单位：%）</w:t>
      </w:r>
      <w:r>
        <w:rPr>
          <w:rFonts w:hint="eastAsia"/>
        </w:rPr>
        <w:br/>
      </w:r>
      <w:r>
        <w:rPr>
          <w:rFonts w:hint="eastAsia"/>
        </w:rPr>
        <w:t>　　图表 201：2025-2031年杭州汽轮铸锻有限公司运营能力分析（单位：次）</w:t>
      </w:r>
      <w:r>
        <w:rPr>
          <w:rFonts w:hint="eastAsia"/>
        </w:rPr>
        <w:br/>
      </w:r>
      <w:r>
        <w:rPr>
          <w:rFonts w:hint="eastAsia"/>
        </w:rPr>
        <w:t>　　图表 202：2025-2031年杭州汽轮铸锻有限公司偿债能力分析（单位：%，倍）</w:t>
      </w:r>
      <w:r>
        <w:rPr>
          <w:rFonts w:hint="eastAsia"/>
        </w:rPr>
        <w:br/>
      </w:r>
      <w:r>
        <w:rPr>
          <w:rFonts w:hint="eastAsia"/>
        </w:rPr>
        <w:t>　　图表 203：2025-2031年杭州汽轮铸锻有限公司发展能力分析（单位：%）</w:t>
      </w:r>
      <w:r>
        <w:rPr>
          <w:rFonts w:hint="eastAsia"/>
        </w:rPr>
        <w:br/>
      </w:r>
      <w:r>
        <w:rPr>
          <w:rFonts w:hint="eastAsia"/>
        </w:rPr>
        <w:t>　　图表 204：杭州汽轮铸锻有限公司优劣势分析</w:t>
      </w:r>
      <w:r>
        <w:rPr>
          <w:rFonts w:hint="eastAsia"/>
        </w:rPr>
        <w:br/>
      </w:r>
      <w:r>
        <w:rPr>
          <w:rFonts w:hint="eastAsia"/>
        </w:rPr>
        <w:t>　　图表 205：上海圣德曼铸造有限公司基本信息表</w:t>
      </w:r>
      <w:r>
        <w:rPr>
          <w:rFonts w:hint="eastAsia"/>
        </w:rPr>
        <w:br/>
      </w:r>
      <w:r>
        <w:rPr>
          <w:rFonts w:hint="eastAsia"/>
        </w:rPr>
        <w:t>　　图表 206：2025-2031年上海圣德曼铸造有限公司产销能力分析（单位：万元）</w:t>
      </w:r>
      <w:r>
        <w:rPr>
          <w:rFonts w:hint="eastAsia"/>
        </w:rPr>
        <w:br/>
      </w:r>
      <w:r>
        <w:rPr>
          <w:rFonts w:hint="eastAsia"/>
        </w:rPr>
        <w:t>　　图表 207：2025-2031年上海圣德曼铸造有限公司盈利能力分析（单位：%）</w:t>
      </w:r>
      <w:r>
        <w:rPr>
          <w:rFonts w:hint="eastAsia"/>
        </w:rPr>
        <w:br/>
      </w:r>
      <w:r>
        <w:rPr>
          <w:rFonts w:hint="eastAsia"/>
        </w:rPr>
        <w:t>　　图表 208：2025-2031年上海圣德曼铸造有限公司运营能力分析（单位：次）</w:t>
      </w:r>
      <w:r>
        <w:rPr>
          <w:rFonts w:hint="eastAsia"/>
        </w:rPr>
        <w:br/>
      </w:r>
      <w:r>
        <w:rPr>
          <w:rFonts w:hint="eastAsia"/>
        </w:rPr>
        <w:t>　　图表 209：2025-2031年上海圣德曼铸造有限公司偿债能力分析（单位：%，倍）</w:t>
      </w:r>
      <w:r>
        <w:rPr>
          <w:rFonts w:hint="eastAsia"/>
        </w:rPr>
        <w:br/>
      </w:r>
      <w:r>
        <w:rPr>
          <w:rFonts w:hint="eastAsia"/>
        </w:rPr>
        <w:t>　　图表 210：2025-2031年上海圣德曼铸造有限公司发展能力分析（单位：%）</w:t>
      </w:r>
      <w:r>
        <w:rPr>
          <w:rFonts w:hint="eastAsia"/>
        </w:rPr>
        <w:br/>
      </w:r>
      <w:r>
        <w:rPr>
          <w:rFonts w:hint="eastAsia"/>
        </w:rPr>
        <w:t>　　图表 211：上海圣德曼铸造有限公司优劣势分析</w:t>
      </w:r>
      <w:r>
        <w:rPr>
          <w:rFonts w:hint="eastAsia"/>
        </w:rPr>
        <w:br/>
      </w:r>
      <w:r>
        <w:rPr>
          <w:rFonts w:hint="eastAsia"/>
        </w:rPr>
        <w:t>　　图表 212：亚新科国际铸造（山西）有限公司基本信息表</w:t>
      </w:r>
      <w:r>
        <w:rPr>
          <w:rFonts w:hint="eastAsia"/>
        </w:rPr>
        <w:br/>
      </w:r>
      <w:r>
        <w:rPr>
          <w:rFonts w:hint="eastAsia"/>
        </w:rPr>
        <w:t>　　图表 213：2025-2031年亚新科国际铸造（山西）有限公司产销能力分析（单位：万元）</w:t>
      </w:r>
      <w:r>
        <w:rPr>
          <w:rFonts w:hint="eastAsia"/>
        </w:rPr>
        <w:br/>
      </w:r>
      <w:r>
        <w:rPr>
          <w:rFonts w:hint="eastAsia"/>
        </w:rPr>
        <w:t>　　图表 214：2025-2031年亚新科国际铸造（山西）有限公司盈利能力分析（单位：%）</w:t>
      </w:r>
      <w:r>
        <w:rPr>
          <w:rFonts w:hint="eastAsia"/>
        </w:rPr>
        <w:br/>
      </w:r>
      <w:r>
        <w:rPr>
          <w:rFonts w:hint="eastAsia"/>
        </w:rPr>
        <w:t>　　图表 215：2025-2031年亚新科国际铸造（山西）有限公司运营能力分析（单位：次）</w:t>
      </w:r>
      <w:r>
        <w:rPr>
          <w:rFonts w:hint="eastAsia"/>
        </w:rPr>
        <w:br/>
      </w:r>
      <w:r>
        <w:rPr>
          <w:rFonts w:hint="eastAsia"/>
        </w:rPr>
        <w:t>　　图表 216：2025-2031年亚新科国际铸造（山西）有限公司偿债能力分析（单位：%，倍）</w:t>
      </w:r>
      <w:r>
        <w:rPr>
          <w:rFonts w:hint="eastAsia"/>
        </w:rPr>
        <w:br/>
      </w:r>
      <w:r>
        <w:rPr>
          <w:rFonts w:hint="eastAsia"/>
        </w:rPr>
        <w:t>　　图表 217：2025-2031年亚新科国际铸造（山西）有限公司发展能力分析（单位：%）</w:t>
      </w:r>
      <w:r>
        <w:rPr>
          <w:rFonts w:hint="eastAsia"/>
        </w:rPr>
        <w:br/>
      </w:r>
      <w:r>
        <w:rPr>
          <w:rFonts w:hint="eastAsia"/>
        </w:rPr>
        <w:t>　　图表 218：亚新科国际铸造（山西）有限公司优劣势分析</w:t>
      </w:r>
      <w:r>
        <w:rPr>
          <w:rFonts w:hint="eastAsia"/>
        </w:rPr>
        <w:br/>
      </w:r>
      <w:r>
        <w:rPr>
          <w:rFonts w:hint="eastAsia"/>
        </w:rPr>
        <w:t>　　图表 219：东铁集团有限公司基本信息表</w:t>
      </w:r>
      <w:r>
        <w:rPr>
          <w:rFonts w:hint="eastAsia"/>
        </w:rPr>
        <w:br/>
      </w:r>
      <w:r>
        <w:rPr>
          <w:rFonts w:hint="eastAsia"/>
        </w:rPr>
        <w:t>　　图表 220：2025-2031年东铁集团有限公司产销能力分析（单位：万元）</w:t>
      </w:r>
      <w:r>
        <w:rPr>
          <w:rFonts w:hint="eastAsia"/>
        </w:rPr>
        <w:br/>
      </w:r>
      <w:r>
        <w:rPr>
          <w:rFonts w:hint="eastAsia"/>
        </w:rPr>
        <w:t>　　图表 221：2025-2031年东铁集团有限公司盈利能力分析（单位：%）</w:t>
      </w:r>
      <w:r>
        <w:rPr>
          <w:rFonts w:hint="eastAsia"/>
        </w:rPr>
        <w:br/>
      </w:r>
      <w:r>
        <w:rPr>
          <w:rFonts w:hint="eastAsia"/>
        </w:rPr>
        <w:t>　　图表 222：2025-2031年东铁集团有限公司运营能力分析（单位：次）</w:t>
      </w:r>
      <w:r>
        <w:rPr>
          <w:rFonts w:hint="eastAsia"/>
        </w:rPr>
        <w:br/>
      </w:r>
      <w:r>
        <w:rPr>
          <w:rFonts w:hint="eastAsia"/>
        </w:rPr>
        <w:t>　　图表 223：2025-2031年东铁集团有限公司偿债能力分析（单位：%，倍）</w:t>
      </w:r>
      <w:r>
        <w:rPr>
          <w:rFonts w:hint="eastAsia"/>
        </w:rPr>
        <w:br/>
      </w:r>
      <w:r>
        <w:rPr>
          <w:rFonts w:hint="eastAsia"/>
        </w:rPr>
        <w:t>　　图表 224：2025-2031年东铁集团有限公司发展能力分析（单位：%）</w:t>
      </w:r>
      <w:r>
        <w:rPr>
          <w:rFonts w:hint="eastAsia"/>
        </w:rPr>
        <w:br/>
      </w:r>
      <w:r>
        <w:rPr>
          <w:rFonts w:hint="eastAsia"/>
        </w:rPr>
        <w:t>　　图表 225：东铁集团有限公司优劣势分析</w:t>
      </w:r>
      <w:r>
        <w:rPr>
          <w:rFonts w:hint="eastAsia"/>
        </w:rPr>
        <w:br/>
      </w:r>
      <w:r>
        <w:rPr>
          <w:rFonts w:hint="eastAsia"/>
        </w:rPr>
        <w:t>　　图表 226：大连（林）精密铸造有限公司基本信息表</w:t>
      </w:r>
      <w:r>
        <w:rPr>
          <w:rFonts w:hint="eastAsia"/>
        </w:rPr>
        <w:br/>
      </w:r>
      <w:r>
        <w:rPr>
          <w:rFonts w:hint="eastAsia"/>
        </w:rPr>
        <w:t>　　图表 227：2025-2031年大连（林）精密铸造有限公司产销能力分析（单位：万元）</w:t>
      </w:r>
      <w:r>
        <w:rPr>
          <w:rFonts w:hint="eastAsia"/>
        </w:rPr>
        <w:br/>
      </w:r>
      <w:r>
        <w:rPr>
          <w:rFonts w:hint="eastAsia"/>
        </w:rPr>
        <w:t>　　图表 228：2025-2031年大连（林）精密铸造有限公司盈利能力分析（单位：%）</w:t>
      </w:r>
      <w:r>
        <w:rPr>
          <w:rFonts w:hint="eastAsia"/>
        </w:rPr>
        <w:br/>
      </w:r>
      <w:r>
        <w:rPr>
          <w:rFonts w:hint="eastAsia"/>
        </w:rPr>
        <w:t>　　图表 229：2025-2031年大连（林）精密铸造有限公司运营能力分析（单位：次）</w:t>
      </w:r>
      <w:r>
        <w:rPr>
          <w:rFonts w:hint="eastAsia"/>
        </w:rPr>
        <w:br/>
      </w:r>
      <w:r>
        <w:rPr>
          <w:rFonts w:hint="eastAsia"/>
        </w:rPr>
        <w:t>　　图表 230：2025-2031年大连（林）精密铸造有限公司偿债能力分析（单位：%，倍）</w:t>
      </w:r>
      <w:r>
        <w:rPr>
          <w:rFonts w:hint="eastAsia"/>
        </w:rPr>
        <w:br/>
      </w:r>
      <w:r>
        <w:rPr>
          <w:rFonts w:hint="eastAsia"/>
        </w:rPr>
        <w:t>　　图表 231：2025-2031年大连（林）精密铸造有限公司发展能力分析（单位：%）</w:t>
      </w:r>
      <w:r>
        <w:rPr>
          <w:rFonts w:hint="eastAsia"/>
        </w:rPr>
        <w:br/>
      </w:r>
      <w:r>
        <w:rPr>
          <w:rFonts w:hint="eastAsia"/>
        </w:rPr>
        <w:t>　　图表 232：大连（林）精密铸造有限公司优劣势分析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b56689ee74fff" w:history="1">
        <w:r>
          <w:rPr>
            <w:rStyle w:val="Hyperlink"/>
          </w:rPr>
          <w:t>2025-2031年中国钢铁铸件市场深度调查研究与发展前景分析报告</w:t>
        </w:r>
      </w:hyperlink>
      <w:r>
        <w:rPr>
          <w:color w:val="C00000"/>
        </w:rPr>
        <w:t>》，报告编号：</w:t>
      </w:r>
      <w:r>
        <w:rPr>
          <w:rFonts w:hint="eastAsia"/>
          <w:color w:val="C00000"/>
        </w:rPr>
        <w:t>1529290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b56689ee74fff" w:history="1">
        <w:r>
          <w:rPr>
            <w:rStyle w:val="Hyperlink"/>
          </w:rPr>
          <w:t>https://www.20087.com/M_NengYuanKuangChan/90/GangTieZhuJianShiChangXingQingFenXiYuCe.html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热点：铸钢件的铸造工艺、钢铁铸件制造、巴铁铸造大型零件、钢铁铸件铸造厂招聘、具钢、钢铁铸件电镀方法、炬钢机械、铸钢件厂家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25218caf94afd" w:history="1">
      <w:r>
        <w:rPr>
          <w:rStyle w:val="Hyperlink"/>
        </w:rPr>
        <w:t>2025-2031年中国钢铁铸件市场深度调查研究与发展前景分析报告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GangTieZhuJianShiChangXingQingFenXiYuCe.html" TargetMode="External" Id="Rf9fb56689ee74ff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GangTieZhuJianShiChangXingQingFenXiYuCe.html" TargetMode="External" Id="R7ea25218caf9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2025-05-09T00:24:00Z</dcterms:created>
  <dcterms:modified xsi:type="dcterms:W3CDTF">2025-05-09T01:24:00Z</dcterms:modified>
  <dc:subject>2025-2031年中国钢铁铸件市场深度调查研究与发展前景分析报告</dc:subject>
  <dc:title>2025-2031年中国钢铁铸件市场深度调查研究与发展前景分析报告</dc:title>
  <cp:keywords>2025-2031年中国钢铁铸件市场深度调查研究与发展前景分析报告</cp:keywords>
  <dc:description>2025-2031年中国钢铁铸件市场深度调查研究与发展前景分析报告</dc:description>
</cp:coreProperties>
</file>