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e50fc822f4d68" w:history="1">
              <w:r>
                <w:rPr>
                  <w:rStyle w:val="Hyperlink"/>
                </w:rPr>
                <w:t>2026-2032年中国锰锌铁氧体行业发展研究及前景趋势报告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e50fc822f4d68" w:history="1">
              <w:r>
                <w:rPr>
                  <w:rStyle w:val="Hyperlink"/>
                </w:rPr>
                <w:t>2026-2032年中国锰锌铁氧体行业发展研究及前景趋势报告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e50fc822f4d68" w:history="1">
                <w:r>
                  <w:rPr>
                    <w:rStyle w:val="Hyperlink"/>
                  </w:rPr>
                  <w:t>https://www.20087.com/0/99/MengXinTieYangTiDeFaZhanQianJing.html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锌铁氧体是一种以氧化锰、氧化锌和氧化铁为主要成分的软磁陶瓷材料，具有高磁导率、低矫顽力及优异高频特性，广泛应用于开关电源变压器、EMI滤波器、宽带通信器件及新能源汽车车载充电机。当前高端产品强调初始磁导率一致性、功率损耗控制（尤其在100kHz–2MHz频段）及温度稳定性，行业在原料纯度控制、烧结气氛精准调控及微观晶粒均匀性方面持续精进。然而，锰锌铁氧体在高温高湿环境下易发生电阻率下降，导致涡流损耗增加；同时，核心制备设备（如气氛推板窑）与高纯氧化物粉体仍部分依赖进口，制约国产高端材料性能突破。</w:t>
      </w:r>
      <w:r>
        <w:rPr>
          <w:rFonts w:hint="eastAsia"/>
        </w:rPr>
        <w:br/>
      </w:r>
      <w:r>
        <w:rPr>
          <w:rFonts w:hint="eastAsia"/>
        </w:rPr>
        <w:t>　　未来，锰锌铁氧体将向高频低损、宽温域稳定与绿色制造方向演进。纳米晶掺杂与梯度烧结工艺可抑制晶界扩散，提升高频Q值。针对800V高压平台需求，新型高电阻率配方将减少漏电流风险。在碳中和目标下，电加热窑炉与废料回收再利用技术将降低生产碳排放。随着5G基站与快充设备向更高频率发展，超低损耗（如PC200级）材料将成为研发重点。长远看，锰锌铁氧体将在电力电子小型化与高频化趋势中，作为重要的磁性基础材料，持续支撑绿色能源转换与信息通信技术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e50fc822f4d68" w:history="1">
        <w:r>
          <w:rPr>
            <w:rStyle w:val="Hyperlink"/>
          </w:rPr>
          <w:t>2026-2032年中国锰锌铁氧体行业发展研究及前景趋势报告</w:t>
        </w:r>
      </w:hyperlink>
      <w:r>
        <w:rPr>
          <w:rFonts w:hint="eastAsia"/>
        </w:rPr>
        <w:t>》依托权威数据资源和长期市场监测，对锰锌铁氧体市场现状进行了系统分析，并结合锰锌铁氧体行业特点对未来发展趋势作出科学预判。报告深入探讨了锰锌铁氧体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锰锌铁氧体市场概述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按照不同产品类型，锰锌铁氧体主要可以分为如下几个类别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中国不同产品类型锰锌铁氧体增长趋势2021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功率锰锌铁氧体</w:t>
      </w:r>
      <w:r>
        <w:rPr>
          <w:rFonts w:hint="eastAsia"/>
        </w:rPr>
        <w:br/>
      </w:r>
      <w:r>
        <w:rPr>
          <w:rFonts w:hint="eastAsia"/>
        </w:rPr>
        <w:t>　　　　1.2.3 高导锰锌铁氧体</w:t>
      </w:r>
      <w:r>
        <w:rPr>
          <w:rFonts w:hint="eastAsia"/>
        </w:rPr>
        <w:br/>
      </w:r>
      <w:r>
        <w:rPr>
          <w:rFonts w:hint="eastAsia"/>
        </w:rPr>
        <w:t>　　1.3 从不同应用，锰锌铁氧体主要包括如下几个方面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中国不同应用锰锌铁氧体增长趋势2021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通讯行业</w:t>
      </w:r>
      <w:r>
        <w:rPr>
          <w:rFonts w:hint="eastAsia"/>
        </w:rPr>
        <w:br/>
      </w:r>
      <w:r>
        <w:rPr>
          <w:rFonts w:hint="eastAsia"/>
        </w:rPr>
        <w:t>　　　　1.3.3 家电及消费电子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光伏风电</w:t>
      </w:r>
      <w:r>
        <w:rPr>
          <w:rFonts w:hint="eastAsia"/>
        </w:rPr>
        <w:br/>
      </w:r>
      <w:r>
        <w:rPr>
          <w:rFonts w:hint="eastAsia"/>
        </w:rPr>
        <w:t>　　　　1.3.6 照明行业</w:t>
      </w:r>
      <w:r>
        <w:rPr>
          <w:rFonts w:hint="eastAsia"/>
        </w:rPr>
        <w:br/>
      </w:r>
      <w:r>
        <w:rPr>
          <w:rFonts w:hint="eastAsia"/>
        </w:rPr>
        <w:t>　　　　1.3.7 计算机和办公设备</w:t>
      </w:r>
      <w:r>
        <w:rPr>
          <w:rFonts w:hint="eastAsia"/>
        </w:rPr>
        <w:br/>
      </w:r>
      <w:r>
        <w:rPr>
          <w:rFonts w:hint="eastAsia"/>
        </w:rPr>
        <w:t>　　　　1.3.8 其他领域</w:t>
      </w:r>
      <w:r>
        <w:rPr>
          <w:rFonts w:hint="eastAsia"/>
        </w:rPr>
        <w:br/>
      </w:r>
      <w:r>
        <w:rPr>
          <w:rFonts w:hint="eastAsia"/>
        </w:rPr>
        <w:t>　　1.4 中国锰锌铁氧体发展现状及未来趋势（2021-2032）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中国市场锰锌铁氧体收入及增长率（2021-2032）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中国市场锰锌铁氧体销量及增长率（2021-2032）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中国市场主要锰锌铁氧体厂商分析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中国市场主要厂商锰锌铁氧体销量及市场占有率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中国市场主要厂商锰锌铁氧体销量（2021-2026）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中国市场主要厂商锰锌铁氧体销量市场份额（2021-2026）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中国市场主要厂商锰锌铁氧体收入及市场占有率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中国市场主要厂商锰锌铁氧体收入（2021-2026）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中国市场主要厂商锰锌铁氧体收入市场份额（2021-2026）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2025年中国市场主要厂商锰锌铁氧体收入排名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中国市场主要厂商锰锌铁氧体价格（2021-2026）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中国市场主要厂商锰锌铁氧体总部及产地分布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中国市场主要厂商成立时间及锰锌铁氧体商业化日期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中国市场主要厂商锰锌铁氧体产品类型及应用</w:t>
      </w:r>
      <w:r>
        <w:rPr>
          <w:rFonts w:hint="eastAsia"/>
        </w:rPr>
        <w:br/>
      </w:r>
      <w:r>
        <w:rPr>
          <w:rFonts w:hint="eastAsia"/>
        </w:rPr>
        <w:t>　　2.7 锰锌铁氧体行业集中度、竞争程度分析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锰锌铁氧体行业集中度分析：2025年中国Top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中国市场锰锌铁氧体第一梯队、第二梯队和第三梯队厂商（品牌）及2025年市场份额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重点企业（1）在中国市场锰锌铁氧体销量、收入、价格及毛利率（2021-2026）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重点企业（2）在中国市场锰锌铁氧体销量、收入、价格及毛利率（2021-2026）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重点企业（3）在中国市场锰锌铁氧体销量、收入、价格及毛利率（2021-2026）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重点企业（4）在中国市场锰锌铁氧体销量、收入、价格及毛利率（2021-2026）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重点企业（5）在中国市场锰锌铁氧体销量、收入、价格及毛利率（2021-2026）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重点企业（6）在中国市场锰锌铁氧体销量、收入、价格及毛利率（2021-2026）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重点企业（7）在中国市场锰锌铁氧体销量、收入、价格及毛利率（2021-2026）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重点企业（8）在中国市场锰锌铁氧体销量、收入、价格及毛利率（2021-2026）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重点企业（9）在中国市场锰锌铁氧体销量、收入、价格及毛利率（2021-2026）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重点企业（10）在中国市场锰锌铁氧体销量、收入、价格及毛利率（2021-2026）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重点企业（11）在中国市场锰锌铁氧体销量、收入、价格及毛利率（2021-2026）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重点企业（12）在中国市场锰锌铁氧体销量、收入、价格及毛利率（2021-2026）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重点企业（13）在中国市场锰锌铁氧体销量、收入、价格及毛利率（2021-2026）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重点企业（14）在中国市场锰锌铁氧体销量、收入、价格及毛利率（2021-2026）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重点企业（15）在中国市场锰锌铁氧体销量、收入、价格及毛利率（2021-2026）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重点企业（16）在中国市场锰锌铁氧体销量、收入、价格及毛利率（2021-2026）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重点企业（17）在中国市场锰锌铁氧体销量、收入、价格及毛利率（2021-2026）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重点企业（18）在中国市场锰锌铁氧体销量、收入、价格及毛利率（2021-2026）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重点企业（19）在中国市场锰锌铁氧体销量、收入、价格及毛利率（2021-2026）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重点企业（20）在中国市场锰锌铁氧体销量、收入、价格及毛利率（2021-2026）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重点企业（21）在中国市场锰锌铁氧体销量、收入、价格及毛利率（2021-2026）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不同产品类型锰锌铁氧体分析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中国市场不同产品类型锰锌铁氧体销量（2021-2032）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中国市场不同产品类型锰锌铁氧体销量及市场份额（2021-2026）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中国市场不同产品类型锰锌铁氧体销量预测（2027-2032）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中国市场不同产品类型锰锌铁氧体规模（2021-2032）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中国市场不同产品类型锰锌铁氧体规模及市场份额（2021-2026）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中国市场不同产品类型锰锌铁氧体规模预测（2027-2032）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中国市场不同产品类型锰锌铁氧体价格走势（2021-2032）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不同应用锰锌铁氧体分析</w:t>
      </w:r>
      <w:r>
        <w:rPr>
          <w:rFonts w:hint="eastAsia"/>
        </w:rPr>
        <w:br/>
      </w:r>
      <w:r>
        <w:rPr>
          <w:rFonts w:hint="eastAsia"/>
        </w:rPr>
        <w:t>　　5.1 中国市场不同应用锰锌铁氧体销量（2021-2032）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中国市场不同应用锰锌铁氧体销量及市场份额（2021-2026）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中国市场不同应用锰锌铁氧体销量预测（2027-2032）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中国市场不同应用锰锌铁氧体规模（2021-2032）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中国市场不同应用锰锌铁氧体规模及市场份额（2021-2026）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中国市场不同应用锰锌铁氧体规模预测（2027-2032）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中国市场不同应用锰锌铁氧体价格走势（2021-2032）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锰锌铁氧体行业发展分析---发展趋势</w:t>
      </w:r>
      <w:r>
        <w:rPr>
          <w:rFonts w:hint="eastAsia"/>
        </w:rPr>
        <w:br/>
      </w:r>
      <w:r>
        <w:rPr>
          <w:rFonts w:hint="eastAsia"/>
        </w:rPr>
        <w:t>　　6.2 锰锌铁氧体行业发展分析---厂商壁垒</w:t>
      </w:r>
      <w:r>
        <w:rPr>
          <w:rFonts w:hint="eastAsia"/>
        </w:rPr>
        <w:br/>
      </w:r>
      <w:r>
        <w:rPr>
          <w:rFonts w:hint="eastAsia"/>
        </w:rPr>
        <w:t>　　6.3 锰锌铁氧体行业发展分析---驱动因素</w:t>
      </w:r>
      <w:r>
        <w:rPr>
          <w:rFonts w:hint="eastAsia"/>
        </w:rPr>
        <w:br/>
      </w:r>
      <w:r>
        <w:rPr>
          <w:rFonts w:hint="eastAsia"/>
        </w:rPr>
        <w:t>　　6.4 锰锌铁氧体行业发展分析---制约因素</w:t>
      </w:r>
      <w:r>
        <w:rPr>
          <w:rFonts w:hint="eastAsia"/>
        </w:rPr>
        <w:br/>
      </w:r>
      <w:r>
        <w:rPr>
          <w:rFonts w:hint="eastAsia"/>
        </w:rPr>
        <w:t>　　6.5 锰锌铁氧体中国企业SWOT分析</w:t>
      </w:r>
      <w:r>
        <w:rPr>
          <w:rFonts w:hint="eastAsia"/>
        </w:rPr>
        <w:br/>
      </w:r>
      <w:r>
        <w:rPr>
          <w:rFonts w:hint="eastAsia"/>
        </w:rPr>
        <w:t>　　6.6 锰锌铁氧体行业发展分析---行业政策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锰锌铁氧体行业产业链简介</w:t>
      </w:r>
      <w:r>
        <w:rPr>
          <w:rFonts w:hint="eastAsia"/>
        </w:rPr>
        <w:br/>
      </w:r>
      <w:r>
        <w:rPr>
          <w:rFonts w:hint="eastAsia"/>
        </w:rPr>
        <w:t>　　7.2 锰锌铁氧体产业链分析-上游</w:t>
      </w:r>
      <w:r>
        <w:rPr>
          <w:rFonts w:hint="eastAsia"/>
        </w:rPr>
        <w:br/>
      </w:r>
      <w:r>
        <w:rPr>
          <w:rFonts w:hint="eastAsia"/>
        </w:rPr>
        <w:t>　　7.3 锰锌铁氧体产业链分析-中游</w:t>
      </w:r>
      <w:r>
        <w:rPr>
          <w:rFonts w:hint="eastAsia"/>
        </w:rPr>
        <w:br/>
      </w:r>
      <w:r>
        <w:rPr>
          <w:rFonts w:hint="eastAsia"/>
        </w:rPr>
        <w:t>　　7.4 锰锌铁氧体产业链分析-下游</w:t>
      </w:r>
      <w:r>
        <w:rPr>
          <w:rFonts w:hint="eastAsia"/>
        </w:rPr>
        <w:br/>
      </w:r>
      <w:r>
        <w:rPr>
          <w:rFonts w:hint="eastAsia"/>
        </w:rPr>
        <w:t>　　7.5 锰锌铁氧体行业采购模式</w:t>
      </w:r>
      <w:r>
        <w:rPr>
          <w:rFonts w:hint="eastAsia"/>
        </w:rPr>
        <w:br/>
      </w:r>
      <w:r>
        <w:rPr>
          <w:rFonts w:hint="eastAsia"/>
        </w:rPr>
        <w:t>　　7.6 锰锌铁氧体行业生产模式</w:t>
      </w:r>
      <w:r>
        <w:rPr>
          <w:rFonts w:hint="eastAsia"/>
        </w:rPr>
        <w:br/>
      </w:r>
      <w:r>
        <w:rPr>
          <w:rFonts w:hint="eastAsia"/>
        </w:rPr>
        <w:t>　　7.7 锰锌铁氧体行业销售模式及销售渠道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中国本土锰锌铁氧体产能、产量分析</w:t>
      </w:r>
      <w:r>
        <w:rPr>
          <w:rFonts w:hint="eastAsia"/>
        </w:rPr>
        <w:br/>
      </w:r>
      <w:r>
        <w:rPr>
          <w:rFonts w:hint="eastAsia"/>
        </w:rPr>
        <w:t>　　8.1 中国锰锌铁氧体供需现状及预测（2021-2032）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中国锰锌铁氧体产能、产量、产能利用率及发展趋势（2021-2032）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中国锰锌铁氧体产量、市场需求量及发展趋势（2021-2032）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中国锰锌铁氧体进出口分析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中国市场锰锌铁氧体主要进口来源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中国市场锰锌铁氧体主要出口目的地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不同产品类型锰锌铁氧体市场规模2021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不同应用锰锌铁氧体市场规模2021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中国市场主要厂商锰锌铁氧体销量（2021-2026）&amp;（千吨）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中国市场主要厂商锰锌铁氧体销量市场份额（2021-2026）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中国市场主要厂商锰锌铁氧体收入（2021-2026）&amp;（万元）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中国市场主要厂商锰锌铁氧体收入份额（2021-2026）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2025年中国主要生产商锰锌铁氧体收入排名（万元）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中国市场主要厂商锰锌铁氧体价格（2021-2026）&amp;（US$/Ton）</w:t>
      </w:r>
      <w:r>
        <w:rPr>
          <w:rFonts w:hint="eastAsia"/>
        </w:rPr>
        <w:br/>
      </w:r>
      <w:r>
        <w:rPr>
          <w:rFonts w:hint="eastAsia"/>
        </w:rPr>
        <w:t>　　表 9： 中国市场主要厂商锰锌铁氧体总部及产地分布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中国市场主要厂商成立时间及锰锌铁氧体商业化日期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中国市场主要厂商锰锌铁氧体产品类型及应用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2025年中国市场锰锌铁氧体主要厂商市场地位（第一梯队、第二梯队和第三梯队）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锰锌铁氧体市场投资、并购等现状分析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锰锌铁氧体销量（千吨）、收入（万元）、价格（US$/Ton）及毛利率（2021-2026）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锰锌铁氧体销量（千吨）、收入（万元）、价格（US$/Ton）及毛利率（2021-2026）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锰锌铁氧体销量（千吨）、收入（万元）、价格（US$/Ton）及毛利率（2021-2026）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锰锌铁氧体销量（千吨）、收入（万元）、价格（US$/Ton）及毛利率（2021-2026）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锰锌铁氧体销量（千吨）、收入（万元）、价格（US$/Ton）及毛利率（2021-2026）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锰锌铁氧体销量（千吨）、收入（万元）、价格（US$/Ton）及毛利率（2021-2026）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锰锌铁氧体销量（千吨）、收入（万元）、价格（US$/Ton）及毛利率（2021-2026）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锰锌铁氧体销量（千吨）、收入（万元）、价格（US$/Ton）及毛利率（2021-2026）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锰锌铁氧体销量（千吨）、收入（万元）、价格（US$/Ton）及毛利率（2021-2026）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锰锌铁氧体销量（千吨）、收入（万元）、价格（US$/Ton）及毛利率（2021-2026）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锰锌铁氧体销量（千吨）、收入（万元）、价格（US$/Ton）及毛利率（2021-2026）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锰锌铁氧体销量（千吨）、收入（万元）、价格（US$/Ton）及毛利率（2021-2026）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锰锌铁氧体销量（千吨）、收入（万元）、价格（US$/Ton）及毛利率（2021-2026）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锰锌铁氧体销量（千吨）、收入（万元）、价格（US$/Ton）及毛利率（2021-2026）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锰锌铁氧体销量（千吨）、收入（万元）、价格（US$/Ton）及毛利率（2021-2026）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锰锌铁氧体销量（千吨）、收入（万元）、价格（US$/Ton）及毛利率（2021-2026）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锰锌铁氧体销量（千吨）、收入（万元）、价格（US$/Ton）及毛利率（2021-2026）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锰锌铁氧体销量（千吨）、收入（万元）、价格（US$/Ton）及毛利率（2021-2026）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锰锌铁氧体销量（千吨）、收入（万元）、价格（US$/Ton）及毛利率（2021-2026）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锰锌铁氧体销量（千吨）、收入（万元）、价格（US$/Ton）及毛利率（2021-2026）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锰锌铁氧体生产基地、总部、竞争对手及市场地位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锰锌铁氧体产品规格、参数及市场应用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锰锌铁氧体销量（千吨）、收入（万元）、价格（US$/Ton）及毛利率（2021-2026）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中国市场不同产品类型锰锌铁氧体销量（2021-2026）&amp;（千吨）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中国市场不同产品类型锰锌铁氧体销量市场份额（2021-2026）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中国市场不同产品类型锰锌铁氧体销量预测（2027-2032）&amp;（千吨）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中国市场不同产品类型锰锌铁氧体销量市场份额预测（2027-2032）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中国市场不同产品类型锰锌铁氧体规模（2021-2026）&amp;（万元）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中国市场不同产品类型锰锌铁氧体规模市场份额（2021-2026）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中国市场不同产品类型锰锌铁氧体规模预测（2027-2032）&amp;（万元）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中国市场不同产品类型锰锌铁氧体规模市场份额预测（2027-2032）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中国市场不同应用锰锌铁氧体销量（2021-2026）&amp;（千吨）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中国市场不同应用锰锌铁氧体销量市场份额（2021-2026）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中国市场不同应用锰锌铁氧体销量预测（2027-2032）&amp;（千吨）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中国市场不同应用锰锌铁氧体销量市场份额预测（2027-2032）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中国市场不同应用锰锌铁氧体规模（2021-2026）&amp;（万元）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中国市场不同应用锰锌铁氧体规模市场份额（2021-2026）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中国市场不同应用锰锌铁氧体规模预测（2027-2032）&amp;（万元）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中国市场不同应用锰锌铁氧体规模市场份额预测（2027-2032）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锰锌铁氧体行业发展分析---发展趋势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锰锌铁氧体行业发展分析---厂商壁垒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锰锌铁氧体行业发展分析---驱动因素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锰锌铁氧体行业发展分析---制约因素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锰锌铁氧体行业相关重点政策一览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锰锌铁氧体行业供应链分析</w:t>
      </w:r>
      <w:r>
        <w:rPr>
          <w:rFonts w:hint="eastAsia"/>
        </w:rPr>
        <w:br/>
      </w:r>
      <w:r>
        <w:rPr>
          <w:rFonts w:hint="eastAsia"/>
        </w:rPr>
        <w:t>　　表 141： 锰锌铁氧体上游原料供应商</w:t>
      </w:r>
      <w:r>
        <w:rPr>
          <w:rFonts w:hint="eastAsia"/>
        </w:rPr>
        <w:br/>
      </w:r>
      <w:r>
        <w:rPr>
          <w:rFonts w:hint="eastAsia"/>
        </w:rPr>
        <w:t>　　表 142： 锰锌铁氧体行业主要下游客户</w:t>
      </w:r>
      <w:r>
        <w:rPr>
          <w:rFonts w:hint="eastAsia"/>
        </w:rPr>
        <w:br/>
      </w:r>
      <w:r>
        <w:rPr>
          <w:rFonts w:hint="eastAsia"/>
        </w:rPr>
        <w:t>　　表 143： 锰锌铁氧体典型经销商</w:t>
      </w:r>
      <w:r>
        <w:rPr>
          <w:rFonts w:hint="eastAsia"/>
        </w:rPr>
        <w:br/>
      </w:r>
      <w:r>
        <w:rPr>
          <w:rFonts w:hint="eastAsia"/>
        </w:rPr>
        <w:t>　　表 144： 中国锰锌铁氧体产量、销量、进口量及出口量（2021-2026）&amp;（千吨）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中国锰锌铁氧体产量、销量、进口量及出口量预测（2027-2032）&amp;（千吨）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中国市场锰锌铁氧体主要进口来源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中国市场锰锌铁氧体主要出口目的地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锰锌铁氧体产品图片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中国不同产品类型锰锌铁氧体市场规模市场份额2025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功率锰锌铁氧体产品图片</w:t>
      </w:r>
      <w:r>
        <w:rPr>
          <w:rFonts w:hint="eastAsia"/>
        </w:rPr>
        <w:br/>
      </w:r>
      <w:r>
        <w:rPr>
          <w:rFonts w:hint="eastAsia"/>
        </w:rPr>
        <w:t>　　图 4： 高导锰锌铁氧体产品图片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中国不同应用锰锌铁氧体市场份额2025 &amp; 2032</w:t>
      </w:r>
      <w:r>
        <w:rPr>
          <w:rFonts w:hint="eastAsia"/>
        </w:rPr>
        <w:br/>
      </w:r>
      <w:r>
        <w:rPr>
          <w:rFonts w:hint="eastAsia"/>
        </w:rPr>
        <w:t>　　图 6： 通讯行业</w:t>
      </w:r>
      <w:r>
        <w:rPr>
          <w:rFonts w:hint="eastAsia"/>
        </w:rPr>
        <w:br/>
      </w:r>
      <w:r>
        <w:rPr>
          <w:rFonts w:hint="eastAsia"/>
        </w:rPr>
        <w:t>　　图 7： 家电及消费电子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光伏风电</w:t>
      </w:r>
      <w:r>
        <w:rPr>
          <w:rFonts w:hint="eastAsia"/>
        </w:rPr>
        <w:br/>
      </w:r>
      <w:r>
        <w:rPr>
          <w:rFonts w:hint="eastAsia"/>
        </w:rPr>
        <w:t>　　图 10： 照明行业</w:t>
      </w:r>
      <w:r>
        <w:rPr>
          <w:rFonts w:hint="eastAsia"/>
        </w:rPr>
        <w:br/>
      </w:r>
      <w:r>
        <w:rPr>
          <w:rFonts w:hint="eastAsia"/>
        </w:rPr>
        <w:t>　　图 11： 计算机和办公设备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中国市场锰锌铁氧体市场规模，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中国市场锰锌铁氧体收入及增长率（2021-2032）&amp;（万元）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中国市场锰锌铁氧体销量及增长率（2021-2032）&amp;（千吨）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2025年中国市场主要厂商锰锌铁氧体销量市场份额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2025年中国市场主要厂商锰锌铁氧体收入市场份额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2025年中国市场前五大厂商锰锌铁氧体市场份额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2025年中国市场锰锌铁氧体第一梯队、第二梯队和第三梯队厂商（品牌）及市场份额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中国市场不同产品类型锰锌铁氧体价格走势（2021-2032）&amp;（US$/Ton）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21： 中国市场不同应用锰锌铁氧体价格走势（2021-2032）&amp;（US$/Ton）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22： 锰锌铁氧体中国企业SWOT分析</w:t>
      </w:r>
      <w:r>
        <w:rPr>
          <w:rFonts w:hint="eastAsia"/>
        </w:rPr>
        <w:br/>
      </w:r>
      <w:r>
        <w:rPr>
          <w:rFonts w:hint="eastAsia"/>
        </w:rPr>
        <w:t>　　图 23： 锰锌铁氧体产业链</w:t>
      </w:r>
      <w:r>
        <w:rPr>
          <w:rFonts w:hint="eastAsia"/>
        </w:rPr>
        <w:br/>
      </w:r>
      <w:r>
        <w:rPr>
          <w:rFonts w:hint="eastAsia"/>
        </w:rPr>
        <w:t>　　图 24： 锰锌铁氧体行业采购模式分析</w:t>
      </w:r>
      <w:r>
        <w:rPr>
          <w:rFonts w:hint="eastAsia"/>
        </w:rPr>
        <w:br/>
      </w:r>
      <w:r>
        <w:rPr>
          <w:rFonts w:hint="eastAsia"/>
        </w:rPr>
        <w:t>　　图 25： 锰锌铁氧体行业生产模式分析</w:t>
      </w:r>
      <w:r>
        <w:rPr>
          <w:rFonts w:hint="eastAsia"/>
        </w:rPr>
        <w:br/>
      </w:r>
      <w:r>
        <w:rPr>
          <w:rFonts w:hint="eastAsia"/>
        </w:rPr>
        <w:t>　　图 26： 锰锌铁氧体行业销售模式分析</w:t>
      </w:r>
      <w:r>
        <w:rPr>
          <w:rFonts w:hint="eastAsia"/>
        </w:rPr>
        <w:br/>
      </w:r>
      <w:r>
        <w:rPr>
          <w:rFonts w:hint="eastAsia"/>
        </w:rPr>
        <w:t>　　图 27： 中国锰锌铁氧体产能、产量、产能利用率及发展趋势（2021-2032）&amp;（千吨）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中国锰锌铁氧体产量、市场需求量及发展趋势（2021-2032）&amp;（千吨）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e50fc822f4d68" w:history="1">
        <w:r>
          <w:rPr>
            <w:rStyle w:val="Hyperlink"/>
          </w:rPr>
          <w:t>2026-2032年中国锰锌铁氧体行业发展研究及前景趋势报告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e50fc822f4d68" w:history="1">
        <w:r>
          <w:rPr>
            <w:rStyle w:val="Hyperlink"/>
          </w:rPr>
          <w:t>https://www.20087.com/0/99/MengXinTieYangTiDeFaZhanQianJing.html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热点：次亚磷酸钠多少钱一吨、锰锌铁氧体磁环、高温煅烧氟化钙、锰锌铁氧体粉末对人体有害吗、锰锌铁氧体磁环工作频率、锰锌铁氧体粉、氮化锰铁、锰锌铁氧体中铁的化合价、2025年硫酸钡价格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69130c79e4912" w:history="1">
      <w:r>
        <w:rPr>
          <w:rStyle w:val="Hyperlink"/>
        </w:rPr>
        <w:t>2026-2032年中国锰锌铁氧体行业发展研究及前景趋势报告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MengXinTieYangTiDeFaZhanQianJing.html" TargetMode="External" Id="R2c1e50fc822f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MengXinTieYangTiDeFaZhanQianJing.html" TargetMode="External" Id="R94369130c79e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2025-12-04T08:36:52Z</dcterms:created>
  <dcterms:modified xsi:type="dcterms:W3CDTF">2025-12-04T09:36:52Z</dcterms:modified>
  <dc:subject>2026-2032年中国锰锌铁氧体行业发展研究及前景趋势报告</dc:subject>
  <dc:title>2026-2032年中国锰锌铁氧体行业发展研究及前景趋势报告</dc:title>
  <cp:keywords>2026-2032年中国锰锌铁氧体行业发展研究及前景趋势报告</cp:keywords>
  <dc:description>2026-2032年中国锰锌铁氧体行业发展研究及前景趋势报告</dc:description>
</cp:coreProperties>
</file>