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a61d8cdc74b94" w:history="1">
              <w:r>
                <w:rPr>
                  <w:rStyle w:val="Hyperlink"/>
                </w:rPr>
                <w:t>2025-2031年中国高纯镍靶材市场现状与发展前景分析报告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a61d8cdc74b94" w:history="1">
              <w:r>
                <w:rPr>
                  <w:rStyle w:val="Hyperlink"/>
                </w:rPr>
                <w:t>2025-2031年中国高纯镍靶材市场现状与发展前景分析报告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a61d8cdc74b94" w:history="1">
                <w:r>
                  <w:rPr>
                    <w:rStyle w:val="Hyperlink"/>
                  </w:rPr>
                  <w:t>https://www.20087.com/0/99/GaoChunNieBaCaiHangYeQianJing.html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镍靶材是半导体制造过程中重要的关键原材料之一，主要用于溅射镀膜工艺，形成各种电子器件中的导电层或阻挡层。它凭借优异的导电性、热稳定性和化学稳定性，在集成电路、显示器及其他高科技产品制造中扮演着重要角色。近年来，随着半导体行业朝着更小尺寸、更高密度方向发展，对高纯度金属靶材的要求也越来越高。为了满足市场需求高纯镍靶材企业不断改进生产工艺，力求提高产品的纯度和均匀性。然而，生产高纯镍靶材的技术门槛较高，且受到原材料价格波动的影响较大，这对企业的经营能力提出了严峻考验。</w:t>
      </w:r>
      <w:r>
        <w:rPr>
          <w:rFonts w:hint="eastAsia"/>
        </w:rPr>
        <w:br/>
      </w:r>
      <w:r>
        <w:rPr>
          <w:rFonts w:hint="eastAsia"/>
        </w:rPr>
        <w:t>　　随着5G通信、人工智能、物联网等新兴技术的迅猛发展，对高性能半导体器件的需求将持续增长，从而带动高纯镍靶材市场的进一步繁荣。一方面，通过纳米技术的应用和合金成分的优化，可以提升靶材的性能，满足高端芯片制造的需求；另一方面，随着循环经济理念的推广，探索废旧金属回收再利用的新途径，既能降低成本又能减少环境污染。此外，随着新能源汽车行业的崛起，对电池材料中使用镍的需求也在逐步增加，这为高纯镍靶材提供了新的应用领域。预计未来，随着技术创新和社会需求的变化，高纯镍靶材将在更多高科技领域展现其独特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a61d8cdc74b94" w:history="1">
        <w:r>
          <w:rPr>
            <w:rStyle w:val="Hyperlink"/>
          </w:rPr>
          <w:t>2025-2031年中国高纯镍靶材市场现状与发展前景分析报告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高纯镍靶材行业的市场规模、技术现状及未来发展方向。报告全面梳理了高纯镍靶材行业运行态势，重点分析了高纯镍靶材细分领域的动态变化，并对行业内的重点企业及竞争格局进行了解读。通过对高纯镍靶材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高纯镍靶材行业概述</w:t>
      </w:r>
      <w:r>
        <w:rPr>
          <w:rFonts w:hint="eastAsia"/>
        </w:rPr>
        <w:br/>
      </w:r>
      <w:r>
        <w:rPr>
          <w:rFonts w:hint="eastAsia"/>
        </w:rPr>
        <w:t>　　第一节 高纯镍靶材定义与分类</w:t>
      </w:r>
      <w:r>
        <w:rPr>
          <w:rFonts w:hint="eastAsia"/>
        </w:rPr>
        <w:br/>
      </w:r>
      <w:r>
        <w:rPr>
          <w:rFonts w:hint="eastAsia"/>
        </w:rPr>
        <w:t>　　第二节 高纯镍靶材应用领域</w:t>
      </w:r>
      <w:r>
        <w:rPr>
          <w:rFonts w:hint="eastAsia"/>
        </w:rPr>
        <w:br/>
      </w:r>
      <w:r>
        <w:rPr>
          <w:rFonts w:hint="eastAsia"/>
        </w:rPr>
        <w:t>　　第三节 高纯镍靶材行业经济指标分析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高纯镍靶材产业链及经营模式分析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三、高纯镍靶材销售模式及销售渠道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全球高纯镍靶材市场发展综述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2019-2024年全球高纯镍靶材市场规模与趋势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主要国家与地区高纯镍靶材市场分析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2025-2031年全球高纯镍靶材行业发展趋势与前景预测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中国高纯镍靶材行业市场分析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2024-2025年高纯镍靶材产能与投资动态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一、国内高纯镍靶材产能及利用情况</w:t>
      </w:r>
      <w:r>
        <w:rPr>
          <w:rFonts w:hint="eastAsia"/>
        </w:rPr>
        <w:br/>
      </w:r>
      <w:r>
        <w:rPr>
          <w:rFonts w:hint="eastAsia"/>
        </w:rPr>
        <w:t>　　　　二、高纯镍靶材产能扩张与投资动态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2025-2031年高纯镍靶材行业产量统计与趋势预测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一、2019-2024年高纯镍靶材行业产量数据统计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1、2019-2024年高纯镍靶材产量及增长趋势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2、2019-2024年高纯镍靶材细分产品产量及份额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二、影响高纯镍靶材产量的关键因素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三、2025-2031年高纯镍靶材产量预测</w:t>
      </w:r>
      <w:r>
        <w:rPr>
          <w:rFonts w:hint="eastAsia"/>
        </w:rPr>
        <w:br/>
      </w:r>
      <w:r>
        <w:rPr>
          <w:rFonts w:hint="eastAsia"/>
        </w:rPr>
        <w:t>　　第三节 2025-2031年高纯镍靶材市场需求与销售分析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一、2024-2025年高纯镍靶材行业需求现状</w:t>
      </w:r>
      <w:r>
        <w:rPr>
          <w:rFonts w:hint="eastAsia"/>
        </w:rPr>
        <w:br/>
      </w:r>
      <w:r>
        <w:rPr>
          <w:rFonts w:hint="eastAsia"/>
        </w:rPr>
        <w:t>　　　　二、高纯镍靶材客户群体与需求特点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三、2019-2024年高纯镍靶材行业销售规模分析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四、2025-2031年高纯镍靶材市场增长潜力与规模预测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中国高纯镍靶材细分市场与下游应用领域分析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高纯镍靶材细分市场分析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一、2024-2025年高纯镍靶材主要细分产品市场现状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高纯镍靶材下游应用与客户群体分析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一、2024-2025年高纯镍靶材各应用领域市场现状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2024-2025年高纯镍靶材行业技术发展现状及趋势分析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高纯镍靶材行业技术发展现状分析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国内外高纯镍靶材行业技术差异与原因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高纯镍靶材行业技术发展方向、趋势预测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提升高纯镍靶材行业技术能力策略建议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高纯镍靶材价格机制与竞争策略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一、2019-2024年高纯镍靶材市场价格走势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高纯镍靶材定价策略与方法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2025-2031年高纯镍靶材价格竞争态势与趋势预测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中国高纯镍靶材行业重点区域市场研究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2024-2025年重点区域高纯镍靶材市场发展概况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二、2019-2024年高纯镍靶材市场需求规模情况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三、2025-2031年高纯镍靶材行业发展潜力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二、2019-2024年高纯镍靶材市场需求规模情况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三、2025-2031年高纯镍靶材行业发展潜力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二、2019-2024年高纯镍靶材市场需求规模情况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三、2025-2031年高纯镍靶材行业发展潜力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二、2019-2024年高纯镍靶材市场需求规模情况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三、2025-2031年高纯镍靶材行业发展潜力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二、2019-2024年高纯镍靶材市场需求规模情况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三、2025-2031年高纯镍靶材行业发展潜力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2019-2024年中国高纯镍靶材行业进出口情况分析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高纯镍靶材行业进口情况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一、2019-2024年高纯镍靶材进口规模及增长情况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二、高纯镍靶材主要进口来源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高纯镍靶材行业出口情况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一、2019-2024年高纯镍靶材出口规模及增长情况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二、高纯镍靶材主要出口目的地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2019-2024年中国高纯镍靶材行业总体发展与财务状况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2019-2024年中国高纯镍靶材行业规模情况</w:t>
      </w:r>
      <w:r>
        <w:rPr>
          <w:rFonts w:hint="eastAsia"/>
        </w:rPr>
        <w:br/>
      </w:r>
      <w:r>
        <w:rPr>
          <w:rFonts w:hint="eastAsia"/>
        </w:rPr>
        <w:t>　　　　一、高纯镍靶材行业企业数量规模</w:t>
      </w:r>
      <w:r>
        <w:rPr>
          <w:rFonts w:hint="eastAsia"/>
        </w:rPr>
        <w:br/>
      </w:r>
      <w:r>
        <w:rPr>
          <w:rFonts w:hint="eastAsia"/>
        </w:rPr>
        <w:t>　　　　二、高纯镍靶材行业从业人员规模</w:t>
      </w:r>
      <w:r>
        <w:rPr>
          <w:rFonts w:hint="eastAsia"/>
        </w:rPr>
        <w:br/>
      </w:r>
      <w:r>
        <w:rPr>
          <w:rFonts w:hint="eastAsia"/>
        </w:rPr>
        <w:t>　　　　三、高纯镍靶材行业市场敏感性分析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2019-2024年中国高纯镍靶材行业财务能力分析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一、高纯镍靶材行业盈利能力</w:t>
      </w:r>
      <w:r>
        <w:rPr>
          <w:rFonts w:hint="eastAsia"/>
        </w:rPr>
        <w:br/>
      </w:r>
      <w:r>
        <w:rPr>
          <w:rFonts w:hint="eastAsia"/>
        </w:rPr>
        <w:t>　　　　二、高纯镍靶材行业偿债能力</w:t>
      </w:r>
      <w:r>
        <w:rPr>
          <w:rFonts w:hint="eastAsia"/>
        </w:rPr>
        <w:br/>
      </w:r>
      <w:r>
        <w:rPr>
          <w:rFonts w:hint="eastAsia"/>
        </w:rPr>
        <w:t>　　　　三、高纯镍靶材行业营运能力</w:t>
      </w:r>
      <w:r>
        <w:rPr>
          <w:rFonts w:hint="eastAsia"/>
        </w:rPr>
        <w:br/>
      </w:r>
      <w:r>
        <w:rPr>
          <w:rFonts w:hint="eastAsia"/>
        </w:rPr>
        <w:t>　　　　四、高纯镍靶材行业发展能力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高纯镍靶材行业重点企业调研分析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二、企业高纯镍靶材业务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二、企业高纯镍靶材业务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二、企业高纯镍靶材业务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二、企业高纯镍靶材业务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二、企业高纯镍靶材业务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二、企业高纯镍靶材业务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中国高纯镍靶材行业竞争格局分析</w:t>
      </w:r>
      <w:r>
        <w:rPr>
          <w:rFonts w:hint="eastAsia"/>
        </w:rPr>
        <w:br/>
      </w:r>
      <w:r>
        <w:rPr>
          <w:rFonts w:hint="eastAsia"/>
        </w:rPr>
        <w:t>　　第一节 高纯镍靶材行业竞争格局总览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2024-2025年高纯镍靶材行业竞争力分析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2019-2024年高纯镍靶材行业企业并购活动分析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2024-2025年高纯镍靶材行业会展与招投标活动分析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一、高纯镍靶材行业会展活动及其市场影响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2025年中国高纯镍靶材企业发展企业发展策略与建议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高纯镍靶材销售模式与渠道策略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高纯镍靶材品牌与市场推广策略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高纯镍靶材研发投入与技术创新能力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高纯镍靶材合作联盟与资源整合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中国高纯镍靶材行业风险与对策</w:t>
      </w:r>
      <w:r>
        <w:rPr>
          <w:rFonts w:hint="eastAsia"/>
        </w:rPr>
        <w:br/>
      </w:r>
      <w:r>
        <w:rPr>
          <w:rFonts w:hint="eastAsia"/>
        </w:rPr>
        <w:t>　　第一节 高纯镍靶材行业SWOT分析</w:t>
      </w:r>
      <w:r>
        <w:rPr>
          <w:rFonts w:hint="eastAsia"/>
        </w:rPr>
        <w:br/>
      </w:r>
      <w:r>
        <w:rPr>
          <w:rFonts w:hint="eastAsia"/>
        </w:rPr>
        <w:t>　　　　一、高纯镍靶材行业优势</w:t>
      </w:r>
      <w:r>
        <w:rPr>
          <w:rFonts w:hint="eastAsia"/>
        </w:rPr>
        <w:br/>
      </w:r>
      <w:r>
        <w:rPr>
          <w:rFonts w:hint="eastAsia"/>
        </w:rPr>
        <w:t>　　　　二、高纯镍靶材行业劣势</w:t>
      </w:r>
      <w:r>
        <w:rPr>
          <w:rFonts w:hint="eastAsia"/>
        </w:rPr>
        <w:br/>
      </w:r>
      <w:r>
        <w:rPr>
          <w:rFonts w:hint="eastAsia"/>
        </w:rPr>
        <w:t>　　　　三、高纯镍靶材市场机会</w:t>
      </w:r>
      <w:r>
        <w:rPr>
          <w:rFonts w:hint="eastAsia"/>
        </w:rPr>
        <w:br/>
      </w:r>
      <w:r>
        <w:rPr>
          <w:rFonts w:hint="eastAsia"/>
        </w:rPr>
        <w:t>　　　　四、高纯镍靶材市场威胁</w:t>
      </w:r>
      <w:r>
        <w:rPr>
          <w:rFonts w:hint="eastAsia"/>
        </w:rPr>
        <w:br/>
      </w:r>
      <w:r>
        <w:rPr>
          <w:rFonts w:hint="eastAsia"/>
        </w:rPr>
        <w:t>　　第二节 高纯镍靶材行业风险及对策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2025-2031年中国高纯镍靶材行业前景与发展趋势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2024-2025年高纯镍靶材行业发展环境分析</w:t>
      </w:r>
      <w:r>
        <w:rPr>
          <w:rFonts w:hint="eastAsia"/>
        </w:rPr>
        <w:br/>
      </w:r>
      <w:r>
        <w:rPr>
          <w:rFonts w:hint="eastAsia"/>
        </w:rPr>
        <w:t>　　　　一、高纯镍靶材行业主管部门与监管体制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二、高纯镍靶材行业主要法律法规及政策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三、高纯镍靶材行业标准与质量监管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2025-2031年高纯镍靶材行业发展趋势与方向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2025-2031年高纯镍靶材行业发展潜力与机遇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高纯镍靶材行业研究结论与建议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中-智-林-：高纯镍靶材行业发展建议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高纯镍靶材行业类别</w:t>
      </w:r>
      <w:r>
        <w:rPr>
          <w:rFonts w:hint="eastAsia"/>
        </w:rPr>
        <w:br/>
      </w:r>
      <w:r>
        <w:rPr>
          <w:rFonts w:hint="eastAsia"/>
        </w:rPr>
        <w:t>　　图表 高纯镍靶材行业产业链调研</w:t>
      </w:r>
      <w:r>
        <w:rPr>
          <w:rFonts w:hint="eastAsia"/>
        </w:rPr>
        <w:br/>
      </w:r>
      <w:r>
        <w:rPr>
          <w:rFonts w:hint="eastAsia"/>
        </w:rPr>
        <w:t>　　图表 高纯镍靶材行业现状</w:t>
      </w:r>
      <w:r>
        <w:rPr>
          <w:rFonts w:hint="eastAsia"/>
        </w:rPr>
        <w:br/>
      </w:r>
      <w:r>
        <w:rPr>
          <w:rFonts w:hint="eastAsia"/>
        </w:rPr>
        <w:t>　　图表 高纯镍靶材行业标准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2019-2024年中国高纯镍靶材行业市场规模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2024年中国高纯镍靶材行业产能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2019-2024年中国高纯镍靶材行业产量统计</w:t>
      </w:r>
      <w:r>
        <w:rPr>
          <w:rFonts w:hint="eastAsia"/>
        </w:rPr>
        <w:br/>
      </w:r>
      <w:r>
        <w:rPr>
          <w:rFonts w:hint="eastAsia"/>
        </w:rPr>
        <w:t>　　图表 高纯镍靶材行业动态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2019-2024年中国高纯镍靶材市场需求量</w:t>
      </w:r>
      <w:r>
        <w:rPr>
          <w:rFonts w:hint="eastAsia"/>
        </w:rPr>
        <w:br/>
      </w:r>
      <w:r>
        <w:rPr>
          <w:rFonts w:hint="eastAsia"/>
        </w:rPr>
        <w:t>　　图表 2024年中国高纯镍靶材行业需求区域调研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2019-2024年中国高纯镍靶材行情</w:t>
      </w:r>
      <w:r>
        <w:rPr>
          <w:rFonts w:hint="eastAsia"/>
        </w:rPr>
        <w:br/>
      </w:r>
      <w:r>
        <w:rPr>
          <w:rFonts w:hint="eastAsia"/>
        </w:rPr>
        <w:t>　　图表 2019-2024年中国高纯镍靶材价格走势图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2019-2024年中国高纯镍靶材行业销售收入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2019-2024年中国高纯镍靶材行业盈利情况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2019-2024年中国高纯镍靶材行业利润总额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2019-2024年中国高纯镍靶材进口统计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2019-2024年中国高纯镍靶材出口统计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2019-2024年中国高纯镍靶材行业企业数量统计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**地区高纯镍靶材市场规模</w:t>
      </w:r>
      <w:r>
        <w:rPr>
          <w:rFonts w:hint="eastAsia"/>
        </w:rPr>
        <w:br/>
      </w:r>
      <w:r>
        <w:rPr>
          <w:rFonts w:hint="eastAsia"/>
        </w:rPr>
        <w:t>　　图表 **地区高纯镍靶材行业市场需求</w:t>
      </w:r>
      <w:r>
        <w:rPr>
          <w:rFonts w:hint="eastAsia"/>
        </w:rPr>
        <w:br/>
      </w:r>
      <w:r>
        <w:rPr>
          <w:rFonts w:hint="eastAsia"/>
        </w:rPr>
        <w:t>　　图表 **地区高纯镍靶材市场调研</w:t>
      </w:r>
      <w:r>
        <w:rPr>
          <w:rFonts w:hint="eastAsia"/>
        </w:rPr>
        <w:br/>
      </w:r>
      <w:r>
        <w:rPr>
          <w:rFonts w:hint="eastAsia"/>
        </w:rPr>
        <w:t>　　图表 **地区高纯镍靶材行业市场需求分析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**地区高纯镍靶材市场规模</w:t>
      </w:r>
      <w:r>
        <w:rPr>
          <w:rFonts w:hint="eastAsia"/>
        </w:rPr>
        <w:br/>
      </w:r>
      <w:r>
        <w:rPr>
          <w:rFonts w:hint="eastAsia"/>
        </w:rPr>
        <w:t>　　图表 **地区高纯镍靶材行业市场需求</w:t>
      </w:r>
      <w:r>
        <w:rPr>
          <w:rFonts w:hint="eastAsia"/>
        </w:rPr>
        <w:br/>
      </w:r>
      <w:r>
        <w:rPr>
          <w:rFonts w:hint="eastAsia"/>
        </w:rPr>
        <w:t>　　图表 **地区高纯镍靶材市场调研</w:t>
      </w:r>
      <w:r>
        <w:rPr>
          <w:rFonts w:hint="eastAsia"/>
        </w:rPr>
        <w:br/>
      </w:r>
      <w:r>
        <w:rPr>
          <w:rFonts w:hint="eastAsia"/>
        </w:rPr>
        <w:t>　　图表 **地区高纯镍靶材行业市场需求分析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高纯镍靶材行业竞争对手分析</w:t>
      </w:r>
      <w:r>
        <w:rPr>
          <w:rFonts w:hint="eastAsia"/>
        </w:rPr>
        <w:br/>
      </w:r>
      <w:r>
        <w:rPr>
          <w:rFonts w:hint="eastAsia"/>
        </w:rPr>
        <w:t>　　图表 高纯镍靶材重点企业（一）基本信息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高纯镍靶材重点企业（一）经营情况分析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高纯镍靶材重点企业（一）主要经济指标情况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高纯镍靶材重点企业（一）盈利能力情况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高纯镍靶材重点企业（一）偿债能力情况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高纯镍靶材重点企业（一）运营能力情况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高纯镍靶材重点企业（一）成长能力情况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高纯镍靶材重点企业（二）基本信息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高纯镍靶材重点企业（二）经营情况分析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高纯镍靶材重点企业（二）主要经济指标情况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高纯镍靶材重点企业（二）盈利能力情况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高纯镍靶材重点企业（二）偿债能力情况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高纯镍靶材重点企业（二）运营能力情况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高纯镍靶材重点企业（二）成长能力情况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高纯镍靶材重点企业（三）基本信息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高纯镍靶材重点企业（三）经营情况分析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高纯镍靶材重点企业（三）主要经济指标情况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高纯镍靶材重点企业（三）盈利能力情况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高纯镍靶材重点企业（三）偿债能力情况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高纯镍靶材重点企业（三）运营能力情况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高纯镍靶材重点企业（三）成长能力情况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2025-2031年中国高纯镍靶材行业产能预测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2025-2031年中国高纯镍靶材行业产量预测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2025-2031年中国高纯镍靶材市场需求预测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2025-2031年中国高纯镍靶材行业市场规模预测</w:t>
      </w:r>
      <w:r>
        <w:rPr>
          <w:rFonts w:hint="eastAsia"/>
        </w:rPr>
        <w:br/>
      </w:r>
      <w:r>
        <w:rPr>
          <w:rFonts w:hint="eastAsia"/>
        </w:rPr>
        <w:t>　　图表 高纯镍靶材行业准入条件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2025-2031年中国高纯镍靶材行业信息化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2025-2031年中国高纯镍靶材行业风险分析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2025-2031年中国高纯镍靶材行业发展趋势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2025-2031年中国高纯镍靶材市场前景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a61d8cdc74b94" w:history="1">
        <w:r>
          <w:rPr>
            <w:rStyle w:val="Hyperlink"/>
          </w:rPr>
          <w:t>2025-2031年中国高纯镍靶材市场现状与发展前景分析报告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a61d8cdc74b94" w:history="1">
        <w:r>
          <w:rPr>
            <w:rStyle w:val="Hyperlink"/>
          </w:rPr>
          <w:t>https://www.20087.com/0/99/GaoChunNieBaCaiHangYeQianJing.html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热点：电解镍粉、高纯镍靶材容量 吨 国内、钛靶材、镍基高温合金靶材、高纯金属、镍铂靶材的用途、镍铂靶材的用途、高纯镍片、镍基复合材料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b9df4d2384dfc" w:history="1">
      <w:r>
        <w:rPr>
          <w:rStyle w:val="Hyperlink"/>
        </w:rPr>
        <w:t>2025-2031年中国高纯镍靶材市场现状与发展前景分析报告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aoChunNieBaCaiHangYeQianJing.html" TargetMode="External" Id="Rcd9a61d8cdc7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aoChunNieBaCaiHangYeQianJing.html" TargetMode="External" Id="R229b9df4d238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2025-04-04T00:16:58Z</dcterms:created>
  <dcterms:modified xsi:type="dcterms:W3CDTF">2025-04-04T01:16:58Z</dcterms:modified>
  <dc:subject>2025-2031年中国高纯镍靶材市场现状与发展前景分析报告</dc:subject>
  <dc:title>2025-2031年中国高纯镍靶材市场现状与发展前景分析报告</dc:title>
  <cp:keywords>2025-2031年中国高纯镍靶材市场现状与发展前景分析报告</cp:keywords>
  <dc:description>2025-2031年中国高纯镍靶材市场现状与发展前景分析报告</dc:description>
</cp:coreProperties>
</file>