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90b3eafe6410f" w:history="1">
              <w:r>
                <w:rPr>
                  <w:rStyle w:val="Hyperlink"/>
                </w:rPr>
                <w:t>2025-2031年中国原煤行业发展深度调研与未来趋势预测报告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90b3eafe6410f" w:history="1">
              <w:r>
                <w:rPr>
                  <w:rStyle w:val="Hyperlink"/>
                </w:rPr>
                <w:t>2025-2031年中国原煤行业发展深度调研与未来趋势预测报告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90b3eafe6410f" w:history="1">
                <w:r>
                  <w:rPr>
                    <w:rStyle w:val="Hyperlink"/>
                  </w:rPr>
                  <w:t>https://www.20087.com/1/59/YuanMeiFaZhanQuShiFenXi.html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基础能源，其开采和使用长期以来支撑了全球工业化进程。然而，随着气候变化和环境保护意识的增强，原煤行业正面临严峻挑战。近年来，煤炭行业在节能减排和清洁利用方面取得了一定进展，如超临界和超超临界燃煤发电技术的推广，以及煤炭液化和气化技术的应用，减少了污染物排放。</w:t>
      </w:r>
      <w:r>
        <w:rPr>
          <w:rFonts w:hint="eastAsia"/>
        </w:rPr>
        <w:br/>
      </w:r>
      <w:r>
        <w:rPr>
          <w:rFonts w:hint="eastAsia"/>
        </w:rPr>
        <w:t>　　未来，原煤行业将加速向低碳和多元化能源体系转型。随着可再生能源成本的下降和储能技术的进步，煤炭在能源结构中的比重将逐渐降低。同时，碳捕获、利用与封存（CCUS）技术的商业化，将为煤炭清洁利用提供新途径。此外，煤炭行业将加强国际合作，共同应对全球气候变化挑战，推动煤炭资源的合理开发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90b3eafe6410f" w:history="1">
        <w:r>
          <w:rPr>
            <w:rStyle w:val="Hyperlink"/>
          </w:rPr>
          <w:t>2025-2031年中国原煤行业发展深度调研与未来趋势预测报告</w:t>
        </w:r>
      </w:hyperlink>
      <w:r>
        <w:rPr>
          <w:rFonts w:hint="eastAsia"/>
        </w:rPr>
        <w:t>》从产业链视角出发，系统分析了原煤行业的市场现状与需求动态，详细解读了原煤市场规模、价格波动及上下游影响因素。报告深入剖析了原煤细分领域的发展特点，基于权威数据对市场前景及未来趋势进行了科学预测，同时揭示了原煤重点企业的竞争格局与市场集中度变化。报告客观翔实地指出了原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2020-2025年原煤行业分析</w:t>
      </w:r>
      <w:r>
        <w:rPr>
          <w:rFonts w:hint="eastAsia"/>
        </w:rPr>
        <w:br/>
      </w:r>
      <w:r>
        <w:rPr>
          <w:rFonts w:hint="eastAsia"/>
        </w:rPr>
        <w:t>　　第一节 2020-2025年世界原煤发展总体状况</w:t>
      </w:r>
      <w:r>
        <w:rPr>
          <w:rFonts w:hint="eastAsia"/>
        </w:rPr>
        <w:br/>
      </w:r>
      <w:r>
        <w:rPr>
          <w:rFonts w:hint="eastAsia"/>
        </w:rPr>
        <w:t>　　　　一、国际原煤行业结构面临发展变局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二、2020-2025年全球原煤市场持续扩张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三、2020-2025年国际原煤市场发展态势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四、经济全球化下国外原煤开发的策略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2020-2025年中国原煤行业的发展</w:t>
      </w:r>
      <w:r>
        <w:rPr>
          <w:rFonts w:hint="eastAsia"/>
        </w:rPr>
        <w:br/>
      </w:r>
      <w:r>
        <w:rPr>
          <w:rFonts w:hint="eastAsia"/>
        </w:rPr>
        <w:t>　　　　一、我国原煤行业发展取得的进步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二、2020-2025年中国原煤行业发展态势</w:t>
      </w:r>
      <w:r>
        <w:rPr>
          <w:rFonts w:hint="eastAsia"/>
        </w:rPr>
        <w:br/>
      </w:r>
      <w:r>
        <w:rPr>
          <w:rFonts w:hint="eastAsia"/>
        </w:rPr>
        <w:t>　　　　三、中国原煤行业逐步向优势区域集聚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四、我国原煤行业的政策导向分析</w:t>
      </w:r>
      <w:r>
        <w:rPr>
          <w:rFonts w:hint="eastAsia"/>
        </w:rPr>
        <w:br/>
      </w:r>
      <w:r>
        <w:rPr>
          <w:rFonts w:hint="eastAsia"/>
        </w:rPr>
        <w:t>　　第三节 原煤行业的投资机遇</w:t>
      </w:r>
      <w:r>
        <w:rPr>
          <w:rFonts w:hint="eastAsia"/>
        </w:rPr>
        <w:br/>
      </w:r>
      <w:r>
        <w:rPr>
          <w:rFonts w:hint="eastAsia"/>
        </w:rPr>
        <w:t>　　　　一、我国原煤行业面临的政策机遇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二、产业结构调整为原煤发展提供良机</w:t>
      </w:r>
      <w:r>
        <w:rPr>
          <w:rFonts w:hint="eastAsia"/>
        </w:rPr>
        <w:br/>
      </w:r>
      <w:r>
        <w:rPr>
          <w:rFonts w:hint="eastAsia"/>
        </w:rPr>
        <w:t>　　　　三、我国原煤行业投资潜力</w:t>
      </w:r>
      <w:r>
        <w:rPr>
          <w:rFonts w:hint="eastAsia"/>
        </w:rPr>
        <w:br/>
      </w:r>
      <w:r>
        <w:rPr>
          <w:rFonts w:hint="eastAsia"/>
        </w:rPr>
        <w:t>　　第四节 原煤行业发展存在的问题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一、中国原煤行业化发展的主要瓶颈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二、我国原煤行业发展中存在的不足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三、制约中国原煤行业发展的因素</w:t>
      </w:r>
      <w:r>
        <w:rPr>
          <w:rFonts w:hint="eastAsia"/>
        </w:rPr>
        <w:br/>
      </w:r>
      <w:r>
        <w:rPr>
          <w:rFonts w:hint="eastAsia"/>
        </w:rPr>
        <w:t>　　　　四、我国原煤行业发展面临的挑战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促进我国原煤行业发展的对策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一、加快我国原煤行业发展的对策</w:t>
      </w:r>
      <w:r>
        <w:rPr>
          <w:rFonts w:hint="eastAsia"/>
        </w:rPr>
        <w:br/>
      </w:r>
      <w:r>
        <w:rPr>
          <w:rFonts w:hint="eastAsia"/>
        </w:rPr>
        <w:t>　　　　二、促进原煤行业健康发展的思路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三、发展壮大中国原煤行业的策略简析</w:t>
      </w:r>
      <w:r>
        <w:rPr>
          <w:rFonts w:hint="eastAsia"/>
        </w:rPr>
        <w:br/>
      </w:r>
      <w:r>
        <w:rPr>
          <w:rFonts w:hint="eastAsia"/>
        </w:rPr>
        <w:t>　　　　四、区域原煤行业发展壮大的政策建议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2020-2025年中国原煤产业运行环境分析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2020-2025年中国原煤产业政策环境分析</w:t>
      </w:r>
      <w:r>
        <w:rPr>
          <w:rFonts w:hint="eastAsia"/>
        </w:rPr>
        <w:br/>
      </w:r>
      <w:r>
        <w:rPr>
          <w:rFonts w:hint="eastAsia"/>
        </w:rPr>
        <w:t>　　　　一、原煤产业政策分析</w:t>
      </w:r>
      <w:r>
        <w:rPr>
          <w:rFonts w:hint="eastAsia"/>
        </w:rPr>
        <w:br/>
      </w:r>
      <w:r>
        <w:rPr>
          <w:rFonts w:hint="eastAsia"/>
        </w:rPr>
        <w:t>　　　　二、原煤标准分析</w:t>
      </w:r>
      <w:r>
        <w:rPr>
          <w:rFonts w:hint="eastAsia"/>
        </w:rPr>
        <w:br/>
      </w:r>
      <w:r>
        <w:rPr>
          <w:rFonts w:hint="eastAsia"/>
        </w:rPr>
        <w:t>　　第三节 2020-2025年中国原煤产业社会环境分析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2020-2025年中国原煤产业运行走势分析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2020-2025年中国原煤产业发展概述</w:t>
      </w:r>
      <w:r>
        <w:rPr>
          <w:rFonts w:hint="eastAsia"/>
        </w:rPr>
        <w:br/>
      </w:r>
      <w:r>
        <w:rPr>
          <w:rFonts w:hint="eastAsia"/>
        </w:rPr>
        <w:t>　　　　一、原煤产业回顾</w:t>
      </w:r>
      <w:r>
        <w:rPr>
          <w:rFonts w:hint="eastAsia"/>
        </w:rPr>
        <w:br/>
      </w:r>
      <w:r>
        <w:rPr>
          <w:rFonts w:hint="eastAsia"/>
        </w:rPr>
        <w:t>　　　　二、世界原煤市场分析</w:t>
      </w:r>
      <w:r>
        <w:rPr>
          <w:rFonts w:hint="eastAsia"/>
        </w:rPr>
        <w:br/>
      </w:r>
      <w:r>
        <w:rPr>
          <w:rFonts w:hint="eastAsia"/>
        </w:rPr>
        <w:t>　　第二节 2020-2025年中国原煤产业运行态势分析</w:t>
      </w:r>
      <w:r>
        <w:rPr>
          <w:rFonts w:hint="eastAsia"/>
        </w:rPr>
        <w:br/>
      </w:r>
      <w:r>
        <w:rPr>
          <w:rFonts w:hint="eastAsia"/>
        </w:rPr>
        <w:t>　　　　一、原煤价格分析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二、世界先进水平的原煤</w:t>
      </w:r>
      <w:r>
        <w:rPr>
          <w:rFonts w:hint="eastAsia"/>
        </w:rPr>
        <w:br/>
      </w:r>
      <w:r>
        <w:rPr>
          <w:rFonts w:hint="eastAsia"/>
        </w:rPr>
        <w:t>　　第三节 2020-2025年中国原煤产业发展存在问题分析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2020-2025年中国原煤所属行业市场运行态势分析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2020-2025年中国原煤所属行业市场发展总况</w:t>
      </w:r>
      <w:r>
        <w:rPr>
          <w:rFonts w:hint="eastAsia"/>
        </w:rPr>
        <w:br/>
      </w:r>
      <w:r>
        <w:rPr>
          <w:rFonts w:hint="eastAsia"/>
        </w:rPr>
        <w:t>　　2024-2025年全国原煤当月产量累计情况</w:t>
      </w:r>
      <w:r>
        <w:rPr>
          <w:rFonts w:hint="eastAsia"/>
        </w:rPr>
        <w:br/>
      </w:r>
      <w:r>
        <w:rPr>
          <w:rFonts w:hint="eastAsia"/>
        </w:rPr>
        <w:t>　　　　一、原煤市场情况分析</w:t>
      </w:r>
      <w:r>
        <w:rPr>
          <w:rFonts w:hint="eastAsia"/>
        </w:rPr>
        <w:br/>
      </w:r>
      <w:r>
        <w:rPr>
          <w:rFonts w:hint="eastAsia"/>
        </w:rPr>
        <w:t>　　　　二、原煤需求分析</w:t>
      </w:r>
      <w:r>
        <w:rPr>
          <w:rFonts w:hint="eastAsia"/>
        </w:rPr>
        <w:br/>
      </w:r>
      <w:r>
        <w:rPr>
          <w:rFonts w:hint="eastAsia"/>
        </w:rPr>
        <w:t>　　　　三、原煤需求特点分析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2020-2025年中国原煤所属行业主要数据监测分析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2020-2025年中国原煤所属行业规模分析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2025年中国原煤所属行业结构分析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2020-2025年中国原煤所属行业盈利能力分析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2020-2025年中国原煤市场竞争格局分析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2020-2025年中国原煤竞争现状分析</w:t>
      </w:r>
      <w:r>
        <w:rPr>
          <w:rFonts w:hint="eastAsia"/>
        </w:rPr>
        <w:br/>
      </w:r>
      <w:r>
        <w:rPr>
          <w:rFonts w:hint="eastAsia"/>
        </w:rPr>
        <w:t>　　　　一、原煤市场竞争力分析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2020-2025年中国原煤产业集中度分析</w:t>
      </w:r>
      <w:r>
        <w:rPr>
          <w:rFonts w:hint="eastAsia"/>
        </w:rPr>
        <w:br/>
      </w:r>
      <w:r>
        <w:rPr>
          <w:rFonts w:hint="eastAsia"/>
        </w:rPr>
        <w:t>　　　　一、原煤市场集中度分析</w:t>
      </w:r>
      <w:r>
        <w:rPr>
          <w:rFonts w:hint="eastAsia"/>
        </w:rPr>
        <w:br/>
      </w:r>
      <w:r>
        <w:rPr>
          <w:rFonts w:hint="eastAsia"/>
        </w:rPr>
        <w:t>　　　　二、原煤区域集中度分析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2020-2025年中国原煤企业提升竞争力策略分析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原煤优势企业竞争性财务数据分析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2025-2031年中国原煤产业发趋势预测分析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2025-2031年中国原煤发展趋势分析</w:t>
      </w:r>
      <w:r>
        <w:rPr>
          <w:rFonts w:hint="eastAsia"/>
        </w:rPr>
        <w:br/>
      </w:r>
      <w:r>
        <w:rPr>
          <w:rFonts w:hint="eastAsia"/>
        </w:rPr>
        <w:t>　　　　一、原煤产业发展方向分析</w:t>
      </w:r>
      <w:r>
        <w:rPr>
          <w:rFonts w:hint="eastAsia"/>
        </w:rPr>
        <w:br/>
      </w:r>
      <w:r>
        <w:rPr>
          <w:rFonts w:hint="eastAsia"/>
        </w:rPr>
        <w:t>　　　　二、原煤竞争格局预测分析</w:t>
      </w:r>
      <w:r>
        <w:rPr>
          <w:rFonts w:hint="eastAsia"/>
        </w:rPr>
        <w:br/>
      </w:r>
      <w:r>
        <w:rPr>
          <w:rFonts w:hint="eastAsia"/>
        </w:rPr>
        <w:t>　　　　三、原煤行业发展预测分析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2025-2031年中国原煤市场预测分析</w:t>
      </w:r>
      <w:r>
        <w:rPr>
          <w:rFonts w:hint="eastAsia"/>
        </w:rPr>
        <w:br/>
      </w:r>
      <w:r>
        <w:rPr>
          <w:rFonts w:hint="eastAsia"/>
        </w:rPr>
        <w:t>　　　　一、原煤供给预测分析</w:t>
      </w:r>
      <w:r>
        <w:rPr>
          <w:rFonts w:hint="eastAsia"/>
        </w:rPr>
        <w:br/>
      </w:r>
      <w:r>
        <w:rPr>
          <w:rFonts w:hint="eastAsia"/>
        </w:rPr>
        <w:t>　　　　二、原煤需求预测分析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2025-2031年中国原煤市场盈利预测分析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2025-2031年中国原煤行业投资机会分析</w:t>
      </w:r>
      <w:r>
        <w:rPr>
          <w:rFonts w:hint="eastAsia"/>
        </w:rPr>
        <w:br/>
      </w:r>
      <w:r>
        <w:rPr>
          <w:rFonts w:hint="eastAsia"/>
        </w:rPr>
        <w:t>　　　　一、原煤投资潜力分析</w:t>
      </w:r>
      <w:r>
        <w:rPr>
          <w:rFonts w:hint="eastAsia"/>
        </w:rPr>
        <w:br/>
      </w:r>
      <w:r>
        <w:rPr>
          <w:rFonts w:hint="eastAsia"/>
        </w:rPr>
        <w:t>　　　　二、原煤投资吸引力分析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全球原煤行业发展历程分析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2025年我国原煤行业需求结构分析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2020-2025年全球原煤行业市场规模分析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2025年我国原煤行业企业数量结构分析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2020-2025年我国原煤行业成本费用利润率分析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2025年我国原煤行业市场需求集中度分析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90b3eafe6410f" w:history="1">
        <w:r>
          <w:rPr>
            <w:rStyle w:val="Hyperlink"/>
          </w:rPr>
          <w:t>2025-2031年中国原煤行业发展深度调研与未来趋势预测报告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90b3eafe6410f" w:history="1">
        <w:r>
          <w:rPr>
            <w:rStyle w:val="Hyperlink"/>
          </w:rPr>
          <w:t>https://www.20087.com/1/59/YuanMeiFaZhanQuShiFenXi.html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热点：原煤是什么煤、原煤价格行情最新价格2023年、原煤是什么、煤炭最新价格、原煤价格今天价格、原煤图片、煤炭和原煤是一样吗、原煤包括、1吨原煤价格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81c42e5d4cf7" w:history="1">
      <w:r>
        <w:rPr>
          <w:rStyle w:val="Hyperlink"/>
        </w:rPr>
        <w:t>2025-2031年中国原煤行业发展深度调研与未来趋势预测报告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anMeiFaZhanQuShiFenXi.html" TargetMode="External" Id="R54e90b3eafe6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anMeiFaZhanQuShiFenXi.html" TargetMode="External" Id="R08f481c42e5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2025-05-03T05:37:00Z</dcterms:created>
  <dcterms:modified xsi:type="dcterms:W3CDTF">2025-05-03T06:37:00Z</dcterms:modified>
  <dc:subject>2025-2031年中国原煤行业发展深度调研与未来趋势预测报告</dc:subject>
  <dc:title>2025-2031年中国原煤行业发展深度调研与未来趋势预测报告</dc:title>
  <cp:keywords>2025-2031年中国原煤行业发展深度调研与未来趋势预测报告</cp:keywords>
  <dc:description>2025-2031年中国原煤行业发展深度调研与未来趋势预测报告</dc:description>
</cp:coreProperties>
</file>