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f06ccf0314324" w:history="1">
              <w:r>
                <w:rPr>
                  <w:rStyle w:val="Hyperlink"/>
                </w:rPr>
                <w:t>中国家用铝箔市场分析及发展趋势研究报告（2023-2029年）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f06ccf0314324" w:history="1">
              <w:r>
                <w:rPr>
                  <w:rStyle w:val="Hyperlink"/>
                </w:rPr>
                <w:t>中国家用铝箔市场分析及发展趋势研究报告（2023-2029年）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f06ccf0314324" w:history="1">
                <w:r>
                  <w:rPr>
                    <w:rStyle w:val="Hyperlink"/>
                  </w:rPr>
                  <w:t>https://www.20087.com/1/A9/JiaYongLvBoShiChangQianJing.html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铝箔是厨房中常见的物品，因其方便快捷的特性而受到广泛欢迎。近年来，随着人们生活水平的提高和健康意识的增强，对于铝箔的品质和安全性要求也在提升。目前，家用铝箔的种类不断丰富，除了基本的烹饪用途外，还出现了专门用于烧烤、烘焙等特殊用途的产品。同时，为了减少环境污染，市场上也出现了可降解和可重复使用的铝箔产品。</w:t>
      </w:r>
      <w:r>
        <w:rPr>
          <w:rFonts w:hint="eastAsia"/>
        </w:rPr>
        <w:br/>
      </w:r>
      <w:r>
        <w:rPr>
          <w:rFonts w:hint="eastAsia"/>
        </w:rPr>
        <w:t>　　未来，家用铝箔市场将更加注重环保和多功能性。一方面，随着消费者对环境保护的关注增加，可降解和可循环使用的铝箔产品将占据更大的市场份额。另一方面，为了满足家庭多样化的烹饪需求，家用铝箔将推出更多具有特殊功能的产品，比如带有防粘涂层的铝箔或者具有更好保温效果的双层铝箔。此外，随着智能家居的发展，铝箔产品的包装和使用方式也将变得更加智能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f06ccf0314324" w:history="1">
        <w:r>
          <w:rPr>
            <w:rStyle w:val="Hyperlink"/>
          </w:rPr>
          <w:t>中国家用铝箔市场分析及发展趋势研究报告（2023-2029年）</w:t>
        </w:r>
      </w:hyperlink>
      <w:r>
        <w:rPr>
          <w:rFonts w:hint="eastAsia"/>
        </w:rPr>
        <w:t>》通过监测家用铝箔产品历年供需关系变化规律，对家用铝箔产品内的企业群体进行了深入的调查与研究，采用定量及定性的科学研究方法撰写而成。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f06ccf0314324" w:history="1">
        <w:r>
          <w:rPr>
            <w:rStyle w:val="Hyperlink"/>
          </w:rPr>
          <w:t>中国家用铝箔市场分析及发展趋势研究报告（2023-2029年）</w:t>
        </w:r>
      </w:hyperlink>
      <w:r>
        <w:rPr>
          <w:rFonts w:hint="eastAsia"/>
        </w:rPr>
        <w:t>》对我国家用铝箔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2022-2023年中国家用铝箔行业发展环境分析</w:t>
      </w:r>
      <w:r>
        <w:rPr>
          <w:rFonts w:hint="eastAsia"/>
        </w:rPr>
        <w:br/>
      </w:r>
      <w:r>
        <w:rPr>
          <w:rFonts w:hint="eastAsia"/>
        </w:rPr>
        <w:t>　　第一节 家用铝箔市场特征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二、家用铝箔行业相关政策分析</w:t>
      </w:r>
      <w:r>
        <w:rPr>
          <w:rFonts w:hint="eastAsia"/>
        </w:rPr>
        <w:br/>
      </w:r>
      <w:r>
        <w:rPr>
          <w:rFonts w:hint="eastAsia"/>
        </w:rPr>
        <w:t>　　第四节 家用铝箔行业发展的波特五力模型分析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中国家用铝箔行业产业链（上、下游及关联产业）状况分析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2022-2023年中国家用铝箔行业规模分析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2022-2023年中国家用铝箔行业销售及利润分析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一、2018-2023年中国家用铝箔行业销售收入分析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二、2018-2023年中国家用铝箔行业产品销售税金情况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三、2018-2023年中国家用铝箔行业利润增长情况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2018-2023年中国家用铝箔行业销售成本情况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2018-2023年中国家用铝箔行业销售费用情况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2018-2023年中国家用铝箔行业管理费用情况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2022-2023年中国家用铝箔行业区域结构分析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2022-2023年东北地区家用铝箔行业市场现状分析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2022-2023年华北地区家用铝箔行业市场现状分析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2022-2023年华东地区家用铝箔行业市场现状分析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2022-2023年华南地区家用铝箔行业市场现状分析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2022-2023年华中地区家用铝箔行业市场现状分析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2022-2023年西北地区家用铝箔行业市场现状分析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2022-2023年西南地区家用铝箔行业市场现状分析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中国家用铝箔国内市场综述</w:t>
      </w:r>
      <w:r>
        <w:rPr>
          <w:rFonts w:hint="eastAsia"/>
        </w:rPr>
        <w:br/>
      </w:r>
      <w:r>
        <w:rPr>
          <w:rFonts w:hint="eastAsia"/>
        </w:rPr>
        <w:t>　　第一节 中国家用铝箔产品产量分析及预测</w:t>
      </w:r>
      <w:r>
        <w:rPr>
          <w:rFonts w:hint="eastAsia"/>
        </w:rPr>
        <w:br/>
      </w:r>
      <w:r>
        <w:rPr>
          <w:rFonts w:hint="eastAsia"/>
        </w:rPr>
        <w:t>　　　　一、家用铝箔产业总体产能规模</w:t>
      </w:r>
      <w:r>
        <w:rPr>
          <w:rFonts w:hint="eastAsia"/>
        </w:rPr>
        <w:br/>
      </w:r>
      <w:r>
        <w:rPr>
          <w:rFonts w:hint="eastAsia"/>
        </w:rPr>
        <w:t>　　　　二、家用铝箔生产区域分布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中国家用铝箔市场需求分析及预测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一、中国家用铝箔需求特点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2023-2029年中国家用铝箔供需平衡预测（回归预测模型）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中国家用铝箔价格趋势分析</w:t>
      </w:r>
      <w:r>
        <w:rPr>
          <w:rFonts w:hint="eastAsia"/>
        </w:rPr>
        <w:br/>
      </w:r>
      <w:r>
        <w:rPr>
          <w:rFonts w:hint="eastAsia"/>
        </w:rPr>
        <w:t>　　　　一、中国家用铝箔2018-2023年价格趋势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二、中国家用铝箔当前市场价格及分析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三、影响家用铝箔价格因素分析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四、2023-2029年中国家用铝箔价格走势预测（回归预测模型）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中国家用铝箔行业进出口市场情况分析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2018-2023年中国家用铝箔行业进出口量分析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一、2018-2023年中国家用铝箔行业进口分析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二、2018-2023年中国家用铝箔行业出口分析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2023-2029年中国家用铝箔行业进出口市场预测分析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一、2023-2029年中国家用铝箔行业进口预测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二、2023-2029年中国家用铝箔行业出口预测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全国家用铝箔行业财务状况分析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2023年家用铝箔行业规模分析</w:t>
      </w:r>
      <w:r>
        <w:rPr>
          <w:rFonts w:hint="eastAsia"/>
        </w:rPr>
        <w:br/>
      </w:r>
      <w:r>
        <w:rPr>
          <w:rFonts w:hint="eastAsia"/>
        </w:rPr>
        <w:t>　　　　一、2023年家用铝箔行业总资产对比分析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二、2023年家用铝箔行业企业单位数对比分析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三、2023年家用铝箔行业从业人员平均人数对比分析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2023年家用铝箔行业经济效益分析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一、2023年家用铝箔行业产值利税率对比分析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二、2023年家用铝箔行业资金利润率对比分析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三、2023年家用铝箔行业成本费用利润率对比分析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2023年家用铝箔行业效率分析</w:t>
      </w:r>
      <w:r>
        <w:rPr>
          <w:rFonts w:hint="eastAsia"/>
        </w:rPr>
        <w:br/>
      </w:r>
      <w:r>
        <w:rPr>
          <w:rFonts w:hint="eastAsia"/>
        </w:rPr>
        <w:t>　　　　一、2023年家用铝箔行业资产负债率对比分析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二、2023年家用铝箔行业流动资产周转次数对比分析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2023年家用铝箔行业结构分析</w:t>
      </w:r>
      <w:r>
        <w:rPr>
          <w:rFonts w:hint="eastAsia"/>
        </w:rPr>
        <w:br/>
      </w:r>
      <w:r>
        <w:rPr>
          <w:rFonts w:hint="eastAsia"/>
        </w:rPr>
        <w:t>　　　　一、2023年家用铝箔行业地区结构分析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二、2023年家用铝箔行业所有制结构分析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三、2023年家用铝箔行业不同规模企业结构分析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2023年家用铝箔行业不同规模企业财务状况分析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一、2023年家用铝箔行业不同规模企业人均指标分析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二、2023年家用铝箔行业不同规模企业盈利能力分析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三、2023年家用铝箔行业不同规模企业营运能力分析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四、2023年家用铝箔行业不同规模企业偿债能力分析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国内外家用铝箔重点企业分析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中国家用铝箔行业发展预测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2023-2029年我国家用铝箔行业产量预测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2023-2029年我国家用铝箔行业消费量预测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2023-2029年我国家用铝箔行业产值预测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2023-2029年我国家用铝箔行业销售收入预测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家用铝箔行业投资前景与投资策略分析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家用铝箔行业发展的PEST分析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家用铝箔行业投资价值分析</w:t>
      </w:r>
      <w:r>
        <w:rPr>
          <w:rFonts w:hint="eastAsia"/>
        </w:rPr>
        <w:br/>
      </w:r>
      <w:r>
        <w:rPr>
          <w:rFonts w:hint="eastAsia"/>
        </w:rPr>
        <w:t>　　　　一、家用铝箔行业发展前景分析</w:t>
      </w:r>
      <w:r>
        <w:rPr>
          <w:rFonts w:hint="eastAsia"/>
        </w:rPr>
        <w:br/>
      </w:r>
      <w:r>
        <w:rPr>
          <w:rFonts w:hint="eastAsia"/>
        </w:rPr>
        <w:t>　　　　二、家用铝箔行业盈利能力预测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家用铝箔行业投资风险分析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家用铝箔行业投资策略分析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业内专家对中国家用铝箔行业总结及企业重点客户管理建议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家用铝箔行业企业问题总结</w:t>
      </w:r>
      <w:r>
        <w:rPr>
          <w:rFonts w:hint="eastAsia"/>
        </w:rPr>
        <w:br/>
      </w:r>
      <w:r>
        <w:rPr>
          <w:rFonts w:hint="eastAsia"/>
        </w:rPr>
        <w:t>　　第二节 家用铝箔企业应对策略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中智林：家用铝箔市场的重点客户战略实施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f06ccf0314324" w:history="1">
        <w:r>
          <w:rPr>
            <w:rStyle w:val="Hyperlink"/>
          </w:rPr>
          <w:t>中国家用铝箔市场分析及发展趋势研究报告（2023-2029年）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f06ccf0314324" w:history="1">
        <w:r>
          <w:rPr>
            <w:rStyle w:val="Hyperlink"/>
          </w:rPr>
          <w:t>https://www.20087.com/1/A9/JiaYongLvBoShiChangQianJing.html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d626526a14426" w:history="1">
      <w:r>
        <w:rPr>
          <w:rStyle w:val="Hyperlink"/>
        </w:rPr>
        <w:t>中国家用铝箔市场分析及发展趋势研究报告（2023-2029年）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JiaYongLvBoShiChangQianJing.html" TargetMode="External" Id="Rb9cf06ccf031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JiaYongLvBoShiChangQianJing.html" TargetMode="External" Id="Rdbed626526a1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2023-02-16T07:35:00Z</dcterms:created>
  <dcterms:modified xsi:type="dcterms:W3CDTF">2023-02-16T08:35:00Z</dcterms:modified>
  <dc:subject>中国家用铝箔市场分析及发展趋势研究报告（2023-2029年）</dc:subject>
  <dc:title>中国家用铝箔市场分析及发展趋势研究报告（2023-2029年）</dc:title>
  <cp:keywords>中国家用铝箔市场分析及发展趋势研究报告（2023-2029年）</cp:keywords>
  <dc:description>中国家用铝箔市场分析及发展趋势研究报告（2023-2029年）</dc:description>
</cp:coreProperties>
</file>