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86c9c15349ac" w:history="1">
              <w:r>
                <w:rPr>
                  <w:rStyle w:val="Hyperlink"/>
                </w:rPr>
                <w:t>2025-2031年中国氢燃料电池市场现状深度调研与发展趋势报告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86c9c15349ac" w:history="1">
              <w:r>
                <w:rPr>
                  <w:rStyle w:val="Hyperlink"/>
                </w:rPr>
                <w:t>2025-2031年中国氢燃料电池市场现状深度调研与发展趋势报告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786c9c15349ac" w:history="1">
                <w:r>
                  <w:rPr>
                    <w:rStyle w:val="Hyperlink"/>
                  </w:rPr>
                  <w:t>https://www.20087.com/1/69/QingRanLiaoDianChiFaZhanQuShiYuC.html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清洁能源和动力系统的关键技术，近年来在汽车、船舶、航空和分布式发电等领域得到了广泛关注和应用。现代氢燃料电池不仅在能量转换效率和稳定性上有所突破，如采用高性能电催化剂和膜电极材料，还具备良好的环保性和经济性，如零排放和较低的运行成本。同时，随着氢能源和燃料电池技术的发展，氢燃料电池的应用范围和市场渗透率也在不断提高，如开发用于乘用车、公交车和物流车辆的燃料电池动力系统，或用于固定式和移动式发电的燃料电池系统，满足不同场景和用户的需求。</w:t>
      </w:r>
      <w:r>
        <w:rPr>
          <w:rFonts w:hint="eastAsia"/>
        </w:rPr>
        <w:br/>
      </w:r>
      <w:r>
        <w:rPr>
          <w:rFonts w:hint="eastAsia"/>
        </w:rPr>
        <w:t>　　未来，氢燃料电池的发展将更加侧重于高性能和可持续性。一方面，通过材料科学和纳米技术的融合，氢燃料电池将实现更高的能量密度和更长的使用寿命，如开发具有高活性和高稳定性的新型电催化剂，或通过膜电极结构和材料优化，提高燃料电池的功率输出和运行稳定性，推动氢能源和燃料电池技术的创新和应用。另一方面，采用循环经济和绿色化学理念，氢燃料电池将支持能源和交通行业的资源节约型和环境友好型发展，如开发高效的氢气生产和储存技术，减少资源消耗和碳排放，同时，通过优化燃料电池系统设计和运营模式，提高能源利用效率和经济效益，推动氢能源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786c9c15349ac" w:history="1">
        <w:r>
          <w:rPr>
            <w:rStyle w:val="Hyperlink"/>
          </w:rPr>
          <w:t>2025-2031年中国氢燃料电池市场现状深度调研与发展趋势报告</w:t>
        </w:r>
      </w:hyperlink>
      <w:r>
        <w:rPr>
          <w:rFonts w:hint="eastAsia"/>
        </w:rPr>
        <w:t>》从产业链视角出发，系统分析了氢燃料电池行业的市场现状与需求动态，详细解读了氢燃料电池市场规模、价格波动及上下游影响因素。报告深入剖析了氢燃料电池细分领域的发展特点，基于权威数据对市场前景及未来趋势进行了科学预测，同时揭示了氢燃料电池重点企业的竞争格局与市场集中度变化。报告客观翔实地指出了氢燃料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中国氢燃料电池汽车概述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国外氢燃料电池汽车所属市场发展概况</w:t>
      </w:r>
      <w:r>
        <w:rPr>
          <w:rFonts w:hint="eastAsia"/>
        </w:rPr>
        <w:br/>
      </w:r>
      <w:r>
        <w:rPr>
          <w:rFonts w:hint="eastAsia"/>
        </w:rPr>
        <w:t>　　第一节 全球氢燃料电池汽车市场调研</w:t>
      </w:r>
      <w:r>
        <w:rPr>
          <w:rFonts w:hint="eastAsia"/>
        </w:rPr>
        <w:br/>
      </w:r>
      <w:r>
        <w:rPr>
          <w:rFonts w:hint="eastAsia"/>
        </w:rPr>
        <w:t>　　第二节 全球加氢站建设与规划</w:t>
      </w:r>
      <w:r>
        <w:rPr>
          <w:rFonts w:hint="eastAsia"/>
        </w:rPr>
        <w:br/>
      </w:r>
      <w:r>
        <w:rPr>
          <w:rFonts w:hint="eastAsia"/>
        </w:rPr>
        <w:t>　　第三节 日本氢燃料电池汽车市场</w:t>
      </w:r>
      <w:r>
        <w:rPr>
          <w:rFonts w:hint="eastAsia"/>
        </w:rPr>
        <w:br/>
      </w:r>
      <w:r>
        <w:rPr>
          <w:rFonts w:hint="eastAsia"/>
        </w:rPr>
        <w:t>　　第四节 美国氢燃料电池汽车市场</w:t>
      </w:r>
      <w:r>
        <w:rPr>
          <w:rFonts w:hint="eastAsia"/>
        </w:rPr>
        <w:br/>
      </w:r>
      <w:r>
        <w:rPr>
          <w:rFonts w:hint="eastAsia"/>
        </w:rPr>
        <w:t>　　第五节 德国氢燃料电池汽车市场</w:t>
      </w:r>
      <w:r>
        <w:rPr>
          <w:rFonts w:hint="eastAsia"/>
        </w:rPr>
        <w:br/>
      </w:r>
      <w:r>
        <w:rPr>
          <w:rFonts w:hint="eastAsia"/>
        </w:rPr>
        <w:t>　　第六节 韩国氢燃料电池汽车市场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中国氢燃料电池汽车环境分析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中国氢燃料电池汽车技术发展分析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当前中国氢燃料电池汽车技术发展现况分析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中国氢燃料电池汽车技术成熟度分析</w:t>
      </w:r>
      <w:r>
        <w:rPr>
          <w:rFonts w:hint="eastAsia"/>
        </w:rPr>
        <w:br/>
      </w:r>
      <w:r>
        <w:rPr>
          <w:rFonts w:hint="eastAsia"/>
        </w:rPr>
        <w:t>　　第三节 中外氢燃料电池汽车技术差距及其主要因素分析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提高中国氢燃料电池汽车技术的策略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氢燃料电池汽车所属市场特性分析</w:t>
      </w:r>
      <w:r>
        <w:rPr>
          <w:rFonts w:hint="eastAsia"/>
        </w:rPr>
        <w:br/>
      </w:r>
      <w:r>
        <w:rPr>
          <w:rFonts w:hint="eastAsia"/>
        </w:rPr>
        <w:t>　　第一节 集中度氢燃料电池汽车及预测</w:t>
      </w:r>
      <w:r>
        <w:rPr>
          <w:rFonts w:hint="eastAsia"/>
        </w:rPr>
        <w:br/>
      </w:r>
      <w:r>
        <w:rPr>
          <w:rFonts w:hint="eastAsia"/>
        </w:rPr>
        <w:t>　　第二节 SWOT氢燃料电池汽车及预测</w:t>
      </w:r>
      <w:r>
        <w:rPr>
          <w:rFonts w:hint="eastAsia"/>
        </w:rPr>
        <w:br/>
      </w:r>
      <w:r>
        <w:rPr>
          <w:rFonts w:hint="eastAsia"/>
        </w:rPr>
        <w:t>　　　　一、氢燃料电池优势汽车</w:t>
      </w:r>
      <w:r>
        <w:rPr>
          <w:rFonts w:hint="eastAsia"/>
        </w:rPr>
        <w:br/>
      </w:r>
      <w:r>
        <w:rPr>
          <w:rFonts w:hint="eastAsia"/>
        </w:rPr>
        <w:t>　　　　二、氢燃料电池劣势汽车</w:t>
      </w:r>
      <w:r>
        <w:rPr>
          <w:rFonts w:hint="eastAsia"/>
        </w:rPr>
        <w:br/>
      </w:r>
      <w:r>
        <w:rPr>
          <w:rFonts w:hint="eastAsia"/>
        </w:rPr>
        <w:t>　　　　三、氢燃料电池机会汽车</w:t>
      </w:r>
      <w:r>
        <w:rPr>
          <w:rFonts w:hint="eastAsia"/>
        </w:rPr>
        <w:br/>
      </w:r>
      <w:r>
        <w:rPr>
          <w:rFonts w:hint="eastAsia"/>
        </w:rPr>
        <w:t>　　　　四、氢燃料电池风险汽车</w:t>
      </w:r>
      <w:r>
        <w:rPr>
          <w:rFonts w:hint="eastAsia"/>
        </w:rPr>
        <w:br/>
      </w:r>
      <w:r>
        <w:rPr>
          <w:rFonts w:hint="eastAsia"/>
        </w:rPr>
        <w:t>　　第三节 进入退出状况氢燃料电池汽车及预测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中国氢燃料电池汽车发展现状</w:t>
      </w:r>
      <w:r>
        <w:rPr>
          <w:rFonts w:hint="eastAsia"/>
        </w:rPr>
        <w:br/>
      </w:r>
      <w:r>
        <w:rPr>
          <w:rFonts w:hint="eastAsia"/>
        </w:rPr>
        <w:t>　　第一节 中国氢燃料电池汽车市场现状分析及预测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中国氢燃料电池汽车产量分析及预测</w:t>
      </w:r>
      <w:r>
        <w:rPr>
          <w:rFonts w:hint="eastAsia"/>
        </w:rPr>
        <w:br/>
      </w:r>
      <w:r>
        <w:rPr>
          <w:rFonts w:hint="eastAsia"/>
        </w:rPr>
        <w:t>　　第三节 中国氢燃料电池汽车市场需求分析及预测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一、中国氢燃料电池汽车需求特点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中国氢燃料电池汽车价格趋势分析</w:t>
      </w:r>
      <w:r>
        <w:rPr>
          <w:rFonts w:hint="eastAsia"/>
        </w:rPr>
        <w:br/>
      </w:r>
      <w:r>
        <w:rPr>
          <w:rFonts w:hint="eastAsia"/>
        </w:rPr>
        <w:t>　　　　一、中国氢燃料电池汽车2020-2025年价格趋势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二、中国氢燃料电池汽车当前市场价格及分析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三、影响氢燃料电池汽车价格因素分析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四、2025-2031年中国氢燃料电池汽车价格走势预测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氢燃料电池汽车商业化分析</w:t>
      </w:r>
      <w:r>
        <w:rPr>
          <w:rFonts w:hint="eastAsia"/>
        </w:rPr>
        <w:br/>
      </w:r>
      <w:r>
        <w:rPr>
          <w:rFonts w:hint="eastAsia"/>
        </w:rPr>
        <w:t>　　第一节 燃料电池轿车商业化分析</w:t>
      </w:r>
      <w:r>
        <w:rPr>
          <w:rFonts w:hint="eastAsia"/>
        </w:rPr>
        <w:br/>
      </w:r>
      <w:r>
        <w:rPr>
          <w:rFonts w:hint="eastAsia"/>
        </w:rPr>
        <w:t>　　第二节 燃料电池公交车商业化分析</w:t>
      </w:r>
      <w:r>
        <w:rPr>
          <w:rFonts w:hint="eastAsia"/>
        </w:rPr>
        <w:br/>
      </w:r>
      <w:r>
        <w:rPr>
          <w:rFonts w:hint="eastAsia"/>
        </w:rPr>
        <w:t>　　第三节 加氢站商业化分析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主要氢燃料电池汽车企业及竞争格局</w:t>
      </w:r>
      <w:r>
        <w:rPr>
          <w:rFonts w:hint="eastAsia"/>
        </w:rPr>
        <w:br/>
      </w:r>
      <w:r>
        <w:rPr>
          <w:rFonts w:hint="eastAsia"/>
        </w:rPr>
        <w:t>　　第一节 现代汽车集团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二、企业主要氢燃料电池汽车分析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丰田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二、企业主要氢燃料电池汽车分析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本田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二、企业主要氢燃料电池汽车分析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福田欧辉客车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二、企业主要氢燃料电池汽车分析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二、企业主要氢燃料电池汽车分析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氢燃料电池汽车投资建议</w:t>
      </w:r>
      <w:r>
        <w:rPr>
          <w:rFonts w:hint="eastAsia"/>
        </w:rPr>
        <w:br/>
      </w:r>
      <w:r>
        <w:rPr>
          <w:rFonts w:hint="eastAsia"/>
        </w:rPr>
        <w:t>　　第一节 全球及中国氢燃料电池产业发展研究</w:t>
      </w:r>
      <w:r>
        <w:rPr>
          <w:rFonts w:hint="eastAsia"/>
        </w:rPr>
        <w:br/>
      </w:r>
      <w:r>
        <w:rPr>
          <w:rFonts w:hint="eastAsia"/>
        </w:rPr>
        <w:t>　　　　一、全球氢燃料电池产业规模</w:t>
      </w:r>
      <w:r>
        <w:rPr>
          <w:rFonts w:hint="eastAsia"/>
        </w:rPr>
        <w:br/>
      </w:r>
      <w:r>
        <w:rPr>
          <w:rFonts w:hint="eastAsia"/>
        </w:rPr>
        <w:t>　　　　二、全球氢燃料电池研发情况</w:t>
      </w:r>
      <w:r>
        <w:rPr>
          <w:rFonts w:hint="eastAsia"/>
        </w:rPr>
        <w:br/>
      </w:r>
      <w:r>
        <w:rPr>
          <w:rFonts w:hint="eastAsia"/>
        </w:rPr>
        <w:t>　　　　三、中国氢燃料电池产业化研究</w:t>
      </w:r>
      <w:r>
        <w:rPr>
          <w:rFonts w:hint="eastAsia"/>
        </w:rPr>
        <w:br/>
      </w:r>
      <w:r>
        <w:rPr>
          <w:rFonts w:hint="eastAsia"/>
        </w:rPr>
        <w:t>　　第二节 氢燃料电池汽车投资进入壁垒分析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氢燃料电池汽车投资建议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中国氢燃料电池汽车未来发展预测及行业前景调研分析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未来氢燃料电池汽车行业发展趋势分析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二、未来氢燃料电池汽车行业前景</w:t>
      </w:r>
      <w:r>
        <w:rPr>
          <w:rFonts w:hint="eastAsia"/>
        </w:rPr>
        <w:br/>
      </w:r>
      <w:r>
        <w:rPr>
          <w:rFonts w:hint="eastAsia"/>
        </w:rPr>
        <w:t>　　第二节 氢燃料电池汽车行业相关趋势预测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中国氢燃料电池汽车投资的建议及观点</w:t>
      </w:r>
      <w:r>
        <w:rPr>
          <w:rFonts w:hint="eastAsia"/>
        </w:rPr>
        <w:br/>
      </w:r>
      <w:r>
        <w:rPr>
          <w:rFonts w:hint="eastAsia"/>
        </w:rPr>
        <w:t>　　第一节 氢燃料电池行业投资机遇汽车</w:t>
      </w:r>
      <w:r>
        <w:rPr>
          <w:rFonts w:hint="eastAsia"/>
        </w:rPr>
        <w:br/>
      </w:r>
      <w:r>
        <w:rPr>
          <w:rFonts w:hint="eastAsia"/>
        </w:rPr>
        <w:t>　　第二节 投资前景氢燃料电池汽车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一、政府用车</w:t>
      </w:r>
      <w:r>
        <w:rPr>
          <w:rFonts w:hint="eastAsia"/>
        </w:rPr>
        <w:br/>
      </w:r>
      <w:r>
        <w:rPr>
          <w:rFonts w:hint="eastAsia"/>
        </w:rPr>
        <w:t>　　　　二、公交客车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2020-2025年氢燃料电池汽车行业主要政策汇总</w:t>
      </w:r>
      <w:r>
        <w:rPr>
          <w:rFonts w:hint="eastAsia"/>
        </w:rPr>
        <w:br/>
      </w:r>
      <w:r>
        <w:rPr>
          <w:rFonts w:hint="eastAsia"/>
        </w:rPr>
        <w:t>　　图表 氢燃料电池汽车行业技术分析</w:t>
      </w:r>
      <w:r>
        <w:rPr>
          <w:rFonts w:hint="eastAsia"/>
        </w:rPr>
        <w:br/>
      </w:r>
      <w:r>
        <w:rPr>
          <w:rFonts w:hint="eastAsia"/>
        </w:rPr>
        <w:t>　　图表 氢燃料电池汽车产业链分析</w:t>
      </w:r>
      <w:r>
        <w:rPr>
          <w:rFonts w:hint="eastAsia"/>
        </w:rPr>
        <w:br/>
      </w:r>
      <w:r>
        <w:rPr>
          <w:rFonts w:hint="eastAsia"/>
        </w:rPr>
        <w:t>　　图表 2020-2025年全球氢燃料电池汽车行业市场规模分析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2025-2031年全球氢燃料电池汽车行业市场规模预测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2025-2031年中国氢燃料电池汽车行业市场规模预测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2020-2025年中国氢燃料电池汽车行业供给规模分析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2025-2031年中国氢燃料电池汽车行业供给规模预测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2020-2025年中国氢燃料电池汽车行业需求规模分析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2025-2031年中国氢燃料电池汽车行业需求规模预测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2020-2025年中国氢燃料电池汽车行业企业数量情况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86c9c15349ac" w:history="1">
        <w:r>
          <w:rPr>
            <w:rStyle w:val="Hyperlink"/>
          </w:rPr>
          <w:t>2025-2031年中国氢燃料电池市场现状深度调研与发展趋势报告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786c9c15349ac" w:history="1">
        <w:r>
          <w:rPr>
            <w:rStyle w:val="Hyperlink"/>
          </w:rPr>
          <w:t>https://www.20087.com/1/69/QingRanLiaoDianChiFaZhanQuShiYuC.html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ea48713d845b9" w:history="1">
      <w:r>
        <w:rPr>
          <w:rStyle w:val="Hyperlink"/>
        </w:rPr>
        <w:t>2025-2031年中国氢燃料电池市场现状深度调研与发展趋势报告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ngRanLiaoDianChiFaZhanQuShiYuC.html" TargetMode="External" Id="Rf93786c9c153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ngRanLiaoDianChiFaZhanQuShiYuC.html" TargetMode="External" Id="Rd9bea48713d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2025-04-22T02:23:00Z</dcterms:created>
  <dcterms:modified xsi:type="dcterms:W3CDTF">2025-04-22T03:23:00Z</dcterms:modified>
  <dc:subject>2025-2031年中国氢燃料电池市场现状深度调研与发展趋势报告</dc:subject>
  <dc:title>2025-2031年中国氢燃料电池市场现状深度调研与发展趋势报告</dc:title>
  <cp:keywords>2025-2031年中国氢燃料电池市场现状深度调研与发展趋势报告</cp:keywords>
  <dc:description>2025-2031年中国氢燃料电池市场现状深度调研与发展趋势报告</dc:description>
</cp:coreProperties>
</file>