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c95a0019f4bf3" w:history="1">
              <w:r>
                <w:rPr>
                  <w:rStyle w:val="Hyperlink"/>
                </w:rPr>
                <w:t>2026-2032年中国新能源材料行业研究与趋势预测报告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c95a0019f4bf3" w:history="1">
              <w:r>
                <w:rPr>
                  <w:rStyle w:val="Hyperlink"/>
                </w:rPr>
                <w:t>2026-2032年中国新能源材料行业研究与趋势预测报告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c95a0019f4bf3" w:history="1">
                <w:r>
                  <w:rPr>
                    <w:rStyle w:val="Hyperlink"/>
                  </w:rPr>
                  <w:t>https://www.20087.com/1/99/XinNengYuanCaiLiaoHangYeFaZhanQuShi.html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材料，特别是锂离子电池材料、光伏材料及氢能相关材料，是推动全球能源转型与可持续发展的关键。目前，行业正致力于提高材料的能量密度、循环稳定性、安全性能及降低成本。例如，固态电解质、高镍正极材料、钙钛矿太阳能电池材料等创新成果，正逐步走向商业化应用。</w:t>
      </w:r>
      <w:r>
        <w:rPr>
          <w:rFonts w:hint="eastAsia"/>
        </w:rPr>
        <w:br/>
      </w:r>
      <w:r>
        <w:rPr>
          <w:rFonts w:hint="eastAsia"/>
        </w:rPr>
        <w:t>　　未来，新能源材料的研发将更加聚焦于材料的多功能化、环境友好性及资源可持续性。随着材料基因组计划的推进，基于计算材料科学的高通量筛选技术将加速新材料的发现与优化。此外，循环利用技术的发展，如废旧电池材料的回收再利用，将成为解决资源瓶颈、降低环境影响的关键。多学科交叉融合，如材料科学与人工智能、纳米技术的结合，将推动新能源材料技术的突破性进展，促进清洁能源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c95a0019f4bf3" w:history="1">
        <w:r>
          <w:rPr>
            <w:rStyle w:val="Hyperlink"/>
          </w:rPr>
          <w:t>2026-2032年中国新能源材料行业研究与趋势预测报告</w:t>
        </w:r>
      </w:hyperlink>
      <w:r>
        <w:rPr>
          <w:rFonts w:hint="eastAsia"/>
        </w:rPr>
        <w:t>》通过全面的行业调研，系统梳理了新能源材料产业链的各个环节，详细分析了新能源材料市场规模、需求变化及价格趋势。报告结合当前新能源材料行业现状，科学预测了市场前景与发展方向，并解读了重点企业的竞争格局、市场集中度及品牌表现。同时，报告对新能源材料细分市场进行了深入探讨，结合新能源材料技术现状与SWOT分析，揭示了新能源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新能源材料行业定义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新能源材料主要应用领域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2025-2026年全球新能源材料行业市场调研分析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全球新能源材料行业经济环境分析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全球新能源材料市场总体情况分析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一、全球新能源材料行业的发展特点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二、全球新能源材料市场结构</w:t>
      </w:r>
      <w:r>
        <w:rPr>
          <w:rFonts w:hint="eastAsia"/>
        </w:rPr>
        <w:br/>
      </w:r>
      <w:r>
        <w:rPr>
          <w:rFonts w:hint="eastAsia"/>
        </w:rPr>
        <w:t>　　　　三、全球新能源材料行业竞争格局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全球主要国家（地区）新能源材料市场分析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2026-2032年全球新能源材料行业发展趋势预测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2025-2026年新能源材料行业发展环境分析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新能源材料行业相关政策、法规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2025-2026年新能源材料行业技术发展现状及趋势分析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2025-2026年中国新能源材料市场现状</w:t>
      </w:r>
      <w:r>
        <w:rPr>
          <w:rFonts w:hint="eastAsia"/>
        </w:rPr>
        <w:br/>
      </w:r>
      <w:r>
        <w:rPr>
          <w:rFonts w:hint="eastAsia"/>
        </w:rPr>
        <w:t>　　第二节 中国新能源材料行业产量情况分析及预测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一、新能源材料总体产能规模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、2020-2025年中国新能源材料产量统计</w:t>
      </w:r>
      <w:r>
        <w:rPr>
          <w:rFonts w:hint="eastAsia"/>
        </w:rPr>
        <w:br/>
      </w:r>
      <w:r>
        <w:rPr>
          <w:rFonts w:hint="eastAsia"/>
        </w:rPr>
        <w:t>　　　　三、新能源材料生产区域分布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四、2026-2032年中国新能源材料产量预测</w:t>
      </w:r>
      <w:r>
        <w:rPr>
          <w:rFonts w:hint="eastAsia"/>
        </w:rPr>
        <w:br/>
      </w:r>
      <w:r>
        <w:rPr>
          <w:rFonts w:hint="eastAsia"/>
        </w:rPr>
        <w:t>　　第三节 中国新能源材料市场需求分析及预测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一、中国新能源材料市场需求特点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二、2020-2025年中国新能源材料市场需求统计</w:t>
      </w:r>
      <w:r>
        <w:rPr>
          <w:rFonts w:hint="eastAsia"/>
        </w:rPr>
        <w:br/>
      </w:r>
      <w:r>
        <w:rPr>
          <w:rFonts w:hint="eastAsia"/>
        </w:rPr>
        <w:t>　　　　三、新能源材料市场饱和度</w:t>
      </w:r>
      <w:r>
        <w:rPr>
          <w:rFonts w:hint="eastAsia"/>
        </w:rPr>
        <w:br/>
      </w:r>
      <w:r>
        <w:rPr>
          <w:rFonts w:hint="eastAsia"/>
        </w:rPr>
        <w:t>　　　　四、影响新能源材料市场需求的因素</w:t>
      </w:r>
      <w:r>
        <w:rPr>
          <w:rFonts w:hint="eastAsia"/>
        </w:rPr>
        <w:br/>
      </w:r>
      <w:r>
        <w:rPr>
          <w:rFonts w:hint="eastAsia"/>
        </w:rPr>
        <w:t>　　　　五、新能源材料市场潜力分析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六、2026-2032年中国新能源材料市场需求预测分析分析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一、2020-2025年新能源材料进口量及增速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三、2026-2032年新能源材料进口量及增速预测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一、2020-2025年新能源材料出口量及增速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三、2026-2032年新能源材料出口量及增速预测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一、中国新能源材料行业区域市场分布情况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二、**地区新能源材料行业市场需求规模情况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三、**地区新能源材料行业市场需求规模情况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四、**地区新能源材料行业市场需求规模情况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五、**地区新能源材料行业市场需求规模情况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六、**地区新能源材料行业市场需求规模情况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2025-2026年中国新能源材料细分行业调研</w:t>
      </w:r>
      <w:r>
        <w:rPr>
          <w:rFonts w:hint="eastAsia"/>
        </w:rPr>
        <w:br/>
      </w:r>
      <w:r>
        <w:rPr>
          <w:rFonts w:hint="eastAsia"/>
        </w:rPr>
        <w:t>　　第一节 主要新能源材料细分行业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新能源材料企业营销策略分析及建议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新能源材料企业营销策略分析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一、新能源材料企业营销策略</w:t>
      </w:r>
      <w:r>
        <w:rPr>
          <w:rFonts w:hint="eastAsia"/>
        </w:rPr>
        <w:br/>
      </w:r>
      <w:r>
        <w:rPr>
          <w:rFonts w:hint="eastAsia"/>
        </w:rPr>
        <w:t>　　　　二、新能源材料企业经验借鉴</w:t>
      </w:r>
      <w:r>
        <w:rPr>
          <w:rFonts w:hint="eastAsia"/>
        </w:rPr>
        <w:br/>
      </w:r>
      <w:r>
        <w:rPr>
          <w:rFonts w:hint="eastAsia"/>
        </w:rPr>
        <w:t>　　第三节 新能源材料企业营销模式演化与创新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新能源材料企业经营发展分析及建议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一、新能源材料企业存在的问题</w:t>
      </w:r>
      <w:r>
        <w:rPr>
          <w:rFonts w:hint="eastAsia"/>
        </w:rPr>
        <w:br/>
      </w:r>
      <w:r>
        <w:rPr>
          <w:rFonts w:hint="eastAsia"/>
        </w:rPr>
        <w:t>　　　　二、新能源材料企业应对的策略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2026年新能源材料市场前景分析</w:t>
      </w:r>
      <w:r>
        <w:rPr>
          <w:rFonts w:hint="eastAsia"/>
        </w:rPr>
        <w:br/>
      </w:r>
      <w:r>
        <w:rPr>
          <w:rFonts w:hint="eastAsia"/>
        </w:rPr>
        <w:t>　　第二节 2026年新能源材料行业发展趋势预测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影响新能源材料行业发展的主要因素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一、2026年影响新能源材料行业运行的有利因素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二、2026年影响新能源材料行业运行的稳定因素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三、2026年影响新能源材料行业运行的不利因素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四、2026年中国新能源材料行业发展面临的挑战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五、2026年中国新能源材料行业发展面临的机遇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专家对新能源材料行业投资风险预警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一、2026-2032年新能源材料行业市场风险及控制策略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二、2026-2032年新能源材料行业政策风险及控制策略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三、2026-2032年新能源材料行业经营风险及控制策略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四、2026-2032年新能源材料同业竞争风险及控制策略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五、2026-2032年新能源材料行业其他风险及控制策略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新能源材料行业投资战略研究</w:t>
      </w:r>
      <w:r>
        <w:rPr>
          <w:rFonts w:hint="eastAsia"/>
        </w:rPr>
        <w:br/>
      </w:r>
      <w:r>
        <w:rPr>
          <w:rFonts w:hint="eastAsia"/>
        </w:rPr>
        <w:t>　　第一节 新能源材料行业发展战略研究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对我国新能源材料品牌的战略思考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一、新能源材料品牌的重要性</w:t>
      </w:r>
      <w:r>
        <w:rPr>
          <w:rFonts w:hint="eastAsia"/>
        </w:rPr>
        <w:br/>
      </w:r>
      <w:r>
        <w:rPr>
          <w:rFonts w:hint="eastAsia"/>
        </w:rPr>
        <w:t>　　　　二、新能源材料实施品牌战略的意义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四、我国新能源材料企业的品牌战略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新能源材料经营策略分析</w:t>
      </w:r>
      <w:r>
        <w:rPr>
          <w:rFonts w:hint="eastAsia"/>
        </w:rPr>
        <w:br/>
      </w:r>
      <w:r>
        <w:rPr>
          <w:rFonts w:hint="eastAsia"/>
        </w:rPr>
        <w:t>　　　　一、新能源材料市场细分策略</w:t>
      </w:r>
      <w:r>
        <w:rPr>
          <w:rFonts w:hint="eastAsia"/>
        </w:rPr>
        <w:br/>
      </w:r>
      <w:r>
        <w:rPr>
          <w:rFonts w:hint="eastAsia"/>
        </w:rPr>
        <w:t>　　　　二、新能源材料市场创新策略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四、新能源材料新产品差异化战略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(中智:林)新能源材料行业投资战略研究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一、2026-2032年新能源材料行业投资战略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新能源材料行业类别</w:t>
      </w:r>
      <w:r>
        <w:rPr>
          <w:rFonts w:hint="eastAsia"/>
        </w:rPr>
        <w:br/>
      </w:r>
      <w:r>
        <w:rPr>
          <w:rFonts w:hint="eastAsia"/>
        </w:rPr>
        <w:t>　　图表 新能源材料行业产业链调研</w:t>
      </w:r>
      <w:r>
        <w:rPr>
          <w:rFonts w:hint="eastAsia"/>
        </w:rPr>
        <w:br/>
      </w:r>
      <w:r>
        <w:rPr>
          <w:rFonts w:hint="eastAsia"/>
        </w:rPr>
        <w:t>　　图表 新能源材料行业现状</w:t>
      </w:r>
      <w:r>
        <w:rPr>
          <w:rFonts w:hint="eastAsia"/>
        </w:rPr>
        <w:br/>
      </w:r>
      <w:r>
        <w:rPr>
          <w:rFonts w:hint="eastAsia"/>
        </w:rPr>
        <w:t>　　图表 新能源材料行业标准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2026年中国新能源材料行业产能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2020-2025年中国新能源材料行业产量统计</w:t>
      </w:r>
      <w:r>
        <w:rPr>
          <w:rFonts w:hint="eastAsia"/>
        </w:rPr>
        <w:br/>
      </w:r>
      <w:r>
        <w:rPr>
          <w:rFonts w:hint="eastAsia"/>
        </w:rPr>
        <w:t>　　图表 新能源材料行业动态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2020-2025年中国新能源材料市场需求量</w:t>
      </w:r>
      <w:r>
        <w:rPr>
          <w:rFonts w:hint="eastAsia"/>
        </w:rPr>
        <w:br/>
      </w:r>
      <w:r>
        <w:rPr>
          <w:rFonts w:hint="eastAsia"/>
        </w:rPr>
        <w:t>　　图表 2026年中国新能源材料行业需求区域调研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2020-2025年中国新能源材料行情</w:t>
      </w:r>
      <w:r>
        <w:rPr>
          <w:rFonts w:hint="eastAsia"/>
        </w:rPr>
        <w:br/>
      </w:r>
      <w:r>
        <w:rPr>
          <w:rFonts w:hint="eastAsia"/>
        </w:rPr>
        <w:t>　　图表 2020-2025年中国新能源材料价格走势图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2020-2025年中国新能源材料行业销售收入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2020-2025年中国新能源材料行业盈利情况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2020-2025年中国新能源材料行业利润总额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2020-2025年中国新能源材料出口统计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**地区新能源材料市场规模</w:t>
      </w:r>
      <w:r>
        <w:rPr>
          <w:rFonts w:hint="eastAsia"/>
        </w:rPr>
        <w:br/>
      </w:r>
      <w:r>
        <w:rPr>
          <w:rFonts w:hint="eastAsia"/>
        </w:rPr>
        <w:t>　　图表 **地区新能源材料行业市场需求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**地区新能源材料市场调研</w:t>
      </w:r>
      <w:r>
        <w:rPr>
          <w:rFonts w:hint="eastAsia"/>
        </w:rPr>
        <w:br/>
      </w:r>
      <w:r>
        <w:rPr>
          <w:rFonts w:hint="eastAsia"/>
        </w:rPr>
        <w:t>　　图表 **地区新能源材料行业市场需求分析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**地区新能源材料市场规模</w:t>
      </w:r>
      <w:r>
        <w:rPr>
          <w:rFonts w:hint="eastAsia"/>
        </w:rPr>
        <w:br/>
      </w:r>
      <w:r>
        <w:rPr>
          <w:rFonts w:hint="eastAsia"/>
        </w:rPr>
        <w:t>　　图表 **地区新能源材料行业市场需求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**地区新能源材料市场调研</w:t>
      </w:r>
      <w:r>
        <w:rPr>
          <w:rFonts w:hint="eastAsia"/>
        </w:rPr>
        <w:br/>
      </w:r>
      <w:r>
        <w:rPr>
          <w:rFonts w:hint="eastAsia"/>
        </w:rPr>
        <w:t>　　图表 **地区新能源材料行业市场需求分析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新能源材料行业竞争对手分析</w:t>
      </w:r>
      <w:r>
        <w:rPr>
          <w:rFonts w:hint="eastAsia"/>
        </w:rPr>
        <w:br/>
      </w:r>
      <w:r>
        <w:rPr>
          <w:rFonts w:hint="eastAsia"/>
        </w:rPr>
        <w:t>　　图表 新能源材料重点企业（一）基本信息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2026-2032年中国新能源材料行业产能预测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2026-2032年中国新能源材料行业产量预测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2026-2032年中国新能源材料行业市场规模预测</w:t>
      </w:r>
      <w:r>
        <w:rPr>
          <w:rFonts w:hint="eastAsia"/>
        </w:rPr>
        <w:br/>
      </w:r>
      <w:r>
        <w:rPr>
          <w:rFonts w:hint="eastAsia"/>
        </w:rPr>
        <w:t>　　图表 新能源材料行业准入条件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2026-2032年中国新能源材料市场前景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2026-2032年中国新能源材料行业信息化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2026-2032年中国新能源材料行业风险分析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2026-2032年中国新能源材料行业发展趋势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c95a0019f4bf3" w:history="1">
        <w:r>
          <w:rPr>
            <w:rStyle w:val="Hyperlink"/>
          </w:rPr>
          <w:t>2026-2032年中国新能源材料行业研究与趋势预测报告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c95a0019f4bf3" w:history="1">
        <w:r>
          <w:rPr>
            <w:rStyle w:val="Hyperlink"/>
          </w:rPr>
          <w:t>https://www.20087.com/1/99/XinNengYuanCaiLiaoHangYeFaZhanQuShi.html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热点：新能源就业方向及前景、新能源材料的发展前景、七种新能源、新能源材料论文、新能源材料与器件就业前景、新能源材料的应用、南通大学新能源材料与器件、新能源材料与器件专业就业前景、智能制造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d36a94b9d4e6f" w:history="1">
      <w:r>
        <w:rPr>
          <w:rStyle w:val="Hyperlink"/>
        </w:rPr>
        <w:t>2026-2032年中国新能源材料行业研究与趋势预测报告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XinNengYuanCaiLiaoHangYeFaZhanQuShi.html" TargetMode="External" Id="Ra92c95a0019f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XinNengYuanCaiLiaoHangYeFaZhanQuShi.html" TargetMode="External" Id="R908d36a94b9d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2025-09-22T00:35:00Z</dcterms:created>
  <dcterms:modified xsi:type="dcterms:W3CDTF">2025-09-22T01:35:00Z</dcterms:modified>
  <dc:subject>2026-2032年中国新能源材料行业研究与趋势预测报告</dc:subject>
  <dc:title>2026-2032年中国新能源材料行业研究与趋势预测报告</dc:title>
  <cp:keywords>2026-2032年中国新能源材料行业研究与趋势预测报告</cp:keywords>
  <dc:description>2026-2032年中国新能源材料行业研究与趋势预测报告</dc:description>
</cp:coreProperties>
</file>