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f8a7a36b64c04" w:history="1">
              <w:r>
                <w:rPr>
                  <w:rStyle w:val="Hyperlink"/>
                </w:rPr>
                <w:t>2026-2032年中国智慧矿山行业研究与前景趋势报告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f8a7a36b64c04" w:history="1">
              <w:r>
                <w:rPr>
                  <w:rStyle w:val="Hyperlink"/>
                </w:rPr>
                <w:t>2026-2032年中国智慧矿山行业研究与前景趋势报告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f8a7a36b64c04" w:history="1">
                <w:r>
                  <w:rPr>
                    <w:rStyle w:val="Hyperlink"/>
                  </w:rPr>
                  <w:t>https://www.20087.com/1/79/ZhiHuiKuangShanFaZhanQianJingFenXi.html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矿山概念在全球范围内迅速兴起，通过集成物联网、大数据、人工智能等先进技术，实现矿山开采的自动化、信息化和智能化。无人采矿车辆、远程控制钻机、智能传感器等设备的应用大幅提升了作业效率与安全性。同时，数据驱动的决策支持系统使资源规划、设备调度更加精准，减少了资源浪费。</w:t>
      </w:r>
      <w:r>
        <w:rPr>
          <w:rFonts w:hint="eastAsia"/>
        </w:rPr>
        <w:br/>
      </w:r>
      <w:r>
        <w:rPr>
          <w:rFonts w:hint="eastAsia"/>
        </w:rPr>
        <w:t>　　未来，智慧矿山将更加侧重于全链条数字化转型与可持续发展。一方面，通过建立全面的数字孪生模型，实现矿山运营的可视化管理，增强决策的科学性与预见性。另一方面，绿色开采技术的研发与应用将成为重点，如清洁能源供电、尾矿资源化利用，旨在减少对环境的影响，促进矿业与生态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f8a7a36b64c04" w:history="1">
        <w:r>
          <w:rPr>
            <w:rStyle w:val="Hyperlink"/>
          </w:rPr>
          <w:t>2026-2032年中国智慧矿山行业研究与前景趋势报告</w:t>
        </w:r>
      </w:hyperlink>
      <w:r>
        <w:rPr>
          <w:rFonts w:hint="eastAsia"/>
        </w:rPr>
        <w:t>》依托行业权威数据及长期市场监测信息，系统分析了智慧矿山行业的市场规模、供需关系、竞争格局及重点企业经营状况，并结合智慧矿山行业发展现状，科学预测了智慧矿山市场前景与技术发展方向。报告通过SWOT分析，揭示了智慧矿山行业机遇与潜在风险，为投资者提供了全面的现状分析与前景评估，助力挖掘投资价值并优化决策。同时，报告从投资、生产及营销等角度提出可行性建议，为智慧矿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智慧矿山产业概述</w:t>
      </w:r>
      <w:r>
        <w:rPr>
          <w:rFonts w:hint="eastAsia"/>
        </w:rPr>
        <w:br/>
      </w:r>
      <w:r>
        <w:rPr>
          <w:rFonts w:hint="eastAsia"/>
        </w:rPr>
        <w:t>　　第一节 智慧矿山定义</w:t>
      </w:r>
      <w:r>
        <w:rPr>
          <w:rFonts w:hint="eastAsia"/>
        </w:rPr>
        <w:br/>
      </w:r>
      <w:r>
        <w:rPr>
          <w:rFonts w:hint="eastAsia"/>
        </w:rPr>
        <w:t>　　第二节 智慧矿山行业特点</w:t>
      </w:r>
      <w:r>
        <w:rPr>
          <w:rFonts w:hint="eastAsia"/>
        </w:rPr>
        <w:br/>
      </w:r>
      <w:r>
        <w:rPr>
          <w:rFonts w:hint="eastAsia"/>
        </w:rPr>
        <w:t>　　第三节 智慧矿山产业链分析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2025-2026年中国智慧矿山行业运行环境分析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中国智慧矿山运行经济环境分析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中国智慧矿山产业政策环境分析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一、智慧矿山行业监管体制</w:t>
      </w:r>
      <w:r>
        <w:rPr>
          <w:rFonts w:hint="eastAsia"/>
        </w:rPr>
        <w:br/>
      </w:r>
      <w:r>
        <w:rPr>
          <w:rFonts w:hint="eastAsia"/>
        </w:rPr>
        <w:t>　　　　二、智慧矿山行业主要法规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三、主要智慧矿山产业政策</w:t>
      </w:r>
      <w:r>
        <w:rPr>
          <w:rFonts w:hint="eastAsia"/>
        </w:rPr>
        <w:br/>
      </w:r>
      <w:r>
        <w:rPr>
          <w:rFonts w:hint="eastAsia"/>
        </w:rPr>
        <w:t>　　第三节 中国智慧矿山产业社会环境分析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2025-2026年全球智慧矿山行业发展态势分析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全球智慧矿山市场发展现状分析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全球主要国家智慧矿山市场现状</w:t>
      </w:r>
      <w:r>
        <w:rPr>
          <w:rFonts w:hint="eastAsia"/>
        </w:rPr>
        <w:br/>
      </w:r>
      <w:r>
        <w:rPr>
          <w:rFonts w:hint="eastAsia"/>
        </w:rPr>
        <w:t>　　第三节 全球智慧矿山行业发展趋势预测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中国智慧矿山行业市场分析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2020-2025年中国智慧矿山行业规模情况</w:t>
      </w:r>
      <w:r>
        <w:rPr>
          <w:rFonts w:hint="eastAsia"/>
        </w:rPr>
        <w:br/>
      </w:r>
      <w:r>
        <w:rPr>
          <w:rFonts w:hint="eastAsia"/>
        </w:rPr>
        <w:t>　　　　一、智慧矿山行业市场规模情况分析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二、智慧矿山行业单位规模情况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三、智慧矿山行业人员规模情况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2020-2025年中国智慧矿山行业财务能力分析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一、智慧矿山行业盈利能力分析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二、智慧矿山行业偿债能力分析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三、智慧矿山行业营运能力分析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四、智慧矿山行业发展能力分析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2025-2026年中国智慧矿山行业热点动态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2026年中国智慧矿山行业面临的挑战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中国重点地区智慧矿山行业市场调研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重点地区（一）智慧矿山市场调研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重点地区（二）智慧矿山市场调研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重点地区（三）智慧矿山市场调研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重点地区（四）智慧矿山市场调研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重点地区（五）智慧矿山市场调研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中国智慧矿山行业价格走势及影响因素分析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国内智慧矿山行业价格回顾</w:t>
      </w:r>
      <w:r>
        <w:rPr>
          <w:rFonts w:hint="eastAsia"/>
        </w:rPr>
        <w:br/>
      </w:r>
      <w:r>
        <w:rPr>
          <w:rFonts w:hint="eastAsia"/>
        </w:rPr>
        <w:t>　　第二节 国内智慧矿山行业价格走势预测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国内智慧矿山行业价格影响因素分析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中国智慧矿山行业客户调研</w:t>
      </w:r>
      <w:r>
        <w:rPr>
          <w:rFonts w:hint="eastAsia"/>
        </w:rPr>
        <w:br/>
      </w:r>
      <w:r>
        <w:rPr>
          <w:rFonts w:hint="eastAsia"/>
        </w:rPr>
        <w:t>　　　　一、智慧矿山行业客户偏好调查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二、客户对智慧矿山品牌的首要认知渠道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三、智慧矿山品牌忠诚度调查</w:t>
      </w:r>
      <w:r>
        <w:rPr>
          <w:rFonts w:hint="eastAsia"/>
        </w:rPr>
        <w:br/>
      </w:r>
      <w:r>
        <w:rPr>
          <w:rFonts w:hint="eastAsia"/>
        </w:rPr>
        <w:t>　　　　四、智慧矿山行业客户消费理念调研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中国智慧矿山行业竞争格局分析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2026年智慧矿山行业集中度分析</w:t>
      </w:r>
      <w:r>
        <w:rPr>
          <w:rFonts w:hint="eastAsia"/>
        </w:rPr>
        <w:br/>
      </w:r>
      <w:r>
        <w:rPr>
          <w:rFonts w:hint="eastAsia"/>
        </w:rPr>
        <w:t>　　　　一、智慧矿山市场集中度分析</w:t>
      </w:r>
      <w:r>
        <w:rPr>
          <w:rFonts w:hint="eastAsia"/>
        </w:rPr>
        <w:br/>
      </w:r>
      <w:r>
        <w:rPr>
          <w:rFonts w:hint="eastAsia"/>
        </w:rPr>
        <w:t>　　　　二、智慧矿山企业集中度分析</w:t>
      </w:r>
      <w:r>
        <w:rPr>
          <w:rFonts w:hint="eastAsia"/>
        </w:rPr>
        <w:br/>
      </w:r>
      <w:r>
        <w:rPr>
          <w:rFonts w:hint="eastAsia"/>
        </w:rPr>
        <w:t>　　第二节 2026年智慧矿山行业竞争格局分析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一、智慧矿山行业竞争策略分析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二、智慧矿山行业竞争格局展望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三、我国智慧矿山市场竞争趋势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智慧矿山行业重点企业发展调研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智慧矿山企业发展策略分析</w:t>
      </w:r>
      <w:r>
        <w:rPr>
          <w:rFonts w:hint="eastAsia"/>
        </w:rPr>
        <w:br/>
      </w:r>
      <w:r>
        <w:rPr>
          <w:rFonts w:hint="eastAsia"/>
        </w:rPr>
        <w:t>　　第一节 智慧矿山市场策略分析</w:t>
      </w:r>
      <w:r>
        <w:rPr>
          <w:rFonts w:hint="eastAsia"/>
        </w:rPr>
        <w:br/>
      </w:r>
      <w:r>
        <w:rPr>
          <w:rFonts w:hint="eastAsia"/>
        </w:rPr>
        <w:t>　　　　一、智慧矿山价格策略分析</w:t>
      </w:r>
      <w:r>
        <w:rPr>
          <w:rFonts w:hint="eastAsia"/>
        </w:rPr>
        <w:br/>
      </w:r>
      <w:r>
        <w:rPr>
          <w:rFonts w:hint="eastAsia"/>
        </w:rPr>
        <w:t>　　　　二、智慧矿山渠道策略分析</w:t>
      </w:r>
      <w:r>
        <w:rPr>
          <w:rFonts w:hint="eastAsia"/>
        </w:rPr>
        <w:br/>
      </w:r>
      <w:r>
        <w:rPr>
          <w:rFonts w:hint="eastAsia"/>
        </w:rPr>
        <w:t>　　第二节 智慧矿山销售策略分析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提高智慧矿山企业竞争力的策略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一、提高中国智慧矿山企业核心竞争力的对策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二、智慧矿山企业提升竞争力的主要方向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三、影响智慧矿山企业核心竞争力的因素及提升途径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四、提高智慧矿山企业竞争力的策略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智慧矿山行业投资风险与控制策略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智慧矿山行业SWOT模型分析</w:t>
      </w:r>
      <w:r>
        <w:rPr>
          <w:rFonts w:hint="eastAsia"/>
        </w:rPr>
        <w:br/>
      </w:r>
      <w:r>
        <w:rPr>
          <w:rFonts w:hint="eastAsia"/>
        </w:rPr>
        <w:t>　　　　一、智慧矿山行业优势分析</w:t>
      </w:r>
      <w:r>
        <w:rPr>
          <w:rFonts w:hint="eastAsia"/>
        </w:rPr>
        <w:br/>
      </w:r>
      <w:r>
        <w:rPr>
          <w:rFonts w:hint="eastAsia"/>
        </w:rPr>
        <w:t>　　　　二、智慧矿山行业劣势分析</w:t>
      </w:r>
      <w:r>
        <w:rPr>
          <w:rFonts w:hint="eastAsia"/>
        </w:rPr>
        <w:br/>
      </w:r>
      <w:r>
        <w:rPr>
          <w:rFonts w:hint="eastAsia"/>
        </w:rPr>
        <w:t>　　　　三、智慧矿山行业机会分析</w:t>
      </w:r>
      <w:r>
        <w:rPr>
          <w:rFonts w:hint="eastAsia"/>
        </w:rPr>
        <w:br/>
      </w:r>
      <w:r>
        <w:rPr>
          <w:rFonts w:hint="eastAsia"/>
        </w:rPr>
        <w:t>　　　　四、智慧矿山行业风险分析</w:t>
      </w:r>
      <w:r>
        <w:rPr>
          <w:rFonts w:hint="eastAsia"/>
        </w:rPr>
        <w:br/>
      </w:r>
      <w:r>
        <w:rPr>
          <w:rFonts w:hint="eastAsia"/>
        </w:rPr>
        <w:t>　　第二节 智慧矿山行业投资风险及控制策略分析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一、智慧矿山市场风险及控制策略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二、智慧矿山行业政策风险及控制策略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三、智慧矿山行业经营风险及控制策略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四、智慧矿山同业竞争风险及控制策略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五、智慧矿山行业其他风险及控制策略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2026-2032年中国智慧矿山行业投资潜力及发展趋势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2026-2032年智慧矿山行业投资潜力分析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一、智慧矿山行业重点可投资领域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二、智慧矿山行业目标市场需求潜力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三、智慧矿山行业投资潜力综合评判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(中.智.林)2026-2032年中国智慧矿山行业发展趋势分析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一、2026年智慧矿山市场前景分析</w:t>
      </w:r>
      <w:r>
        <w:rPr>
          <w:rFonts w:hint="eastAsia"/>
        </w:rPr>
        <w:br/>
      </w:r>
      <w:r>
        <w:rPr>
          <w:rFonts w:hint="eastAsia"/>
        </w:rPr>
        <w:t>　　　　二、2026年智慧矿山发展趋势预测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三、2026-2032年我国智慧矿山行业发展剖析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五、未来智慧矿山行业发展变局剖析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智慧矿山介绍</w:t>
      </w:r>
      <w:r>
        <w:rPr>
          <w:rFonts w:hint="eastAsia"/>
        </w:rPr>
        <w:br/>
      </w:r>
      <w:r>
        <w:rPr>
          <w:rFonts w:hint="eastAsia"/>
        </w:rPr>
        <w:t>　　图表 智慧矿山图片</w:t>
      </w:r>
      <w:r>
        <w:rPr>
          <w:rFonts w:hint="eastAsia"/>
        </w:rPr>
        <w:br/>
      </w:r>
      <w:r>
        <w:rPr>
          <w:rFonts w:hint="eastAsia"/>
        </w:rPr>
        <w:t>　　图表 智慧矿山产业链调研</w:t>
      </w:r>
      <w:r>
        <w:rPr>
          <w:rFonts w:hint="eastAsia"/>
        </w:rPr>
        <w:br/>
      </w:r>
      <w:r>
        <w:rPr>
          <w:rFonts w:hint="eastAsia"/>
        </w:rPr>
        <w:t>　　图表 智慧矿山行业特点</w:t>
      </w:r>
      <w:r>
        <w:rPr>
          <w:rFonts w:hint="eastAsia"/>
        </w:rPr>
        <w:br/>
      </w:r>
      <w:r>
        <w:rPr>
          <w:rFonts w:hint="eastAsia"/>
        </w:rPr>
        <w:t>　　图表 智慧矿山政策</w:t>
      </w:r>
      <w:r>
        <w:rPr>
          <w:rFonts w:hint="eastAsia"/>
        </w:rPr>
        <w:br/>
      </w:r>
      <w:r>
        <w:rPr>
          <w:rFonts w:hint="eastAsia"/>
        </w:rPr>
        <w:t>　　图表 智慧矿山技术 标准</w:t>
      </w:r>
      <w:r>
        <w:rPr>
          <w:rFonts w:hint="eastAsia"/>
        </w:rPr>
        <w:br/>
      </w:r>
      <w:r>
        <w:rPr>
          <w:rFonts w:hint="eastAsia"/>
        </w:rPr>
        <w:t>　　图表 智慧矿山最新消息 动态</w:t>
      </w:r>
      <w:r>
        <w:rPr>
          <w:rFonts w:hint="eastAsia"/>
        </w:rPr>
        <w:br/>
      </w:r>
      <w:r>
        <w:rPr>
          <w:rFonts w:hint="eastAsia"/>
        </w:rPr>
        <w:t>　　图表 智慧矿山行业现状</w:t>
      </w:r>
      <w:r>
        <w:rPr>
          <w:rFonts w:hint="eastAsia"/>
        </w:rPr>
        <w:br/>
      </w:r>
      <w:r>
        <w:rPr>
          <w:rFonts w:hint="eastAsia"/>
        </w:rPr>
        <w:t>　　图表 2020-2025年智慧矿山行业市场容量统计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2020-2025年中国智慧矿山市场规模情况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2020-2025年中国智慧矿山销售统计</w:t>
      </w:r>
      <w:r>
        <w:rPr>
          <w:rFonts w:hint="eastAsia"/>
        </w:rPr>
        <w:br/>
      </w:r>
      <w:r>
        <w:rPr>
          <w:rFonts w:hint="eastAsia"/>
        </w:rPr>
        <w:t>　　图表 2020-2025年中国智慧矿山利润总额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2020-2025年中国智慧矿山企业数量统计</w:t>
      </w:r>
      <w:r>
        <w:rPr>
          <w:rFonts w:hint="eastAsia"/>
        </w:rPr>
        <w:br/>
      </w:r>
      <w:r>
        <w:rPr>
          <w:rFonts w:hint="eastAsia"/>
        </w:rPr>
        <w:t>　　图表 2026年智慧矿山成本和利润分析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2020-2025年中国智慧矿山行业经营效益分析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2020-2025年中国智慧矿山行业发展能力分析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2020-2025年中国智慧矿山行业盈利能力分析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2020-2025年中国智慧矿山行业运营能力分析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2020-2025年中国智慧矿山行业偿债能力分析</w:t>
      </w:r>
      <w:r>
        <w:rPr>
          <w:rFonts w:hint="eastAsia"/>
        </w:rPr>
        <w:br/>
      </w:r>
      <w:r>
        <w:rPr>
          <w:rFonts w:hint="eastAsia"/>
        </w:rPr>
        <w:t>　　图表 智慧矿山品牌分析</w:t>
      </w:r>
      <w:r>
        <w:rPr>
          <w:rFonts w:hint="eastAsia"/>
        </w:rPr>
        <w:br/>
      </w:r>
      <w:r>
        <w:rPr>
          <w:rFonts w:hint="eastAsia"/>
        </w:rPr>
        <w:t>　　图表 **地区智慧矿山市场规模</w:t>
      </w:r>
      <w:r>
        <w:rPr>
          <w:rFonts w:hint="eastAsia"/>
        </w:rPr>
        <w:br/>
      </w:r>
      <w:r>
        <w:rPr>
          <w:rFonts w:hint="eastAsia"/>
        </w:rPr>
        <w:t>　　图表 **地区智慧矿山行业市场需求</w:t>
      </w:r>
      <w:r>
        <w:rPr>
          <w:rFonts w:hint="eastAsia"/>
        </w:rPr>
        <w:br/>
      </w:r>
      <w:r>
        <w:rPr>
          <w:rFonts w:hint="eastAsia"/>
        </w:rPr>
        <w:t>　　图表 **地区智慧矿山市场调研</w:t>
      </w:r>
      <w:r>
        <w:rPr>
          <w:rFonts w:hint="eastAsia"/>
        </w:rPr>
        <w:br/>
      </w:r>
      <w:r>
        <w:rPr>
          <w:rFonts w:hint="eastAsia"/>
        </w:rPr>
        <w:t>　　图表 **地区智慧矿山行业市场需求分析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**地区智慧矿山市场规模</w:t>
      </w:r>
      <w:r>
        <w:rPr>
          <w:rFonts w:hint="eastAsia"/>
        </w:rPr>
        <w:br/>
      </w:r>
      <w:r>
        <w:rPr>
          <w:rFonts w:hint="eastAsia"/>
        </w:rPr>
        <w:t>　　图表 **地区智慧矿山行业市场需求</w:t>
      </w:r>
      <w:r>
        <w:rPr>
          <w:rFonts w:hint="eastAsia"/>
        </w:rPr>
        <w:br/>
      </w:r>
      <w:r>
        <w:rPr>
          <w:rFonts w:hint="eastAsia"/>
        </w:rPr>
        <w:t>　　图表 **地区智慧矿山市场调研</w:t>
      </w:r>
      <w:r>
        <w:rPr>
          <w:rFonts w:hint="eastAsia"/>
        </w:rPr>
        <w:br/>
      </w:r>
      <w:r>
        <w:rPr>
          <w:rFonts w:hint="eastAsia"/>
        </w:rPr>
        <w:t>　　图表 **地区智慧矿山市场需求分析</w:t>
      </w:r>
      <w:r>
        <w:rPr>
          <w:rFonts w:hint="eastAsia"/>
        </w:rPr>
        <w:br/>
      </w:r>
      <w:r>
        <w:rPr>
          <w:rFonts w:hint="eastAsia"/>
        </w:rPr>
        <w:t>　　图表 智慧矿山上游发展</w:t>
      </w:r>
      <w:r>
        <w:rPr>
          <w:rFonts w:hint="eastAsia"/>
        </w:rPr>
        <w:br/>
      </w:r>
      <w:r>
        <w:rPr>
          <w:rFonts w:hint="eastAsia"/>
        </w:rPr>
        <w:t>　　图表 智慧矿山下游发展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智慧矿山企业（一）概况</w:t>
      </w:r>
      <w:r>
        <w:rPr>
          <w:rFonts w:hint="eastAsia"/>
        </w:rPr>
        <w:br/>
      </w:r>
      <w:r>
        <w:rPr>
          <w:rFonts w:hint="eastAsia"/>
        </w:rPr>
        <w:t>　　图表 企业智慧矿山业务</w:t>
      </w:r>
      <w:r>
        <w:rPr>
          <w:rFonts w:hint="eastAsia"/>
        </w:rPr>
        <w:br/>
      </w:r>
      <w:r>
        <w:rPr>
          <w:rFonts w:hint="eastAsia"/>
        </w:rPr>
        <w:t>　　图表 智慧矿山企业（一）经营情况分析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智慧矿山企业（一）盈利能力情况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智慧矿山企业（一）偿债能力情况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智慧矿山企业（一）运营能力情况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智慧矿山企业（一）成长能力情况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智慧矿山企业（二）简介</w:t>
      </w:r>
      <w:r>
        <w:rPr>
          <w:rFonts w:hint="eastAsia"/>
        </w:rPr>
        <w:br/>
      </w:r>
      <w:r>
        <w:rPr>
          <w:rFonts w:hint="eastAsia"/>
        </w:rPr>
        <w:t>　　图表 企业智慧矿山业务</w:t>
      </w:r>
      <w:r>
        <w:rPr>
          <w:rFonts w:hint="eastAsia"/>
        </w:rPr>
        <w:br/>
      </w:r>
      <w:r>
        <w:rPr>
          <w:rFonts w:hint="eastAsia"/>
        </w:rPr>
        <w:t>　　图表 智慧矿山企业（二）经营情况分析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智慧矿山企业（二）盈利能力情况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智慧矿山企业（二）偿债能力情况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智慧矿山企业（二）运营能力情况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智慧矿山企业（二）成长能力情况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智慧矿山企业（三）概况</w:t>
      </w:r>
      <w:r>
        <w:rPr>
          <w:rFonts w:hint="eastAsia"/>
        </w:rPr>
        <w:br/>
      </w:r>
      <w:r>
        <w:rPr>
          <w:rFonts w:hint="eastAsia"/>
        </w:rPr>
        <w:t>　　图表 企业智慧矿山业务</w:t>
      </w:r>
      <w:r>
        <w:rPr>
          <w:rFonts w:hint="eastAsia"/>
        </w:rPr>
        <w:br/>
      </w:r>
      <w:r>
        <w:rPr>
          <w:rFonts w:hint="eastAsia"/>
        </w:rPr>
        <w:t>　　图表 智慧矿山企业（三）经营情况分析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智慧矿山企业（三）盈利能力情况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智慧矿山企业（三）偿债能力情况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智慧矿山企业（三）运营能力情况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智慧矿山企业（三）成长能力情况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智慧矿山企业（四）简介</w:t>
      </w:r>
      <w:r>
        <w:rPr>
          <w:rFonts w:hint="eastAsia"/>
        </w:rPr>
        <w:br/>
      </w:r>
      <w:r>
        <w:rPr>
          <w:rFonts w:hint="eastAsia"/>
        </w:rPr>
        <w:t>　　图表 企业智慧矿山业务</w:t>
      </w:r>
      <w:r>
        <w:rPr>
          <w:rFonts w:hint="eastAsia"/>
        </w:rPr>
        <w:br/>
      </w:r>
      <w:r>
        <w:rPr>
          <w:rFonts w:hint="eastAsia"/>
        </w:rPr>
        <w:t>　　图表 智慧矿山企业（四）经营情况分析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智慧矿山企业（四）盈利能力情况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智慧矿山企业（四）偿债能力情况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智慧矿山企业（四）运营能力情况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智慧矿山企业（四）成长能力情况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智慧矿山投资、并购情况</w:t>
      </w:r>
      <w:r>
        <w:rPr>
          <w:rFonts w:hint="eastAsia"/>
        </w:rPr>
        <w:br/>
      </w:r>
      <w:r>
        <w:rPr>
          <w:rFonts w:hint="eastAsia"/>
        </w:rPr>
        <w:t>　　图表 智慧矿山优势</w:t>
      </w:r>
      <w:r>
        <w:rPr>
          <w:rFonts w:hint="eastAsia"/>
        </w:rPr>
        <w:br/>
      </w:r>
      <w:r>
        <w:rPr>
          <w:rFonts w:hint="eastAsia"/>
        </w:rPr>
        <w:t>　　图表 智慧矿山劣势</w:t>
      </w:r>
      <w:r>
        <w:rPr>
          <w:rFonts w:hint="eastAsia"/>
        </w:rPr>
        <w:br/>
      </w:r>
      <w:r>
        <w:rPr>
          <w:rFonts w:hint="eastAsia"/>
        </w:rPr>
        <w:t>　　图表 智慧矿山机会</w:t>
      </w:r>
      <w:r>
        <w:rPr>
          <w:rFonts w:hint="eastAsia"/>
        </w:rPr>
        <w:br/>
      </w:r>
      <w:r>
        <w:rPr>
          <w:rFonts w:hint="eastAsia"/>
        </w:rPr>
        <w:t>　　图表 智慧矿山威胁</w:t>
      </w:r>
      <w:r>
        <w:rPr>
          <w:rFonts w:hint="eastAsia"/>
        </w:rPr>
        <w:br/>
      </w:r>
      <w:r>
        <w:rPr>
          <w:rFonts w:hint="eastAsia"/>
        </w:rPr>
        <w:t>　　图表 进入智慧矿山行业壁垒</w:t>
      </w:r>
      <w:r>
        <w:rPr>
          <w:rFonts w:hint="eastAsia"/>
        </w:rPr>
        <w:br/>
      </w:r>
      <w:r>
        <w:rPr>
          <w:rFonts w:hint="eastAsia"/>
        </w:rPr>
        <w:t>　　图表 智慧矿山发展有利因素</w:t>
      </w:r>
      <w:r>
        <w:rPr>
          <w:rFonts w:hint="eastAsia"/>
        </w:rPr>
        <w:br/>
      </w:r>
      <w:r>
        <w:rPr>
          <w:rFonts w:hint="eastAsia"/>
        </w:rPr>
        <w:t>　　图表 智慧矿山发展不利因素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2026-2032年中国智慧矿山行业信息化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2026-2032年中国智慧矿山行业市场容量预测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2026-2032年中国智慧矿山行业市场规模预测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2026-2032年中国智慧矿山行业风险</w:t>
      </w:r>
      <w:r>
        <w:rPr>
          <w:rFonts w:hint="eastAsia"/>
        </w:rPr>
        <w:br/>
      </w:r>
      <w:r>
        <w:rPr>
          <w:rFonts w:hint="eastAsia"/>
        </w:rPr>
        <w:t>　　图表 2026-2032年中国智慧矿山市场前景分析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2026-2032年中国智慧矿山发展趋势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f8a7a36b64c04" w:history="1">
        <w:r>
          <w:rPr>
            <w:rStyle w:val="Hyperlink"/>
          </w:rPr>
          <w:t>2026-2032年中国智慧矿山行业研究与前景趋势报告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f8a7a36b64c04" w:history="1">
        <w:r>
          <w:rPr>
            <w:rStyle w:val="Hyperlink"/>
          </w:rPr>
          <w:t>https://www.20087.com/1/79/ZhiHuiKuangShanFaZhanQianJingFenXi.html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热点：智慧矿山行业现状及发展趋势、智慧矿山整体解决方案、智慧工厂、智慧矿山龙头企业、数字矿山、智慧矿山综合管控平台、智慧校园app、智慧矿山建设方案、智慧煤矿解决方案公司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2d15a8aaf4324" w:history="1">
      <w:r>
        <w:rPr>
          <w:rStyle w:val="Hyperlink"/>
        </w:rPr>
        <w:t>2026-2032年中国智慧矿山行业研究与前景趋势报告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ZhiHuiKuangShanFaZhanQianJingFenXi.html" TargetMode="External" Id="R8d9f8a7a36b6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ZhiHuiKuangShanFaZhanQianJingFenXi.html" TargetMode="External" Id="Rf562d15a8aaf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2025-09-13T08:24:00Z</dcterms:created>
  <dcterms:modified xsi:type="dcterms:W3CDTF">2025-09-13T09:24:00Z</dcterms:modified>
  <dc:subject>2026-2032年中国智慧矿山行业研究与前景趋势报告</dc:subject>
  <dc:title>2026-2032年中国智慧矿山行业研究与前景趋势报告</dc:title>
  <cp:keywords>2026-2032年中国智慧矿山行业研究与前景趋势报告</cp:keywords>
  <dc:description>2026-2032年中国智慧矿山行业研究与前景趋势报告</dc:description>
</cp:coreProperties>
</file>