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5dc1cfd84434" w:history="1">
              <w:r>
                <w:rPr>
                  <w:rStyle w:val="Hyperlink"/>
                </w:rPr>
                <w:t>中国碘矿行业现状分析与趋势预测报告（2025-2031年）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5dc1cfd84434" w:history="1">
              <w:r>
                <w:rPr>
                  <w:rStyle w:val="Hyperlink"/>
                </w:rPr>
                <w:t>中国碘矿行业现状分析与趋势预测报告（2025-2031年）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25dc1cfd84434" w:history="1">
                <w:r>
                  <w:rPr>
                    <w:rStyle w:val="Hyperlink"/>
                  </w:rPr>
                  <w:t>https://www.20087.com/1/09/DianKuangDeQianJingQuShi.html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矿是提取碘元素的主要来源，碘在医药、食品营养强化、饲料添加剂、化工原料等方面有广泛应用。当前，全球碘矿开采和碘制品生产相对集中，一些富含碘矿资源的国家和地区成为碘产业的主要供应者。同时，随着人们生活水平的提高和健康意识的增强，碘的需求量呈稳步增长态势。</w:t>
      </w:r>
      <w:r>
        <w:rPr>
          <w:rFonts w:hint="eastAsia"/>
        </w:rPr>
        <w:br/>
      </w:r>
      <w:r>
        <w:rPr>
          <w:rFonts w:hint="eastAsia"/>
        </w:rPr>
        <w:t>　　未来碘矿行业将面临资源可持续利用和环境保护的双重挑战。一方面，随着碘在新能源电池、光伏材料等新兴产业中的潜在应用被挖掘，碘矿的市场需求或将迎来新的增长点。另一方面，由于碘矿资源的有限性和分布不均，开采和提炼技术的创新升级至关重要，包括提高采收率、降低环境污染、发展回收再利用技术等。此外，政策法规对于碘摄入量的指导和监督也将影响碘矿产品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5dc1cfd84434" w:history="1">
        <w:r>
          <w:rPr>
            <w:rStyle w:val="Hyperlink"/>
          </w:rPr>
          <w:t>中国碘矿行业现状分析与趋势预测报告（2025-2031年）</w:t>
        </w:r>
      </w:hyperlink>
      <w:r>
        <w:rPr>
          <w:rFonts w:hint="eastAsia"/>
        </w:rPr>
        <w:t>》依托权威数据资源和长期市场监测，对碘矿市场现状进行了系统分析，并结合碘矿行业特点对未来发展趋势作出科学预判。报告深入探讨了碘矿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碘矿行业界定及应用</w:t>
      </w:r>
      <w:r>
        <w:rPr>
          <w:rFonts w:hint="eastAsia"/>
        </w:rPr>
        <w:br/>
      </w:r>
      <w:r>
        <w:rPr>
          <w:rFonts w:hint="eastAsia"/>
        </w:rPr>
        <w:t>　　第一节 碘矿行业定义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2024-2025年中国碘矿行业发展环境分析</w:t>
      </w:r>
      <w:r>
        <w:rPr>
          <w:rFonts w:hint="eastAsia"/>
        </w:rPr>
        <w:br/>
      </w:r>
      <w:r>
        <w:rPr>
          <w:rFonts w:hint="eastAsia"/>
        </w:rPr>
        <w:t>　　第一节 碘矿行业经济环境分析</w:t>
      </w:r>
      <w:r>
        <w:rPr>
          <w:rFonts w:hint="eastAsia"/>
        </w:rPr>
        <w:br/>
      </w:r>
      <w:r>
        <w:rPr>
          <w:rFonts w:hint="eastAsia"/>
        </w:rPr>
        <w:t>　　第二节 碘矿行业政策环境分析</w:t>
      </w:r>
      <w:r>
        <w:rPr>
          <w:rFonts w:hint="eastAsia"/>
        </w:rPr>
        <w:br/>
      </w:r>
      <w:r>
        <w:rPr>
          <w:rFonts w:hint="eastAsia"/>
        </w:rPr>
        <w:t>　　　　一、碘矿行业政策影响分析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二、相关碘矿行业标准分析</w:t>
      </w:r>
      <w:r>
        <w:rPr>
          <w:rFonts w:hint="eastAsia"/>
        </w:rPr>
        <w:br/>
      </w:r>
      <w:r>
        <w:rPr>
          <w:rFonts w:hint="eastAsia"/>
        </w:rPr>
        <w:t>　　第三节 碘矿行业社会环境分析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国内外碘矿行业技术差异与原因</w:t>
      </w:r>
      <w:r>
        <w:rPr>
          <w:rFonts w:hint="eastAsia"/>
        </w:rPr>
        <w:br/>
      </w:r>
      <w:r>
        <w:rPr>
          <w:rFonts w:hint="eastAsia"/>
        </w:rPr>
        <w:t>　　第三节 碘矿行业技术发展方向、趋势预测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2024-2025年全球碘矿行业发展状况分析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2019-2024年全球碘矿行业运行概况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2019-2024年全球碘矿行业市场规模分析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全球主要地区碘矿行业运行情况分析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2025-2031年全球碘矿行业发展趋势预测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一、2024-2025年碘矿行业品牌发展现状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二、2024-2025年碘矿行业需求市场现状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三、2024-2025年碘矿市场需求层次分析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四、2024-2025年中国碘矿市场走向分析</w:t>
      </w:r>
      <w:r>
        <w:rPr>
          <w:rFonts w:hint="eastAsia"/>
        </w:rPr>
        <w:br/>
      </w:r>
      <w:r>
        <w:rPr>
          <w:rFonts w:hint="eastAsia"/>
        </w:rPr>
        <w:t>　　第二节 中国碘矿行业存在的问题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一、2024-2025年碘矿产品市场存在的主要问题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二、2024-2025年国内碘矿产品市场的三大瓶颈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三、2024-2025年碘矿产品市场遭遇的规模难题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对中国碘矿市场的分析及思考</w:t>
      </w:r>
      <w:r>
        <w:rPr>
          <w:rFonts w:hint="eastAsia"/>
        </w:rPr>
        <w:br/>
      </w:r>
      <w:r>
        <w:rPr>
          <w:rFonts w:hint="eastAsia"/>
        </w:rPr>
        <w:t>　　　　一、碘矿市场特点</w:t>
      </w:r>
      <w:r>
        <w:rPr>
          <w:rFonts w:hint="eastAsia"/>
        </w:rPr>
        <w:br/>
      </w:r>
      <w:r>
        <w:rPr>
          <w:rFonts w:hint="eastAsia"/>
        </w:rPr>
        <w:t>　　　　二、碘矿市场分析</w:t>
      </w:r>
      <w:r>
        <w:rPr>
          <w:rFonts w:hint="eastAsia"/>
        </w:rPr>
        <w:br/>
      </w:r>
      <w:r>
        <w:rPr>
          <w:rFonts w:hint="eastAsia"/>
        </w:rPr>
        <w:t>　　　　三、碘矿市场变化的方向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中国碘矿市场现状分析</w:t>
      </w:r>
      <w:r>
        <w:rPr>
          <w:rFonts w:hint="eastAsia"/>
        </w:rPr>
        <w:br/>
      </w:r>
      <w:r>
        <w:rPr>
          <w:rFonts w:hint="eastAsia"/>
        </w:rPr>
        <w:t>　　第二节 中国碘矿行业产量情况分析及预测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一、碘矿总体产能规模</w:t>
      </w:r>
      <w:r>
        <w:rPr>
          <w:rFonts w:hint="eastAsia"/>
        </w:rPr>
        <w:br/>
      </w:r>
      <w:r>
        <w:rPr>
          <w:rFonts w:hint="eastAsia"/>
        </w:rPr>
        <w:t>　　　　二、碘矿生产区域分布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四、2025-2031年中国碘矿产量预测分析</w:t>
      </w:r>
      <w:r>
        <w:rPr>
          <w:rFonts w:hint="eastAsia"/>
        </w:rPr>
        <w:br/>
      </w:r>
      <w:r>
        <w:rPr>
          <w:rFonts w:hint="eastAsia"/>
        </w:rPr>
        <w:t>　　第三节 中国碘矿市场需求分析及预测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三、2025-2031年中国碘矿市场需求量预测</w:t>
      </w:r>
      <w:r>
        <w:rPr>
          <w:rFonts w:hint="eastAsia"/>
        </w:rPr>
        <w:br/>
      </w:r>
      <w:r>
        <w:rPr>
          <w:rFonts w:hint="eastAsia"/>
        </w:rPr>
        <w:t>　　第四节 中国碘矿价格趋势分析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碘矿细分市场深度分析</w:t>
      </w:r>
      <w:r>
        <w:rPr>
          <w:rFonts w:hint="eastAsia"/>
        </w:rPr>
        <w:br/>
      </w:r>
      <w:r>
        <w:rPr>
          <w:rFonts w:hint="eastAsia"/>
        </w:rPr>
        <w:t>　　第一节 碘矿细分市场（一）发展研究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中国碘矿进出口分析</w:t>
      </w:r>
      <w:r>
        <w:rPr>
          <w:rFonts w:hint="eastAsia"/>
        </w:rPr>
        <w:br/>
      </w:r>
      <w:r>
        <w:rPr>
          <w:rFonts w:hint="eastAsia"/>
        </w:rPr>
        <w:t>　　第一节 碘矿进口情况分析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碘矿出口情况分析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影响碘矿进出口因素分析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中国碘矿行业主要指标监测分析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2019-2024年中国碘矿行业财务能力分析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碘矿行业上游产业发展分析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**地区碘矿市场容量分析</w:t>
      </w:r>
      <w:r>
        <w:rPr>
          <w:rFonts w:hint="eastAsia"/>
        </w:rPr>
        <w:br/>
      </w:r>
      <w:r>
        <w:rPr>
          <w:rFonts w:hint="eastAsia"/>
        </w:rPr>
        <w:t>　　第三节 **地区碘矿市场容量分析</w:t>
      </w:r>
      <w:r>
        <w:rPr>
          <w:rFonts w:hint="eastAsia"/>
        </w:rPr>
        <w:br/>
      </w:r>
      <w:r>
        <w:rPr>
          <w:rFonts w:hint="eastAsia"/>
        </w:rPr>
        <w:t>　　第四节 **地区碘矿市场容量分析</w:t>
      </w:r>
      <w:r>
        <w:rPr>
          <w:rFonts w:hint="eastAsia"/>
        </w:rPr>
        <w:br/>
      </w:r>
      <w:r>
        <w:rPr>
          <w:rFonts w:hint="eastAsia"/>
        </w:rPr>
        <w:t>　　第五节 **地区碘矿市场容量分析</w:t>
      </w:r>
      <w:r>
        <w:rPr>
          <w:rFonts w:hint="eastAsia"/>
        </w:rPr>
        <w:br/>
      </w:r>
      <w:r>
        <w:rPr>
          <w:rFonts w:hint="eastAsia"/>
        </w:rPr>
        <w:t>　　第六节 **地区碘矿市场容量分析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2025年碘矿市场前景分析</w:t>
      </w:r>
      <w:r>
        <w:rPr>
          <w:rFonts w:hint="eastAsia"/>
        </w:rPr>
        <w:br/>
      </w:r>
      <w:r>
        <w:rPr>
          <w:rFonts w:hint="eastAsia"/>
        </w:rPr>
        <w:t>　　第二节 2025年碘矿行业发展趋势预测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一、2025年影响碘矿行业运行的有利因素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二、2025年影响碘矿行业运行的稳定因素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三、2025年影响碘矿行业运行的不利因素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四、2025年中国碘矿行业发展面临的挑战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五、2025年中国碘矿行业发展面临的机遇</w:t>
      </w:r>
      <w:r>
        <w:rPr>
          <w:rFonts w:hint="eastAsia"/>
        </w:rPr>
        <w:br/>
      </w:r>
      <w:r>
        <w:rPr>
          <w:rFonts w:hint="eastAsia"/>
        </w:rPr>
        <w:t>　　第四节 碘矿行业投资风险预警</w:t>
      </w:r>
      <w:r>
        <w:rPr>
          <w:rFonts w:hint="eastAsia"/>
        </w:rPr>
        <w:br/>
      </w:r>
      <w:r>
        <w:rPr>
          <w:rFonts w:hint="eastAsia"/>
        </w:rPr>
        <w:t>　　　　一、碘矿行业市场风险预测</w:t>
      </w:r>
      <w:r>
        <w:rPr>
          <w:rFonts w:hint="eastAsia"/>
        </w:rPr>
        <w:br/>
      </w:r>
      <w:r>
        <w:rPr>
          <w:rFonts w:hint="eastAsia"/>
        </w:rPr>
        <w:t>　　　　二、碘矿行业政策风险预测</w:t>
      </w:r>
      <w:r>
        <w:rPr>
          <w:rFonts w:hint="eastAsia"/>
        </w:rPr>
        <w:br/>
      </w:r>
      <w:r>
        <w:rPr>
          <w:rFonts w:hint="eastAsia"/>
        </w:rPr>
        <w:t>　　　　三、碘矿行业经营风险预测</w:t>
      </w:r>
      <w:r>
        <w:rPr>
          <w:rFonts w:hint="eastAsia"/>
        </w:rPr>
        <w:br/>
      </w:r>
      <w:r>
        <w:rPr>
          <w:rFonts w:hint="eastAsia"/>
        </w:rPr>
        <w:t>　　　　四、碘矿行业技术风险预测</w:t>
      </w:r>
      <w:r>
        <w:rPr>
          <w:rFonts w:hint="eastAsia"/>
        </w:rPr>
        <w:br/>
      </w:r>
      <w:r>
        <w:rPr>
          <w:rFonts w:hint="eastAsia"/>
        </w:rPr>
        <w:t>　　　　五、碘矿行业竞争风险预测</w:t>
      </w:r>
      <w:r>
        <w:rPr>
          <w:rFonts w:hint="eastAsia"/>
        </w:rPr>
        <w:br/>
      </w:r>
      <w:r>
        <w:rPr>
          <w:rFonts w:hint="eastAsia"/>
        </w:rPr>
        <w:t>　　　　六、碘矿行业其他风险预测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碘矿投资建议</w:t>
      </w:r>
      <w:r>
        <w:rPr>
          <w:rFonts w:hint="eastAsia"/>
        </w:rPr>
        <w:br/>
      </w:r>
      <w:r>
        <w:rPr>
          <w:rFonts w:hint="eastAsia"/>
        </w:rPr>
        <w:t>　　第一节 碘矿行业投资环境分析</w:t>
      </w:r>
      <w:r>
        <w:rPr>
          <w:rFonts w:hint="eastAsia"/>
        </w:rPr>
        <w:br/>
      </w:r>
      <w:r>
        <w:rPr>
          <w:rFonts w:hint="eastAsia"/>
        </w:rPr>
        <w:t>　　第二节 碘矿行业投资进入壁垒分析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碘矿行业类别</w:t>
      </w:r>
      <w:r>
        <w:rPr>
          <w:rFonts w:hint="eastAsia"/>
        </w:rPr>
        <w:br/>
      </w:r>
      <w:r>
        <w:rPr>
          <w:rFonts w:hint="eastAsia"/>
        </w:rPr>
        <w:t>　　图表 碘矿行业产业链调研</w:t>
      </w:r>
      <w:r>
        <w:rPr>
          <w:rFonts w:hint="eastAsia"/>
        </w:rPr>
        <w:br/>
      </w:r>
      <w:r>
        <w:rPr>
          <w:rFonts w:hint="eastAsia"/>
        </w:rPr>
        <w:t>　　图表 碘矿行业现状</w:t>
      </w:r>
      <w:r>
        <w:rPr>
          <w:rFonts w:hint="eastAsia"/>
        </w:rPr>
        <w:br/>
      </w:r>
      <w:r>
        <w:rPr>
          <w:rFonts w:hint="eastAsia"/>
        </w:rPr>
        <w:t>　　图表 碘矿行业标准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2024年中国碘矿行业产能</w:t>
      </w:r>
      <w:r>
        <w:rPr>
          <w:rFonts w:hint="eastAsia"/>
        </w:rPr>
        <w:br/>
      </w:r>
      <w:r>
        <w:rPr>
          <w:rFonts w:hint="eastAsia"/>
        </w:rPr>
        <w:t>　　图表 2019-2024年中国碘矿行业产量统计</w:t>
      </w:r>
      <w:r>
        <w:rPr>
          <w:rFonts w:hint="eastAsia"/>
        </w:rPr>
        <w:br/>
      </w:r>
      <w:r>
        <w:rPr>
          <w:rFonts w:hint="eastAsia"/>
        </w:rPr>
        <w:t>　　图表 碘矿行业动态</w:t>
      </w:r>
      <w:r>
        <w:rPr>
          <w:rFonts w:hint="eastAsia"/>
        </w:rPr>
        <w:br/>
      </w:r>
      <w:r>
        <w:rPr>
          <w:rFonts w:hint="eastAsia"/>
        </w:rPr>
        <w:t>　　图表 2019-2024年中国碘矿市场需求量</w:t>
      </w:r>
      <w:r>
        <w:rPr>
          <w:rFonts w:hint="eastAsia"/>
        </w:rPr>
        <w:br/>
      </w:r>
      <w:r>
        <w:rPr>
          <w:rFonts w:hint="eastAsia"/>
        </w:rPr>
        <w:t>　　图表 2024年中国碘矿行业需求区域调研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2019-2024年中国碘矿行情</w:t>
      </w:r>
      <w:r>
        <w:rPr>
          <w:rFonts w:hint="eastAsia"/>
        </w:rPr>
        <w:br/>
      </w:r>
      <w:r>
        <w:rPr>
          <w:rFonts w:hint="eastAsia"/>
        </w:rPr>
        <w:t>　　图表 2019-2024年中国碘矿价格走势图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2019-2024年中国碘矿进口统计</w:t>
      </w:r>
      <w:r>
        <w:rPr>
          <w:rFonts w:hint="eastAsia"/>
        </w:rPr>
        <w:br/>
      </w:r>
      <w:r>
        <w:rPr>
          <w:rFonts w:hint="eastAsia"/>
        </w:rPr>
        <w:t>　　图表 2019-2024年中国碘矿出口统计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**地区碘矿市场规模</w:t>
      </w:r>
      <w:r>
        <w:rPr>
          <w:rFonts w:hint="eastAsia"/>
        </w:rPr>
        <w:br/>
      </w:r>
      <w:r>
        <w:rPr>
          <w:rFonts w:hint="eastAsia"/>
        </w:rPr>
        <w:t>　　图表 **地区碘矿行业市场需求</w:t>
      </w:r>
      <w:r>
        <w:rPr>
          <w:rFonts w:hint="eastAsia"/>
        </w:rPr>
        <w:br/>
      </w:r>
      <w:r>
        <w:rPr>
          <w:rFonts w:hint="eastAsia"/>
        </w:rPr>
        <w:t>　　图表 **地区碘矿市场调研</w:t>
      </w:r>
      <w:r>
        <w:rPr>
          <w:rFonts w:hint="eastAsia"/>
        </w:rPr>
        <w:br/>
      </w:r>
      <w:r>
        <w:rPr>
          <w:rFonts w:hint="eastAsia"/>
        </w:rPr>
        <w:t>　　图表 **地区碘矿行业市场需求分析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**地区碘矿市场规模</w:t>
      </w:r>
      <w:r>
        <w:rPr>
          <w:rFonts w:hint="eastAsia"/>
        </w:rPr>
        <w:br/>
      </w:r>
      <w:r>
        <w:rPr>
          <w:rFonts w:hint="eastAsia"/>
        </w:rPr>
        <w:t>　　图表 **地区碘矿行业市场需求</w:t>
      </w:r>
      <w:r>
        <w:rPr>
          <w:rFonts w:hint="eastAsia"/>
        </w:rPr>
        <w:br/>
      </w:r>
      <w:r>
        <w:rPr>
          <w:rFonts w:hint="eastAsia"/>
        </w:rPr>
        <w:t>　　图表 **地区碘矿市场调研</w:t>
      </w:r>
      <w:r>
        <w:rPr>
          <w:rFonts w:hint="eastAsia"/>
        </w:rPr>
        <w:br/>
      </w:r>
      <w:r>
        <w:rPr>
          <w:rFonts w:hint="eastAsia"/>
        </w:rPr>
        <w:t>　　图表 **地区碘矿行业市场需求分析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碘矿行业竞争对手分析</w:t>
      </w:r>
      <w:r>
        <w:rPr>
          <w:rFonts w:hint="eastAsia"/>
        </w:rPr>
        <w:br/>
      </w:r>
      <w:r>
        <w:rPr>
          <w:rFonts w:hint="eastAsia"/>
        </w:rPr>
        <w:t>　　图表 碘矿重点企业（一）基本信息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2025-2031年中国碘矿行业市场规模预测</w:t>
      </w:r>
      <w:r>
        <w:rPr>
          <w:rFonts w:hint="eastAsia"/>
        </w:rPr>
        <w:br/>
      </w:r>
      <w:r>
        <w:rPr>
          <w:rFonts w:hint="eastAsia"/>
        </w:rPr>
        <w:t>　　图表 碘矿行业准入条件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2025-2031年中国碘矿市场前景</w:t>
      </w:r>
      <w:r>
        <w:rPr>
          <w:rFonts w:hint="eastAsia"/>
        </w:rPr>
        <w:br/>
      </w:r>
      <w:r>
        <w:rPr>
          <w:rFonts w:hint="eastAsia"/>
        </w:rPr>
        <w:t>　　图表 2025-2031年中国碘矿行业信息化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5dc1cfd84434" w:history="1">
        <w:r>
          <w:rPr>
            <w:rStyle w:val="Hyperlink"/>
          </w:rPr>
          <w:t>中国碘矿行业现状分析与趋势预测报告（2025-2031年）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25dc1cfd84434" w:history="1">
        <w:r>
          <w:rPr>
            <w:rStyle w:val="Hyperlink"/>
          </w:rPr>
          <w:t>https://www.20087.com/1/09/DianKuangDeQianJingQuShi.html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热点：碘矿价格、碘酊的作用与功效、碘化钾、碘酸钾是什么东西、钨矿、碘矿 上市公司、司太立收购碘矿、碘矿价格、碘矿分布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3160ed0094e1e" w:history="1">
      <w:r>
        <w:rPr>
          <w:rStyle w:val="Hyperlink"/>
        </w:rPr>
        <w:t>中国碘矿行业现状分析与趋势预测报告（2025-2031年）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KuangDeQianJingQuShi.html" TargetMode="External" Id="Rd5225dc1cfd8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KuangDeQianJingQuShi.html" TargetMode="External" Id="Re653160ed00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2025-01-29T01:53:00Z</dcterms:created>
  <dcterms:modified xsi:type="dcterms:W3CDTF">2025-01-29T02:53:00Z</dcterms:modified>
  <dc:subject>中国碘矿行业现状分析与趋势预测报告（2025-2031年）</dc:subject>
  <dc:title>中国碘矿行业现状分析与趋势预测报告（2025-2031年）</dc:title>
  <cp:keywords>中国碘矿行业现状分析与趋势预测报告（2025-2031年）</cp:keywords>
  <dc:description>中国碘矿行业现状分析与趋势预测报告（2025-2031年）</dc:description>
</cp:coreProperties>
</file>