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71159e6ce4cd1" w:history="1">
              <w:r>
                <w:rPr>
                  <w:rStyle w:val="Hyperlink"/>
                </w:rPr>
                <w:t>中国钢铁行业并购重组行业调查分析及发展趋势预测报告（2023-2029年）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71159e6ce4cd1" w:history="1">
              <w:r>
                <w:rPr>
                  <w:rStyle w:val="Hyperlink"/>
                </w:rPr>
                <w:t>中国钢铁行业并购重组行业调查分析及发展趋势预测报告（2023-2029年）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71159e6ce4cd1" w:history="1">
                <w:r>
                  <w:rPr>
                    <w:rStyle w:val="Hyperlink"/>
                  </w:rPr>
                  <w:t>https://www.20087.com/M_NengYuanKuangChan/91/GangTieHangYeBingGouZhongZuHangYeQianJingFenXi.html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全球钢铁行业面临着产能过剩、市场竞争加剧等问题，特别是在中国，这些问题尤为突出。为了应对挑战，许多钢铁企业选择了并购重组的道路，以优化资源配置、提高效率和降低成本。这一趋势在一定程度上促进了产业集中度的提升，有助于改善行业内的竞争格局。同时，政府政策的支持也为钢铁行业的整合提供了有利条件，通过推动大型钢铁集团的形成来增强国际竞争力。</w:t>
      </w:r>
      <w:r>
        <w:rPr>
          <w:rFonts w:hint="eastAsia"/>
        </w:rPr>
        <w:br/>
      </w:r>
      <w:r>
        <w:rPr>
          <w:rFonts w:hint="eastAsia"/>
        </w:rPr>
        <w:t>　　未来，钢铁行业的并购重组活动预计将持续进行。随着行业集中度的提高，企业间的竞争将更加集中在技术创新和服务水平上，而非单纯的价格竞争。此外，随着绿色低碳理念的普及，钢铁企业将更加注重节能减排技术的研发和应用，以适应全球气候变化的大背景。同时，钢铁行业还将积极探索新的商业模式，比如通过数字化转型提高生产效率和服务质量，以及开拓新的市场领域，如新能源汽车、高端装备制造等。</w:t>
      </w:r>
      <w:r>
        <w:rPr>
          <w:rFonts w:hint="eastAsia"/>
        </w:rPr>
        <w:br/>
      </w:r>
      <w:r>
        <w:rPr>
          <w:rFonts w:hint="eastAsia"/>
        </w:rPr>
        <w:t>　　《</w:t>
      </w:r>
      <w:hyperlink r:id="R5ff71159e6ce4cd1" w:history="1">
        <w:r>
          <w:rPr>
            <w:rStyle w:val="Hyperlink"/>
          </w:rPr>
          <w:t>中国钢铁行业并购重组行业调查分析及发展趋势预测报告（2023-2029年）</w:t>
        </w:r>
      </w:hyperlink>
      <w:r>
        <w:rPr>
          <w:rFonts w:hint="eastAsia"/>
        </w:rPr>
        <w:t>》对钢铁行业并购重组行业相关因素进行具体调查、研究、分析，洞察钢铁行业并购重组行业今后的发展方向、钢铁行业并购重组行业竞争格局的演变趋势以及钢铁行业并购重组技术标准、钢铁行业并购重组市场规模、钢铁行业并购重组行业潜在问题与钢铁行业并购重组行业发展的症结所在，评估钢铁行业并购重组行业投资价值、钢铁行业并购重组效果效益程度，提出建设性意见建议，为钢铁行业并购重组行业投资决策者和钢铁行业并购重组企业经营者提供参考依据。</w:t>
      </w:r>
      <w:r>
        <w:rPr>
          <w:rFonts w:hint="eastAsia"/>
        </w:rPr>
        <w:br/>
      </w:r>
      <w:r>
        <w:rPr>
          <w:rFonts w:hint="eastAsia"/>
        </w:rPr>
        <w:br/>
      </w:r>
      <w:r>
        <w:rPr>
          <w:rFonts w:hint="eastAsia"/>
        </w:rPr>
        <w:t>第一章 钢铁行业并购重组背景综述</w:t>
      </w:r>
      <w:r>
        <w:rPr>
          <w:rFonts w:hint="eastAsia"/>
        </w:rPr>
        <w:br/>
      </w:r>
      <w:r>
        <w:rPr>
          <w:rFonts w:hint="eastAsia"/>
        </w:rPr>
        <w:t>　　1.1 钢铁行业并购重组相关概念</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钢铁行业并购重组基本情况</w:t>
      </w:r>
      <w:r>
        <w:rPr>
          <w:rFonts w:hint="eastAsia"/>
        </w:rPr>
        <w:br/>
      </w:r>
      <w:r>
        <w:rPr>
          <w:rFonts w:hint="eastAsia"/>
        </w:rPr>
        <w:t>　　　　1.2.1 钢铁行业并购主要交易目的分析</w:t>
      </w:r>
      <w:r>
        <w:rPr>
          <w:rFonts w:hint="eastAsia"/>
        </w:rPr>
        <w:br/>
      </w:r>
      <w:r>
        <w:rPr>
          <w:rFonts w:hint="eastAsia"/>
        </w:rPr>
        <w:t>　　　　1.2.2 钢铁行业并购主要收购方式分析</w:t>
      </w:r>
      <w:r>
        <w:rPr>
          <w:rFonts w:hint="eastAsia"/>
        </w:rPr>
        <w:br/>
      </w:r>
      <w:r>
        <w:rPr>
          <w:rFonts w:hint="eastAsia"/>
        </w:rPr>
        <w:t>　　　　1.2.3 钢铁行业并购重组主要支付方式</w:t>
      </w:r>
      <w:r>
        <w:rPr>
          <w:rFonts w:hint="eastAsia"/>
        </w:rPr>
        <w:br/>
      </w:r>
      <w:r>
        <w:rPr>
          <w:rFonts w:hint="eastAsia"/>
        </w:rPr>
        <w:t>　　　　1.2.4 钢铁行业并购标的主要类型分析</w:t>
      </w:r>
      <w:r>
        <w:rPr>
          <w:rFonts w:hint="eastAsia"/>
        </w:rPr>
        <w:br/>
      </w:r>
      <w:r>
        <w:rPr>
          <w:rFonts w:hint="eastAsia"/>
        </w:rPr>
        <w:t>　　1.3 中国钢铁行业并购重组的背景</w:t>
      </w:r>
      <w:r>
        <w:rPr>
          <w:rFonts w:hint="eastAsia"/>
        </w:rPr>
        <w:br/>
      </w:r>
      <w:r>
        <w:rPr>
          <w:rFonts w:hint="eastAsia"/>
        </w:rPr>
        <w:t>　　　　1.3.1 钢铁行业产能过剩情况分析</w:t>
      </w:r>
      <w:r>
        <w:rPr>
          <w:rFonts w:hint="eastAsia"/>
        </w:rPr>
        <w:br/>
      </w:r>
      <w:r>
        <w:rPr>
          <w:rFonts w:hint="eastAsia"/>
        </w:rPr>
        <w:t>　　　　1.3.2 钢铁行业市场竞争格局分析</w:t>
      </w:r>
      <w:r>
        <w:rPr>
          <w:rFonts w:hint="eastAsia"/>
        </w:rPr>
        <w:br/>
      </w:r>
      <w:r>
        <w:rPr>
          <w:rFonts w:hint="eastAsia"/>
        </w:rPr>
        <w:t>　　　　1.3.3 钢铁企业融资渠道与偿债能力分析</w:t>
      </w:r>
      <w:r>
        <w:rPr>
          <w:rFonts w:hint="eastAsia"/>
        </w:rPr>
        <w:br/>
      </w:r>
      <w:r>
        <w:rPr>
          <w:rFonts w:hint="eastAsia"/>
        </w:rPr>
        <w:t>　　　　1.3.4 未来钢铁行业整合路径预测</w:t>
      </w:r>
      <w:r>
        <w:rPr>
          <w:rFonts w:hint="eastAsia"/>
        </w:rPr>
        <w:br/>
      </w:r>
      <w:r>
        <w:rPr>
          <w:rFonts w:hint="eastAsia"/>
        </w:rPr>
        <w:t>　　1.4 中国钢铁行业并购重组的政策环境</w:t>
      </w:r>
      <w:r>
        <w:rPr>
          <w:rFonts w:hint="eastAsia"/>
        </w:rPr>
        <w:br/>
      </w:r>
      <w:r>
        <w:rPr>
          <w:rFonts w:hint="eastAsia"/>
        </w:rPr>
        <w:t>　　　　1.4.1 钢铁行业发展相关重点政策分析</w:t>
      </w:r>
      <w:r>
        <w:rPr>
          <w:rFonts w:hint="eastAsia"/>
        </w:rPr>
        <w:br/>
      </w:r>
      <w:r>
        <w:rPr>
          <w:rFonts w:hint="eastAsia"/>
        </w:rPr>
        <w:t>　　　　1.4.2 钢铁行业企业并购重组涉及的法律法规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第二章 中国钢铁行业并购交易整体情况分析</w:t>
      </w:r>
      <w:r>
        <w:rPr>
          <w:rFonts w:hint="eastAsia"/>
        </w:rPr>
        <w:br/>
      </w:r>
      <w:r>
        <w:rPr>
          <w:rFonts w:hint="eastAsia"/>
        </w:rPr>
        <w:t>　　2.1 中国钢铁行业并购交易规模</w:t>
      </w:r>
      <w:r>
        <w:rPr>
          <w:rFonts w:hint="eastAsia"/>
        </w:rPr>
        <w:br/>
      </w:r>
      <w:r>
        <w:rPr>
          <w:rFonts w:hint="eastAsia"/>
        </w:rPr>
        <w:t>　　　　2.1.1 中国钢铁行业并购交易数量</w:t>
      </w:r>
      <w:r>
        <w:rPr>
          <w:rFonts w:hint="eastAsia"/>
        </w:rPr>
        <w:br/>
      </w:r>
      <w:r>
        <w:rPr>
          <w:rFonts w:hint="eastAsia"/>
        </w:rPr>
        <w:t>　　　　2.1.2 中国钢铁行业并购交易金额</w:t>
      </w:r>
      <w:r>
        <w:rPr>
          <w:rFonts w:hint="eastAsia"/>
        </w:rPr>
        <w:br/>
      </w:r>
      <w:r>
        <w:rPr>
          <w:rFonts w:hint="eastAsia"/>
        </w:rPr>
        <w:t>　　2.2 中国钢铁行业战略投资者并购交易情况</w:t>
      </w:r>
      <w:r>
        <w:rPr>
          <w:rFonts w:hint="eastAsia"/>
        </w:rPr>
        <w:br/>
      </w:r>
      <w:r>
        <w:rPr>
          <w:rFonts w:hint="eastAsia"/>
        </w:rPr>
        <w:t>　　　　2.2.1 战略投资者并购交易数量与金额</w:t>
      </w:r>
      <w:r>
        <w:rPr>
          <w:rFonts w:hint="eastAsia"/>
        </w:rPr>
        <w:br/>
      </w:r>
      <w:r>
        <w:rPr>
          <w:rFonts w:hint="eastAsia"/>
        </w:rPr>
        <w:t>　　　　2.2.2 战略投资者并购交易的重点细分领域</w:t>
      </w:r>
      <w:r>
        <w:rPr>
          <w:rFonts w:hint="eastAsia"/>
        </w:rPr>
        <w:br/>
      </w:r>
      <w:r>
        <w:rPr>
          <w:rFonts w:hint="eastAsia"/>
        </w:rPr>
        <w:t>　　2.3 中国钢铁行业海外并购情况分析</w:t>
      </w:r>
      <w:r>
        <w:rPr>
          <w:rFonts w:hint="eastAsia"/>
        </w:rPr>
        <w:br/>
      </w:r>
      <w:r>
        <w:rPr>
          <w:rFonts w:hint="eastAsia"/>
        </w:rPr>
        <w:t>　　　　2.3.1 中国钢铁行业海外并购交易数量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2.3.2 中国钢铁行业海外并购交易金额</w:t>
      </w:r>
      <w:r>
        <w:rPr>
          <w:rFonts w:hint="eastAsia"/>
        </w:rPr>
        <w:br/>
      </w:r>
      <w:r>
        <w:rPr>
          <w:rFonts w:hint="eastAsia"/>
        </w:rPr>
        <w:t>　　　　2.3.3 中国钢铁行业海外并购地区的选择</w:t>
      </w:r>
      <w:r>
        <w:rPr>
          <w:rFonts w:hint="eastAsia"/>
        </w:rPr>
        <w:br/>
      </w:r>
      <w:r>
        <w:rPr>
          <w:rFonts w:hint="eastAsia"/>
        </w:rPr>
        <w:t>　　　　2.3.4 中国钢铁行业海外并购重点行业分布</w:t>
      </w:r>
      <w:r>
        <w:rPr>
          <w:rFonts w:hint="eastAsia"/>
        </w:rPr>
        <w:br/>
      </w:r>
      <w:r>
        <w:rPr>
          <w:rFonts w:hint="eastAsia"/>
        </w:rPr>
        <w:t>　　　　2.3.5 中国钢铁行业海外并购发展趋势预测</w:t>
      </w:r>
      <w:r>
        <w:rPr>
          <w:rFonts w:hint="eastAsia"/>
        </w:rPr>
        <w:br/>
      </w:r>
      <w:r>
        <w:rPr>
          <w:rFonts w:hint="eastAsia"/>
        </w:rPr>
        <w:br/>
      </w:r>
      <w:r>
        <w:rPr>
          <w:rFonts w:hint="eastAsia"/>
        </w:rPr>
        <w:t>第三章 钢铁行业资本市场并购重组情况分析</w:t>
      </w:r>
      <w:r>
        <w:rPr>
          <w:rFonts w:hint="eastAsia"/>
        </w:rPr>
        <w:br/>
      </w:r>
      <w:r>
        <w:rPr>
          <w:rFonts w:hint="eastAsia"/>
        </w:rPr>
        <w:t>　　3.1 钢铁行业资本市场并购重组现状分析</w:t>
      </w:r>
      <w:r>
        <w:rPr>
          <w:rFonts w:hint="eastAsia"/>
        </w:rPr>
        <w:br/>
      </w:r>
      <w:r>
        <w:rPr>
          <w:rFonts w:hint="eastAsia"/>
        </w:rPr>
        <w:t>　　　　3.1.1 钢铁行业A股市场并购重组情况分析</w:t>
      </w:r>
      <w:r>
        <w:rPr>
          <w:rFonts w:hint="eastAsia"/>
        </w:rPr>
        <w:br/>
      </w:r>
      <w:r>
        <w:rPr>
          <w:rFonts w:hint="eastAsia"/>
        </w:rPr>
        <w:t>　　　　3.1.2 钢铁行业中小板和创业板并购重组分析</w:t>
      </w:r>
      <w:r>
        <w:rPr>
          <w:rFonts w:hint="eastAsia"/>
        </w:rPr>
        <w:br/>
      </w:r>
      <w:r>
        <w:rPr>
          <w:rFonts w:hint="eastAsia"/>
        </w:rPr>
        <w:t>　　　　3.1.3 钢铁行业新三板企业并购重组情况分析</w:t>
      </w:r>
      <w:r>
        <w:rPr>
          <w:rFonts w:hint="eastAsia"/>
        </w:rPr>
        <w:br/>
      </w:r>
      <w:r>
        <w:rPr>
          <w:rFonts w:hint="eastAsia"/>
        </w:rPr>
        <w:t>　　3.2 钢铁行业A股市场并购路线分析</w:t>
      </w:r>
      <w:r>
        <w:rPr>
          <w:rFonts w:hint="eastAsia"/>
        </w:rPr>
        <w:br/>
      </w:r>
      <w:r>
        <w:rPr>
          <w:rFonts w:hint="eastAsia"/>
        </w:rPr>
        <w:t>　　　　3.2.1 钢铁行业借壳上市情况分析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3.2.2 钢铁行业横向整合资源的并购分析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3.2.3 钢铁行业打通产业链上下游的并购分析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3.2.4 钢铁行业多元化战略发展并购分析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3.3 钢铁行业上市公司并购重组的模式研究</w:t>
      </w:r>
      <w:r>
        <w:rPr>
          <w:rFonts w:hint="eastAsia"/>
        </w:rPr>
        <w:br/>
      </w:r>
      <w:r>
        <w:rPr>
          <w:rFonts w:hint="eastAsia"/>
        </w:rPr>
        <w:t>　　　　3.3.1 钢铁行业二级市场收购模式——中国上市公司并购重组的启动</w:t>
      </w:r>
      <w:r>
        <w:rPr>
          <w:rFonts w:hint="eastAsia"/>
        </w:rPr>
        <w:br/>
      </w:r>
      <w:r>
        <w:rPr>
          <w:rFonts w:hint="eastAsia"/>
        </w:rPr>
        <w:t>　　　　3.3.2 钢铁行业协议收购模式——中国目前上市公司并购重组的主流模式</w:t>
      </w:r>
      <w:r>
        <w:rPr>
          <w:rFonts w:hint="eastAsia"/>
        </w:rPr>
        <w:br/>
      </w:r>
      <w:r>
        <w:rPr>
          <w:rFonts w:hint="eastAsia"/>
        </w:rPr>
        <w:t>　　　　3.3.3 钢铁行业要约收购模式——中国上市公司股权收购市场化的推进</w:t>
      </w:r>
      <w:r>
        <w:rPr>
          <w:rFonts w:hint="eastAsia"/>
        </w:rPr>
        <w:br/>
      </w:r>
      <w:r>
        <w:rPr>
          <w:rFonts w:hint="eastAsia"/>
        </w:rPr>
        <w:t>　　　　3.3.4 钢铁行业迂回模式——中国上市公司并购重组模式创新的多样化</w:t>
      </w:r>
      <w:r>
        <w:rPr>
          <w:rFonts w:hint="eastAsia"/>
        </w:rPr>
        <w:br/>
      </w:r>
      <w:r>
        <w:rPr>
          <w:rFonts w:hint="eastAsia"/>
        </w:rPr>
        <w:t>　　　　3.3.5 钢铁行业整体上市模式——控制权不发生转移的上市公司并购重组</w:t>
      </w:r>
      <w:r>
        <w:rPr>
          <w:rFonts w:hint="eastAsia"/>
        </w:rPr>
        <w:br/>
      </w:r>
      <w:r>
        <w:rPr>
          <w:rFonts w:hint="eastAsia"/>
        </w:rPr>
        <w:br/>
      </w:r>
      <w:r>
        <w:rPr>
          <w:rFonts w:hint="eastAsia"/>
        </w:rPr>
        <w:t>第四章 钢铁行业国企改革并购重组分析</w:t>
      </w:r>
      <w:r>
        <w:rPr>
          <w:rFonts w:hint="eastAsia"/>
        </w:rPr>
        <w:br/>
      </w:r>
      <w:r>
        <w:rPr>
          <w:rFonts w:hint="eastAsia"/>
        </w:rPr>
        <w:t>　　4.1 钢铁行业国企改革并购重组的政策环境</w:t>
      </w:r>
      <w:r>
        <w:rPr>
          <w:rFonts w:hint="eastAsia"/>
        </w:rPr>
        <w:br/>
      </w:r>
      <w:r>
        <w:rPr>
          <w:rFonts w:hint="eastAsia"/>
        </w:rPr>
        <w:t>　　　　4.1.1 国企改革顶层设计方案出台预测</w:t>
      </w:r>
      <w:r>
        <w:rPr>
          <w:rFonts w:hint="eastAsia"/>
        </w:rPr>
        <w:br/>
      </w:r>
      <w:r>
        <w:rPr>
          <w:rFonts w:hint="eastAsia"/>
        </w:rPr>
        <w:t>　　　　4.1.2 地方政府国企并购重组方案解读</w:t>
      </w:r>
      <w:r>
        <w:rPr>
          <w:rFonts w:hint="eastAsia"/>
        </w:rPr>
        <w:br/>
      </w:r>
      <w:r>
        <w:rPr>
          <w:rFonts w:hint="eastAsia"/>
        </w:rPr>
        <w:t>　　　　4.1.3 国企并购重组相关鼓励政策分析</w:t>
      </w:r>
      <w:r>
        <w:rPr>
          <w:rFonts w:hint="eastAsia"/>
        </w:rPr>
        <w:br/>
      </w:r>
      <w:r>
        <w:rPr>
          <w:rFonts w:hint="eastAsia"/>
        </w:rPr>
        <w:t>　　4.2 钢铁行业国企改革并购重组现状分析</w:t>
      </w:r>
      <w:r>
        <w:rPr>
          <w:rFonts w:hint="eastAsia"/>
        </w:rPr>
        <w:br/>
      </w:r>
      <w:r>
        <w:rPr>
          <w:rFonts w:hint="eastAsia"/>
        </w:rPr>
        <w:t>　　　　4.2.1 钢铁行业国企改革并购重组交易数量和金额分析</w:t>
      </w:r>
      <w:r>
        <w:rPr>
          <w:rFonts w:hint="eastAsia"/>
        </w:rPr>
        <w:br/>
      </w:r>
      <w:r>
        <w:rPr>
          <w:rFonts w:hint="eastAsia"/>
        </w:rPr>
        <w:t>　　　　4.2.2 钢铁行业国企改革并购重组涉及的主要行业</w:t>
      </w:r>
      <w:r>
        <w:rPr>
          <w:rFonts w:hint="eastAsia"/>
        </w:rPr>
        <w:br/>
      </w:r>
      <w:r>
        <w:rPr>
          <w:rFonts w:hint="eastAsia"/>
        </w:rPr>
        <w:t>　　　　4.2.3 钢铁行业国企改革并购重组的重点类型分析</w:t>
      </w:r>
      <w:r>
        <w:rPr>
          <w:rFonts w:hint="eastAsia"/>
        </w:rPr>
        <w:br/>
      </w:r>
      <w:r>
        <w:rPr>
          <w:rFonts w:hint="eastAsia"/>
        </w:rPr>
        <w:t>　　　　4.2.4 钢铁行业国企改革并购重组案例分析</w:t>
      </w:r>
      <w:r>
        <w:rPr>
          <w:rFonts w:hint="eastAsia"/>
        </w:rPr>
        <w:br/>
      </w:r>
      <w:r>
        <w:rPr>
          <w:rFonts w:hint="eastAsia"/>
        </w:rPr>
        <w:t>　　　　4.2.5 钢铁行业国企改革并购重组的主要方向分析</w:t>
      </w:r>
      <w:r>
        <w:rPr>
          <w:rFonts w:hint="eastAsia"/>
        </w:rPr>
        <w:br/>
      </w:r>
      <w:r>
        <w:rPr>
          <w:rFonts w:hint="eastAsia"/>
        </w:rPr>
        <w:t>　　4.3 钢铁行业国企改革并购重组的投资机会</w:t>
      </w:r>
      <w:r>
        <w:rPr>
          <w:rFonts w:hint="eastAsia"/>
        </w:rPr>
        <w:br/>
      </w:r>
      <w:r>
        <w:rPr>
          <w:rFonts w:hint="eastAsia"/>
        </w:rPr>
        <w:t>　　　　4.3.1 钢铁行业央企并购重组过程中的投资机会分析</w:t>
      </w:r>
      <w:r>
        <w:rPr>
          <w:rFonts w:hint="eastAsia"/>
        </w:rPr>
        <w:br/>
      </w:r>
      <w:r>
        <w:rPr>
          <w:rFonts w:hint="eastAsia"/>
        </w:rPr>
        <w:t>　　　　4.3.2 钢铁行业地方国企并购重组过程中的投资机会</w:t>
      </w:r>
      <w:r>
        <w:rPr>
          <w:rFonts w:hint="eastAsia"/>
        </w:rPr>
        <w:br/>
      </w:r>
      <w:r>
        <w:rPr>
          <w:rFonts w:hint="eastAsia"/>
        </w:rPr>
        <w:t>　　4.4 钢铁行业国企改革并购重组亟待解决的问题</w:t>
      </w:r>
      <w:r>
        <w:rPr>
          <w:rFonts w:hint="eastAsia"/>
        </w:rPr>
        <w:br/>
      </w:r>
      <w:r>
        <w:rPr>
          <w:rFonts w:hint="eastAsia"/>
        </w:rPr>
        <w:t>　　　　4.4.1 产权关系</w:t>
      </w:r>
      <w:r>
        <w:rPr>
          <w:rFonts w:hint="eastAsia"/>
        </w:rPr>
        <w:br/>
      </w:r>
      <w:r>
        <w:rPr>
          <w:rFonts w:hint="eastAsia"/>
        </w:rPr>
        <w:t>　　　　4.4.2 政府行政干预</w:t>
      </w:r>
      <w:r>
        <w:rPr>
          <w:rFonts w:hint="eastAsia"/>
        </w:rPr>
        <w:br/>
      </w:r>
      <w:r>
        <w:rPr>
          <w:rFonts w:hint="eastAsia"/>
        </w:rPr>
        <w:t>　　　　4.4.3 国有资产流失</w:t>
      </w:r>
      <w:r>
        <w:rPr>
          <w:rFonts w:hint="eastAsia"/>
        </w:rPr>
        <w:br/>
      </w:r>
      <w:r>
        <w:rPr>
          <w:rFonts w:hint="eastAsia"/>
        </w:rPr>
        <w:t>　　　　4.4.4 人力资源整合</w:t>
      </w:r>
      <w:r>
        <w:rPr>
          <w:rFonts w:hint="eastAsia"/>
        </w:rPr>
        <w:br/>
      </w:r>
      <w:r>
        <w:rPr>
          <w:rFonts w:hint="eastAsia"/>
        </w:rPr>
        <w:br/>
      </w:r>
      <w:r>
        <w:rPr>
          <w:rFonts w:hint="eastAsia"/>
        </w:rPr>
        <w:t>第五章 钢铁行业重点企业并购重组与整合分析</w:t>
      </w:r>
      <w:r>
        <w:rPr>
          <w:rFonts w:hint="eastAsia"/>
        </w:rPr>
        <w:br/>
      </w:r>
      <w:r>
        <w:rPr>
          <w:rFonts w:hint="eastAsia"/>
        </w:rPr>
        <w:t>　　5.1 鞍钢集团并购重组的案例分析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宝钢集团并购重组的案例分析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武钢集团并购重组的案例分析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中国钢研科技集团并购重组的案例分析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t>　　5.5 中国中钢集团并购重组的案例分析</w:t>
      </w:r>
      <w:r>
        <w:rPr>
          <w:rFonts w:hint="eastAsia"/>
        </w:rPr>
        <w:br/>
      </w:r>
      <w:r>
        <w:rPr>
          <w:rFonts w:hint="eastAsia"/>
        </w:rPr>
        <w:t>　　　　5.5.1 并购案例背景介绍</w:t>
      </w:r>
      <w:r>
        <w:rPr>
          <w:rFonts w:hint="eastAsia"/>
        </w:rPr>
        <w:br/>
      </w:r>
      <w:r>
        <w:rPr>
          <w:rFonts w:hint="eastAsia"/>
        </w:rPr>
        <w:t>　　　　5.5.2 并购案例参与主体</w:t>
      </w:r>
      <w:r>
        <w:rPr>
          <w:rFonts w:hint="eastAsia"/>
        </w:rPr>
        <w:br/>
      </w:r>
      <w:r>
        <w:rPr>
          <w:rFonts w:hint="eastAsia"/>
        </w:rPr>
        <w:t>　　　　5.5.3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5.5.4 并购案例评价</w:t>
      </w:r>
      <w:r>
        <w:rPr>
          <w:rFonts w:hint="eastAsia"/>
        </w:rPr>
        <w:br/>
      </w:r>
      <w:r>
        <w:rPr>
          <w:rFonts w:hint="eastAsia"/>
        </w:rPr>
        <w:t>　　5.6 河北钢铁集团并购重组的案例分析</w:t>
      </w:r>
      <w:r>
        <w:rPr>
          <w:rFonts w:hint="eastAsia"/>
        </w:rPr>
        <w:br/>
      </w:r>
      <w:r>
        <w:rPr>
          <w:rFonts w:hint="eastAsia"/>
        </w:rPr>
        <w:t>　　　　5.6.1 并购案例背景介绍</w:t>
      </w:r>
      <w:r>
        <w:rPr>
          <w:rFonts w:hint="eastAsia"/>
        </w:rPr>
        <w:br/>
      </w:r>
      <w:r>
        <w:rPr>
          <w:rFonts w:hint="eastAsia"/>
        </w:rPr>
        <w:t>　　　　5.6.2 并购案例参与主体</w:t>
      </w:r>
      <w:r>
        <w:rPr>
          <w:rFonts w:hint="eastAsia"/>
        </w:rPr>
        <w:br/>
      </w:r>
      <w:r>
        <w:rPr>
          <w:rFonts w:hint="eastAsia"/>
        </w:rPr>
        <w:t>　　　　5.6.3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5.6.4 并购案例评价</w:t>
      </w:r>
      <w:r>
        <w:rPr>
          <w:rFonts w:hint="eastAsia"/>
        </w:rPr>
        <w:br/>
      </w:r>
      <w:r>
        <w:rPr>
          <w:rFonts w:hint="eastAsia"/>
        </w:rPr>
        <w:t>　　5.7 山东钢铁集团并购重组的案例分析</w:t>
      </w:r>
      <w:r>
        <w:rPr>
          <w:rFonts w:hint="eastAsia"/>
        </w:rPr>
        <w:br/>
      </w:r>
      <w:r>
        <w:rPr>
          <w:rFonts w:hint="eastAsia"/>
        </w:rPr>
        <w:t>　　　　5.7.1 并购案例背景介绍</w:t>
      </w:r>
      <w:r>
        <w:rPr>
          <w:rFonts w:hint="eastAsia"/>
        </w:rPr>
        <w:br/>
      </w:r>
      <w:r>
        <w:rPr>
          <w:rFonts w:hint="eastAsia"/>
        </w:rPr>
        <w:t>　　　　5.7.2 并购案例参与主体</w:t>
      </w:r>
      <w:r>
        <w:rPr>
          <w:rFonts w:hint="eastAsia"/>
        </w:rPr>
        <w:br/>
      </w:r>
      <w:r>
        <w:rPr>
          <w:rFonts w:hint="eastAsia"/>
        </w:rPr>
        <w:t>　　　　5.7.3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5.7.4 并购案例评价</w:t>
      </w:r>
      <w:r>
        <w:rPr>
          <w:rFonts w:hint="eastAsia"/>
        </w:rPr>
        <w:br/>
      </w:r>
      <w:r>
        <w:rPr>
          <w:rFonts w:hint="eastAsia"/>
        </w:rPr>
        <w:br/>
      </w:r>
      <w:r>
        <w:rPr>
          <w:rFonts w:hint="eastAsia"/>
        </w:rPr>
        <w:t>第六章 钢铁行业并购重组风险及收益分析</w:t>
      </w:r>
      <w:r>
        <w:rPr>
          <w:rFonts w:hint="eastAsia"/>
        </w:rPr>
        <w:br/>
      </w:r>
      <w:r>
        <w:rPr>
          <w:rFonts w:hint="eastAsia"/>
        </w:rPr>
        <w:t>　　6.1 钢铁行业企业并购的风险分析</w:t>
      </w:r>
      <w:r>
        <w:rPr>
          <w:rFonts w:hint="eastAsia"/>
        </w:rPr>
        <w:br/>
      </w:r>
      <w:r>
        <w:rPr>
          <w:rFonts w:hint="eastAsia"/>
        </w:rPr>
        <w:t>　　　　6.1.1 钢铁行业企业并购中营运风险分析</w:t>
      </w:r>
      <w:r>
        <w:rPr>
          <w:rFonts w:hint="eastAsia"/>
        </w:rPr>
        <w:br/>
      </w:r>
      <w:r>
        <w:rPr>
          <w:rFonts w:hint="eastAsia"/>
        </w:rPr>
        <w:t>　　　　6.1.2 钢铁行业企业并购中信息风险分析</w:t>
      </w:r>
      <w:r>
        <w:rPr>
          <w:rFonts w:hint="eastAsia"/>
        </w:rPr>
        <w:br/>
      </w:r>
      <w:r>
        <w:rPr>
          <w:rFonts w:hint="eastAsia"/>
        </w:rPr>
        <w:t>　　　　6.1.3 钢铁行业企业并购中融资风险分析</w:t>
      </w:r>
      <w:r>
        <w:rPr>
          <w:rFonts w:hint="eastAsia"/>
        </w:rPr>
        <w:br/>
      </w:r>
      <w:r>
        <w:rPr>
          <w:rFonts w:hint="eastAsia"/>
        </w:rPr>
        <w:t>　　　　6.1.4 钢铁行业企业并购中反收购风险分析</w:t>
      </w:r>
      <w:r>
        <w:rPr>
          <w:rFonts w:hint="eastAsia"/>
        </w:rPr>
        <w:br/>
      </w:r>
      <w:r>
        <w:rPr>
          <w:rFonts w:hint="eastAsia"/>
        </w:rPr>
        <w:t>　　　　6.1.5 钢铁行业企业并购中法律风险分析</w:t>
      </w:r>
      <w:r>
        <w:rPr>
          <w:rFonts w:hint="eastAsia"/>
        </w:rPr>
        <w:br/>
      </w:r>
      <w:r>
        <w:rPr>
          <w:rFonts w:hint="eastAsia"/>
        </w:rPr>
        <w:t>　　　　6.1.6 钢铁行业企业并购中体制风险分析</w:t>
      </w:r>
      <w:r>
        <w:rPr>
          <w:rFonts w:hint="eastAsia"/>
        </w:rPr>
        <w:br/>
      </w:r>
      <w:r>
        <w:rPr>
          <w:rFonts w:hint="eastAsia"/>
        </w:rPr>
        <w:t>　　6.2 钢铁行业并购重组的风险控制</w:t>
      </w:r>
      <w:r>
        <w:rPr>
          <w:rFonts w:hint="eastAsia"/>
        </w:rPr>
        <w:br/>
      </w:r>
      <w:r>
        <w:rPr>
          <w:rFonts w:hint="eastAsia"/>
        </w:rPr>
        <w:t>　　　　6.2.1 钢铁行业投资环境风险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钢铁行业项目执行风险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钢铁行业监管审批风险</w:t>
      </w:r>
      <w:r>
        <w:rPr>
          <w:rFonts w:hint="eastAsia"/>
        </w:rPr>
        <w:br/>
      </w:r>
      <w:r>
        <w:rPr>
          <w:rFonts w:hint="eastAsia"/>
        </w:rPr>
        <w:t>　　　　6.2.4 钢铁行业舆论环境风险</w:t>
      </w:r>
      <w:r>
        <w:rPr>
          <w:rFonts w:hint="eastAsia"/>
        </w:rPr>
        <w:br/>
      </w:r>
      <w:r>
        <w:rPr>
          <w:rFonts w:hint="eastAsia"/>
        </w:rPr>
        <w:t>　　　　6.2.5 钢铁行业后续整合风险</w:t>
      </w:r>
      <w:r>
        <w:rPr>
          <w:rFonts w:hint="eastAsia"/>
        </w:rPr>
        <w:br/>
      </w:r>
      <w:r>
        <w:rPr>
          <w:rFonts w:hint="eastAsia"/>
        </w:rPr>
        <w:t>　　6.3 钢铁行业并购交易收益率的相关因素分析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钢铁行业各类型并购的收益比较以及投资线索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中:智:林:：钢铁行业并购重组趋势与投资机会分析</w:t>
      </w:r>
      <w:r>
        <w:rPr>
          <w:rFonts w:hint="eastAsia"/>
        </w:rPr>
        <w:br/>
      </w:r>
      <w:r>
        <w:rPr>
          <w:rFonts w:hint="eastAsia"/>
        </w:rPr>
        <w:t>　　7.1 2023年并购重组新趋势分析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钢铁行业2023年并购整合方向预测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钢铁行业并购融资渠道分析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钢铁行业未来并购重组的机会分析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Pr>
          <w:rFonts w:hint="eastAsia"/>
        </w:rPr>
        <w:br/>
      </w:r>
      <w:r>
        <w:rPr>
          <w:rFonts w:hint="eastAsia"/>
        </w:rPr>
        <w:t>图表目录</w:t>
      </w:r>
      <w:r>
        <w:rPr>
          <w:rFonts w:hint="eastAsia"/>
        </w:rPr>
        <w:br/>
      </w:r>
      <w:r>
        <w:rPr>
          <w:rFonts w:hint="eastAsia"/>
        </w:rPr>
        <w:t>　　图表 1：并购和重组的定义</w:t>
      </w:r>
      <w:r>
        <w:rPr>
          <w:rFonts w:hint="eastAsia"/>
        </w:rPr>
        <w:br/>
      </w:r>
      <w:r>
        <w:rPr>
          <w:rFonts w:hint="eastAsia"/>
        </w:rPr>
        <w:t>　　图表 2：并购的主要类型</w:t>
      </w:r>
      <w:r>
        <w:rPr>
          <w:rFonts w:hint="eastAsia"/>
        </w:rPr>
        <w:br/>
      </w:r>
      <w:r>
        <w:rPr>
          <w:rFonts w:hint="eastAsia"/>
        </w:rPr>
        <w:t>　　图表 3：并购收益与成本分析</w:t>
      </w:r>
      <w:r>
        <w:rPr>
          <w:rFonts w:hint="eastAsia"/>
        </w:rPr>
        <w:br/>
      </w:r>
      <w:r>
        <w:rPr>
          <w:rFonts w:hint="eastAsia"/>
        </w:rPr>
        <w:t>　　图表 4：公司重组策略</w:t>
      </w:r>
      <w:r>
        <w:rPr>
          <w:rFonts w:hint="eastAsia"/>
        </w:rPr>
        <w:br/>
      </w:r>
      <w:r>
        <w:rPr>
          <w:rFonts w:hint="eastAsia"/>
        </w:rPr>
        <w:t>　　图表 5：钢铁行业并购主要交易目的分析</w:t>
      </w:r>
      <w:r>
        <w:rPr>
          <w:rFonts w:hint="eastAsia"/>
        </w:rPr>
        <w:br/>
      </w:r>
      <w:r>
        <w:rPr>
          <w:rFonts w:hint="eastAsia"/>
        </w:rPr>
        <w:t>　　图表 6：钢铁行业并购主要收购方式分析</w:t>
      </w:r>
      <w:r>
        <w:rPr>
          <w:rFonts w:hint="eastAsia"/>
        </w:rPr>
        <w:br/>
      </w:r>
      <w:r>
        <w:rPr>
          <w:rFonts w:hint="eastAsia"/>
        </w:rPr>
        <w:t>　　图表 7：钢铁行业并购重组主要支付方式</w:t>
      </w:r>
      <w:r>
        <w:rPr>
          <w:rFonts w:hint="eastAsia"/>
        </w:rPr>
        <w:br/>
      </w:r>
      <w:r>
        <w:rPr>
          <w:rFonts w:hint="eastAsia"/>
        </w:rPr>
        <w:t>　　图表 8：钢铁行业并购标的主要类型分析</w:t>
      </w:r>
      <w:r>
        <w:rPr>
          <w:rFonts w:hint="eastAsia"/>
        </w:rPr>
        <w:br/>
      </w:r>
      <w:r>
        <w:rPr>
          <w:rFonts w:hint="eastAsia"/>
        </w:rPr>
        <w:t>　　图表 9：钢铁行业发展相关重点政策分析</w:t>
      </w:r>
      <w:r>
        <w:rPr>
          <w:rFonts w:hint="eastAsia"/>
        </w:rPr>
        <w:br/>
      </w:r>
      <w:r>
        <w:rPr>
          <w:rFonts w:hint="eastAsia"/>
        </w:rPr>
        <w:t>　　图表 10：地方政府并购重组政策汇总</w:t>
      </w:r>
      <w:r>
        <w:rPr>
          <w:rFonts w:hint="eastAsia"/>
        </w:rPr>
        <w:br/>
      </w:r>
      <w:r>
        <w:rPr>
          <w:rFonts w:hint="eastAsia"/>
        </w:rPr>
        <w:t>　　图表 11：2018-2023年中国地区并购交易数量</w:t>
      </w:r>
      <w:r>
        <w:rPr>
          <w:rFonts w:hint="eastAsia"/>
        </w:rPr>
        <w:br/>
      </w:r>
      <w:r>
        <w:rPr>
          <w:rFonts w:hint="eastAsia"/>
        </w:rPr>
        <w:t>　　图表 12：2018-2023年中国地区并购交易金额</w:t>
      </w:r>
      <w:r>
        <w:rPr>
          <w:rFonts w:hint="eastAsia"/>
        </w:rPr>
        <w:br/>
      </w:r>
      <w:r>
        <w:rPr>
          <w:rFonts w:hint="eastAsia"/>
        </w:rPr>
        <w:t>　　图表 13：2018-2023年战略投资者并购交易数量与金额</w:t>
      </w:r>
      <w:r>
        <w:rPr>
          <w:rFonts w:hint="eastAsia"/>
        </w:rPr>
        <w:br/>
      </w:r>
      <w:r>
        <w:rPr>
          <w:rFonts w:hint="eastAsia"/>
        </w:rPr>
        <w:t>　　图表 14：2018-2023年战略投资者并购交易的重点细分领域</w:t>
      </w:r>
      <w:r>
        <w:rPr>
          <w:rFonts w:hint="eastAsia"/>
        </w:rPr>
        <w:br/>
      </w:r>
      <w:r>
        <w:rPr>
          <w:rFonts w:hint="eastAsia"/>
        </w:rPr>
        <w:t>　　图表 15：中国大陆企业海外并购交易数量按投资地区分类</w:t>
      </w:r>
      <w:r>
        <w:rPr>
          <w:rFonts w:hint="eastAsia"/>
        </w:rPr>
        <w:br/>
      </w:r>
      <w:r>
        <w:rPr>
          <w:rFonts w:hint="eastAsia"/>
        </w:rPr>
        <w:t>　　图表 16：中国大陆企业海外并购交易数量按细分行业分类</w:t>
      </w:r>
      <w:r>
        <w:rPr>
          <w:rFonts w:hint="eastAsia"/>
        </w:rPr>
        <w:br/>
      </w:r>
      <w:r>
        <w:rPr>
          <w:rFonts w:hint="eastAsia"/>
        </w:rPr>
        <w:t>　　图表 17：中国大陆企业海外并购交易数量按投资者性质分类</w:t>
      </w:r>
      <w:r>
        <w:rPr>
          <w:rFonts w:hint="eastAsia"/>
        </w:rPr>
        <w:br/>
      </w:r>
      <w:r>
        <w:rPr>
          <w:rFonts w:hint="eastAsia"/>
        </w:rPr>
        <w:t>　　图表 18：中国大陆企业海外并购交易金额</w:t>
      </w:r>
      <w:r>
        <w:rPr>
          <w:rFonts w:hint="eastAsia"/>
        </w:rPr>
        <w:br/>
      </w:r>
      <w:r>
        <w:rPr>
          <w:rFonts w:hint="eastAsia"/>
        </w:rPr>
        <w:t>　　图表 19：中国大陆企业海外并购重点地区分布</w:t>
      </w:r>
      <w:r>
        <w:rPr>
          <w:rFonts w:hint="eastAsia"/>
        </w:rPr>
        <w:br/>
      </w:r>
      <w:r>
        <w:rPr>
          <w:rFonts w:hint="eastAsia"/>
        </w:rPr>
        <w:t>　　图表 20：中国大陆企业海外并购重点行业分布</w:t>
      </w:r>
      <w:r>
        <w:rPr>
          <w:rFonts w:hint="eastAsia"/>
        </w:rPr>
        <w:br/>
      </w:r>
      <w:r>
        <w:rPr>
          <w:rFonts w:hint="eastAsia"/>
        </w:rPr>
        <w:t>　　图表 21：2018-2023年A股市场并购交易数量</w:t>
      </w:r>
      <w:r>
        <w:rPr>
          <w:rFonts w:hint="eastAsia"/>
        </w:rPr>
        <w:br/>
      </w:r>
      <w:r>
        <w:rPr>
          <w:rFonts w:hint="eastAsia"/>
        </w:rPr>
        <w:t>　　图表 22：2018-2023年A股市场并购交易金额</w:t>
      </w:r>
      <w:r>
        <w:rPr>
          <w:rFonts w:hint="eastAsia"/>
        </w:rPr>
        <w:br/>
      </w:r>
      <w:r>
        <w:rPr>
          <w:rFonts w:hint="eastAsia"/>
        </w:rPr>
        <w:t>　　图表 23：2018-2023年中小板并购交易数量</w:t>
      </w:r>
      <w:r>
        <w:rPr>
          <w:rFonts w:hint="eastAsia"/>
        </w:rPr>
        <w:br/>
      </w:r>
      <w:r>
        <w:rPr>
          <w:rFonts w:hint="eastAsia"/>
        </w:rPr>
        <w:t>　　图表 24：2018-2023年中小板并购交易金额</w:t>
      </w:r>
      <w:r>
        <w:rPr>
          <w:rFonts w:hint="eastAsia"/>
        </w:rPr>
        <w:br/>
      </w:r>
      <w:r>
        <w:rPr>
          <w:rFonts w:hint="eastAsia"/>
        </w:rPr>
        <w:t>　　图表 25：2018-2023年创业板并购交易数量</w:t>
      </w:r>
      <w:r>
        <w:rPr>
          <w:rFonts w:hint="eastAsia"/>
        </w:rPr>
        <w:br/>
      </w:r>
      <w:r>
        <w:rPr>
          <w:rFonts w:hint="eastAsia"/>
        </w:rPr>
        <w:t>　　图表 26：2018-2023年创业板并购交易金额</w:t>
      </w:r>
      <w:r>
        <w:rPr>
          <w:rFonts w:hint="eastAsia"/>
        </w:rPr>
        <w:br/>
      </w:r>
      <w:r>
        <w:rPr>
          <w:rFonts w:hint="eastAsia"/>
        </w:rPr>
        <w:t>　　图表 27：钢铁行业国企并购交易数量分析</w:t>
      </w:r>
      <w:r>
        <w:rPr>
          <w:rFonts w:hint="eastAsia"/>
        </w:rPr>
        <w:br/>
      </w:r>
      <w:r>
        <w:rPr>
          <w:rFonts w:hint="eastAsia"/>
        </w:rPr>
        <w:t>　　图表 28：钢铁行业国企并购交易金额分析</w:t>
      </w:r>
      <w:r>
        <w:rPr>
          <w:rFonts w:hint="eastAsia"/>
        </w:rPr>
        <w:br/>
      </w:r>
      <w:r>
        <w:rPr>
          <w:rFonts w:hint="eastAsia"/>
        </w:rPr>
        <w:t>　　图表 29：钢铁行业国企并购涉及的主要行业</w:t>
      </w:r>
      <w:r>
        <w:rPr>
          <w:rFonts w:hint="eastAsia"/>
        </w:rPr>
        <w:br/>
      </w:r>
      <w:r>
        <w:rPr>
          <w:rFonts w:hint="eastAsia"/>
        </w:rPr>
        <w:t>　　图表 30：钢铁行业国企并购的重点类型分析</w:t>
      </w:r>
      <w:r>
        <w:rPr>
          <w:rFonts w:hint="eastAsia"/>
        </w:rPr>
        <w:br/>
      </w:r>
      <w:r>
        <w:rPr>
          <w:rFonts w:hint="eastAsia"/>
        </w:rPr>
        <w:t>　　图表 31：钢铁行业国企并购重大案例分析</w:t>
      </w:r>
      <w:r>
        <w:rPr>
          <w:rFonts w:hint="eastAsia"/>
        </w:rPr>
        <w:br/>
      </w:r>
      <w:r>
        <w:rPr>
          <w:rFonts w:hint="eastAsia"/>
        </w:rPr>
        <w:t>　　图表 32：钢铁行业国企并购主要方向分析</w:t>
      </w:r>
      <w:r>
        <w:rPr>
          <w:rFonts w:hint="eastAsia"/>
        </w:rPr>
        <w:br/>
      </w:r>
      <w:r>
        <w:rPr>
          <w:rFonts w:hint="eastAsia"/>
        </w:rPr>
        <w:t>　　图表 33：2023-2029年中国钢铁行业并购市场发展趋势</w:t>
      </w:r>
      <w:r>
        <w:rPr>
          <w:rFonts w:hint="eastAsia"/>
        </w:rPr>
        <w:br/>
      </w:r>
      <w:r>
        <w:rPr>
          <w:rFonts w:hint="eastAsia"/>
        </w:rPr>
        <w:t>　　图表 34：2023年钢铁行业国内并购案例数量</w:t>
      </w:r>
      <w:r>
        <w:rPr>
          <w:rFonts w:hint="eastAsia"/>
        </w:rPr>
        <w:br/>
      </w:r>
      <w:r>
        <w:rPr>
          <w:rFonts w:hint="eastAsia"/>
        </w:rPr>
        <w:t>　　图表 35：2023年钢铁行业国内并购金额</w:t>
      </w:r>
      <w:r>
        <w:rPr>
          <w:rFonts w:hint="eastAsia"/>
        </w:rPr>
        <w:br/>
      </w:r>
      <w:r>
        <w:rPr>
          <w:rFonts w:hint="eastAsia"/>
        </w:rPr>
        <w:t>　　图表 36：2023年钢铁行业国内平均并购金额</w:t>
      </w:r>
      <w:r>
        <w:rPr>
          <w:rFonts w:hint="eastAsia"/>
        </w:rPr>
        <w:br/>
      </w:r>
      <w:r>
        <w:rPr>
          <w:rFonts w:hint="eastAsia"/>
        </w:rPr>
        <w:t>　　图表 37：2023年钢铁行业海外并购案例数量</w:t>
      </w:r>
      <w:r>
        <w:rPr>
          <w:rFonts w:hint="eastAsia"/>
        </w:rPr>
        <w:br/>
      </w:r>
      <w:r>
        <w:rPr>
          <w:rFonts w:hint="eastAsia"/>
        </w:rPr>
        <w:t>　　图表 38：2023年钢铁行业钢铁行业海外并购金额</w:t>
      </w:r>
      <w:r>
        <w:rPr>
          <w:rFonts w:hint="eastAsia"/>
        </w:rPr>
        <w:br/>
      </w:r>
      <w:r>
        <w:rPr>
          <w:rFonts w:hint="eastAsia"/>
        </w:rPr>
        <w:t>　　图表 39：2023年钢铁行业海外平均并购金额</w:t>
      </w:r>
      <w:r>
        <w:rPr>
          <w:rFonts w:hint="eastAsia"/>
        </w:rPr>
        <w:br/>
      </w:r>
      <w:r>
        <w:rPr>
          <w:rFonts w:hint="eastAsia"/>
        </w:rPr>
        <w:t>　　图表 40：2023年钢铁行业外资并购案例数量</w:t>
      </w:r>
      <w:r>
        <w:rPr>
          <w:rFonts w:hint="eastAsia"/>
        </w:rPr>
        <w:br/>
      </w:r>
      <w:r>
        <w:rPr>
          <w:rFonts w:hint="eastAsia"/>
        </w:rPr>
        <w:t>　　图表 41：2023年钢铁行业外资并购金额</w:t>
      </w:r>
      <w:r>
        <w:rPr>
          <w:rFonts w:hint="eastAsia"/>
        </w:rPr>
        <w:br/>
      </w:r>
      <w:r>
        <w:rPr>
          <w:rFonts w:hint="eastAsia"/>
        </w:rPr>
        <w:t>　　图表 42：2023年钢铁行业外资平均并购金额</w:t>
      </w:r>
      <w:r>
        <w:rPr>
          <w:rFonts w:hint="eastAsia"/>
        </w:rPr>
        <w:br/>
      </w:r>
      <w:r>
        <w:rPr>
          <w:rFonts w:hint="eastAsia"/>
        </w:rPr>
        <w:t>　　图表 43：2023年中国钢铁行业并购市场宣布借壳上市案例数量</w:t>
      </w:r>
      <w:r>
        <w:rPr>
          <w:rFonts w:hint="eastAsia"/>
        </w:rPr>
        <w:br/>
      </w:r>
      <w:r>
        <w:rPr>
          <w:rFonts w:hint="eastAsia"/>
        </w:rPr>
        <w:t>　　图表 44：2023年中国钢铁行业并购市场借壳上市宣布交易规模</w:t>
      </w:r>
      <w:r>
        <w:rPr>
          <w:rFonts w:hint="eastAsia"/>
        </w:rPr>
        <w:br/>
      </w:r>
      <w:r>
        <w:rPr>
          <w:rFonts w:hint="eastAsia"/>
        </w:rPr>
        <w:t>　　图表 45：2023年以来钢铁行业上市公司海外并购数量</w:t>
      </w:r>
      <w:r>
        <w:rPr>
          <w:rFonts w:hint="eastAsia"/>
        </w:rPr>
        <w:br/>
      </w:r>
      <w:r>
        <w:rPr>
          <w:rFonts w:hint="eastAsia"/>
        </w:rPr>
        <w:t>　　图表 46：2023年以来钢铁行业上市公司海外并购金额</w:t>
      </w:r>
      <w:r>
        <w:rPr>
          <w:rFonts w:hint="eastAsia"/>
        </w:rPr>
        <w:br/>
      </w:r>
      <w:r>
        <w:rPr>
          <w:rFonts w:hint="eastAsia"/>
        </w:rPr>
        <w:t>　　图表 47：2023年钢铁行业A股市场并购退出情况</w:t>
      </w:r>
      <w:r>
        <w:rPr>
          <w:rFonts w:hint="eastAsia"/>
        </w:rPr>
        <w:br/>
      </w:r>
      <w:r>
        <w:rPr>
          <w:rFonts w:hint="eastAsia"/>
        </w:rPr>
        <w:t>　　图表 48：2018-2023年互联网企业出境并购趋势图</w:t>
      </w:r>
      <w:r>
        <w:rPr>
          <w:rFonts w:hint="eastAsia"/>
        </w:rPr>
        <w:br/>
      </w:r>
      <w:r>
        <w:rPr>
          <w:rFonts w:hint="eastAsia"/>
        </w:rPr>
        <w:t>　　图表 49：2023年中国互联网企业海外并购的主要地域</w:t>
      </w:r>
      <w:r>
        <w:rPr>
          <w:rFonts w:hint="eastAsia"/>
        </w:rPr>
        <w:br/>
      </w:r>
      <w:r>
        <w:rPr>
          <w:rFonts w:hint="eastAsia"/>
        </w:rPr>
        <w:t>　　图表 50：鞍钢集团并购重组的背景</w:t>
      </w:r>
      <w:r>
        <w:rPr>
          <w:rFonts w:hint="eastAsia"/>
        </w:rPr>
        <w:br/>
      </w:r>
      <w:r>
        <w:rPr>
          <w:rFonts w:hint="eastAsia"/>
        </w:rPr>
        <w:t>　　图表 51：鞍钢集团并购重组的参与主体</w:t>
      </w:r>
      <w:r>
        <w:rPr>
          <w:rFonts w:hint="eastAsia"/>
        </w:rPr>
        <w:br/>
      </w:r>
      <w:r>
        <w:rPr>
          <w:rFonts w:hint="eastAsia"/>
        </w:rPr>
        <w:t>　　图表 52：鞍钢集团并购重组的市场环境</w:t>
      </w:r>
      <w:r>
        <w:rPr>
          <w:rFonts w:hint="eastAsia"/>
        </w:rPr>
        <w:br/>
      </w:r>
      <w:r>
        <w:rPr>
          <w:rFonts w:hint="eastAsia"/>
        </w:rPr>
        <w:t>　　图表 53：鞍钢集团并购重组的目的</w:t>
      </w:r>
      <w:r>
        <w:rPr>
          <w:rFonts w:hint="eastAsia"/>
        </w:rPr>
        <w:br/>
      </w:r>
      <w:r>
        <w:rPr>
          <w:rFonts w:hint="eastAsia"/>
        </w:rPr>
        <w:t>　　图表 54：鞍钢集团并购重组的股权交易分析</w:t>
      </w:r>
      <w:r>
        <w:rPr>
          <w:rFonts w:hint="eastAsia"/>
        </w:rPr>
        <w:br/>
      </w:r>
      <w:r>
        <w:rPr>
          <w:rFonts w:hint="eastAsia"/>
        </w:rPr>
        <w:t>　　图表 55：鞍钢集团并购重组之后的整合情况</w:t>
      </w:r>
      <w:r>
        <w:rPr>
          <w:rFonts w:hint="eastAsia"/>
        </w:rPr>
        <w:br/>
      </w:r>
      <w:r>
        <w:rPr>
          <w:rFonts w:hint="eastAsia"/>
        </w:rPr>
        <w:t>　　图表 56：宝钢集团并购重组的背景</w:t>
      </w:r>
      <w:r>
        <w:rPr>
          <w:rFonts w:hint="eastAsia"/>
        </w:rPr>
        <w:br/>
      </w:r>
      <w:r>
        <w:rPr>
          <w:rFonts w:hint="eastAsia"/>
        </w:rPr>
        <w:t>　　图表 57：宝钢集团并购重组的参与主体</w:t>
      </w:r>
      <w:r>
        <w:rPr>
          <w:rFonts w:hint="eastAsia"/>
        </w:rPr>
        <w:br/>
      </w:r>
      <w:r>
        <w:rPr>
          <w:rFonts w:hint="eastAsia"/>
        </w:rPr>
        <w:t>　　图表 58：宝钢集团并购重组的市场环境</w:t>
      </w:r>
      <w:r>
        <w:rPr>
          <w:rFonts w:hint="eastAsia"/>
        </w:rPr>
        <w:br/>
      </w:r>
      <w:r>
        <w:rPr>
          <w:rFonts w:hint="eastAsia"/>
        </w:rPr>
        <w:t>　　图表 59：宝钢集团并购重组的目的</w:t>
      </w:r>
      <w:r>
        <w:rPr>
          <w:rFonts w:hint="eastAsia"/>
        </w:rPr>
        <w:br/>
      </w:r>
      <w:r>
        <w:rPr>
          <w:rFonts w:hint="eastAsia"/>
        </w:rPr>
        <w:t>　　图表 60：宝钢集团并购重组的股权交易分析</w:t>
      </w:r>
      <w:r>
        <w:rPr>
          <w:rFonts w:hint="eastAsia"/>
        </w:rPr>
        <w:br/>
      </w:r>
      <w:r>
        <w:rPr>
          <w:rFonts w:hint="eastAsia"/>
        </w:rPr>
        <w:t>　　图表 61：宝钢集团并购重组之后的整合情况</w:t>
      </w:r>
      <w:r>
        <w:rPr>
          <w:rFonts w:hint="eastAsia"/>
        </w:rPr>
        <w:br/>
      </w:r>
      <w:r>
        <w:rPr>
          <w:rFonts w:hint="eastAsia"/>
        </w:rPr>
        <w:t>　　图表 62：武钢集团并购重组的背景</w:t>
      </w:r>
      <w:r>
        <w:rPr>
          <w:rFonts w:hint="eastAsia"/>
        </w:rPr>
        <w:br/>
      </w:r>
      <w:r>
        <w:rPr>
          <w:rFonts w:hint="eastAsia"/>
        </w:rPr>
        <w:t>　　图表 63：武钢集团并购重组的参与主体</w:t>
      </w:r>
      <w:r>
        <w:rPr>
          <w:rFonts w:hint="eastAsia"/>
        </w:rPr>
        <w:br/>
      </w:r>
      <w:r>
        <w:rPr>
          <w:rFonts w:hint="eastAsia"/>
        </w:rPr>
        <w:t>　　图表 64：武钢集团并购重组的市场环境</w:t>
      </w:r>
      <w:r>
        <w:rPr>
          <w:rFonts w:hint="eastAsia"/>
        </w:rPr>
        <w:br/>
      </w:r>
      <w:r>
        <w:rPr>
          <w:rFonts w:hint="eastAsia"/>
        </w:rPr>
        <w:t>　　图表 65：武钢集团并购重组的目的</w:t>
      </w:r>
      <w:r>
        <w:rPr>
          <w:rFonts w:hint="eastAsia"/>
        </w:rPr>
        <w:br/>
      </w:r>
      <w:r>
        <w:rPr>
          <w:rFonts w:hint="eastAsia"/>
        </w:rPr>
        <w:t>　　图表 66：武钢集团并购重组的股权交易分析</w:t>
      </w:r>
      <w:r>
        <w:rPr>
          <w:rFonts w:hint="eastAsia"/>
        </w:rPr>
        <w:br/>
      </w:r>
      <w:r>
        <w:rPr>
          <w:rFonts w:hint="eastAsia"/>
        </w:rPr>
        <w:t>　　图表 67：武钢集团并购重组之后的整合情况</w:t>
      </w:r>
      <w:r>
        <w:rPr>
          <w:rFonts w:hint="eastAsia"/>
        </w:rPr>
        <w:br/>
      </w:r>
      <w:r>
        <w:rPr>
          <w:rFonts w:hint="eastAsia"/>
        </w:rPr>
        <w:t>　　图表 68：中国钢研科技集团并购重组的背景</w:t>
      </w:r>
      <w:r>
        <w:rPr>
          <w:rFonts w:hint="eastAsia"/>
        </w:rPr>
        <w:br/>
      </w:r>
      <w:r>
        <w:rPr>
          <w:rFonts w:hint="eastAsia"/>
        </w:rPr>
        <w:t>　　图表 69：中国钢研科技集团并购重组的参与主体</w:t>
      </w:r>
      <w:r>
        <w:rPr>
          <w:rFonts w:hint="eastAsia"/>
        </w:rPr>
        <w:br/>
      </w:r>
      <w:r>
        <w:rPr>
          <w:rFonts w:hint="eastAsia"/>
        </w:rPr>
        <w:t>　　图表 70：中国钢研科技集团并购重组的市场环境</w:t>
      </w:r>
      <w:r>
        <w:rPr>
          <w:rFonts w:hint="eastAsia"/>
        </w:rPr>
        <w:br/>
      </w:r>
      <w:r>
        <w:rPr>
          <w:rFonts w:hint="eastAsia"/>
        </w:rPr>
        <w:t>　　图表 71：中国钢研科技集团并购重组的目的</w:t>
      </w:r>
      <w:r>
        <w:rPr>
          <w:rFonts w:hint="eastAsia"/>
        </w:rPr>
        <w:br/>
      </w:r>
      <w:r>
        <w:rPr>
          <w:rFonts w:hint="eastAsia"/>
        </w:rPr>
        <w:t>　　图表 72：中国钢研科技集团并购重组的股权交易分析</w:t>
      </w:r>
      <w:r>
        <w:rPr>
          <w:rFonts w:hint="eastAsia"/>
        </w:rPr>
        <w:br/>
      </w:r>
      <w:r>
        <w:rPr>
          <w:rFonts w:hint="eastAsia"/>
        </w:rPr>
        <w:t>　　图表 73：中国钢研科技集团并购重组之后的整合情况</w:t>
      </w:r>
      <w:r>
        <w:rPr>
          <w:rFonts w:hint="eastAsia"/>
        </w:rPr>
        <w:br/>
      </w:r>
      <w:r>
        <w:rPr>
          <w:rFonts w:hint="eastAsia"/>
        </w:rPr>
        <w:t>　　图表 74：中国中钢集团并购重组的背景</w:t>
      </w:r>
      <w:r>
        <w:rPr>
          <w:rFonts w:hint="eastAsia"/>
        </w:rPr>
        <w:br/>
      </w:r>
      <w:r>
        <w:rPr>
          <w:rFonts w:hint="eastAsia"/>
        </w:rPr>
        <w:t>　　图表 75：中国中钢集团并购重组的参与主体</w:t>
      </w:r>
      <w:r>
        <w:rPr>
          <w:rFonts w:hint="eastAsia"/>
        </w:rPr>
        <w:br/>
      </w:r>
      <w:r>
        <w:rPr>
          <w:rFonts w:hint="eastAsia"/>
        </w:rPr>
        <w:t>　　图表 76：中国中钢集团并购重组的市场环境</w:t>
      </w:r>
      <w:r>
        <w:rPr>
          <w:rFonts w:hint="eastAsia"/>
        </w:rPr>
        <w:br/>
      </w:r>
      <w:r>
        <w:rPr>
          <w:rFonts w:hint="eastAsia"/>
        </w:rPr>
        <w:t>　　图表 77：中国中钢集团并购重组的目的</w:t>
      </w:r>
      <w:r>
        <w:rPr>
          <w:rFonts w:hint="eastAsia"/>
        </w:rPr>
        <w:br/>
      </w:r>
      <w:r>
        <w:rPr>
          <w:rFonts w:hint="eastAsia"/>
        </w:rPr>
        <w:t>　　图表 78：中国中钢集团并购重组的股权交易分析</w:t>
      </w:r>
      <w:r>
        <w:rPr>
          <w:rFonts w:hint="eastAsia"/>
        </w:rPr>
        <w:br/>
      </w:r>
      <w:r>
        <w:rPr>
          <w:rFonts w:hint="eastAsia"/>
        </w:rPr>
        <w:t>　　图表 79：中国中钢集团并购重组之后的整合情况</w:t>
      </w:r>
      <w:r>
        <w:rPr>
          <w:rFonts w:hint="eastAsia"/>
        </w:rPr>
        <w:br/>
      </w:r>
      <w:r>
        <w:rPr>
          <w:rFonts w:hint="eastAsia"/>
        </w:rPr>
        <w:t>　　图表 80：河北钢铁集团并购重组的参与主体</w:t>
      </w:r>
      <w:r>
        <w:rPr>
          <w:rFonts w:hint="eastAsia"/>
        </w:rPr>
        <w:br/>
      </w:r>
      <w:r>
        <w:rPr>
          <w:rFonts w:hint="eastAsia"/>
        </w:rPr>
        <w:t>　　图表 81：河北钢铁集团并购重组的市场环境</w:t>
      </w:r>
      <w:r>
        <w:rPr>
          <w:rFonts w:hint="eastAsia"/>
        </w:rPr>
        <w:br/>
      </w:r>
      <w:r>
        <w:rPr>
          <w:rFonts w:hint="eastAsia"/>
        </w:rPr>
        <w:t>　　图表 82：河北钢铁集团并购重组的目的</w:t>
      </w:r>
      <w:r>
        <w:rPr>
          <w:rFonts w:hint="eastAsia"/>
        </w:rPr>
        <w:br/>
      </w:r>
      <w:r>
        <w:rPr>
          <w:rFonts w:hint="eastAsia"/>
        </w:rPr>
        <w:t>　　图表 83：河北钢铁集团并购重组的股权交易分析</w:t>
      </w:r>
      <w:r>
        <w:rPr>
          <w:rFonts w:hint="eastAsia"/>
        </w:rPr>
        <w:br/>
      </w:r>
      <w:r>
        <w:rPr>
          <w:rFonts w:hint="eastAsia"/>
        </w:rPr>
        <w:t>　　图表 84：河北钢铁集团并购重组之后的整合情况</w:t>
      </w:r>
      <w:r>
        <w:rPr>
          <w:rFonts w:hint="eastAsia"/>
        </w:rPr>
        <w:br/>
      </w:r>
      <w:r>
        <w:rPr>
          <w:rFonts w:hint="eastAsia"/>
        </w:rPr>
        <w:t>　　图表 85：山东钢铁集团并购重组的背景</w:t>
      </w:r>
      <w:r>
        <w:rPr>
          <w:rFonts w:hint="eastAsia"/>
        </w:rPr>
        <w:br/>
      </w:r>
      <w:r>
        <w:rPr>
          <w:rFonts w:hint="eastAsia"/>
        </w:rPr>
        <w:t>　　图表 86：山东钢铁集团并购重组的参与主体</w:t>
      </w:r>
      <w:r>
        <w:rPr>
          <w:rFonts w:hint="eastAsia"/>
        </w:rPr>
        <w:br/>
      </w:r>
      <w:r>
        <w:rPr>
          <w:rFonts w:hint="eastAsia"/>
        </w:rPr>
        <w:t>　　图表 87：山东钢铁集团并购重组的市场环境</w:t>
      </w:r>
      <w:r>
        <w:rPr>
          <w:rFonts w:hint="eastAsia"/>
        </w:rPr>
        <w:br/>
      </w:r>
      <w:r>
        <w:rPr>
          <w:rFonts w:hint="eastAsia"/>
        </w:rPr>
        <w:t>　　图表 88：山东钢铁集团并购重组的目的</w:t>
      </w:r>
      <w:r>
        <w:rPr>
          <w:rFonts w:hint="eastAsia"/>
        </w:rPr>
        <w:br/>
      </w:r>
      <w:r>
        <w:rPr>
          <w:rFonts w:hint="eastAsia"/>
        </w:rPr>
        <w:t>　　图表 89：山东钢铁集团并购重组的股权交易分析</w:t>
      </w:r>
      <w:r>
        <w:rPr>
          <w:rFonts w:hint="eastAsia"/>
        </w:rPr>
        <w:br/>
      </w:r>
      <w:r>
        <w:rPr>
          <w:rFonts w:hint="eastAsia"/>
        </w:rPr>
        <w:t>　　图表 90：山东钢铁集团并购重组之后的整合情况</w:t>
      </w:r>
      <w:r>
        <w:rPr>
          <w:rFonts w:hint="eastAsia"/>
        </w:rPr>
        <w:br/>
      </w:r>
      <w:r>
        <w:rPr>
          <w:rFonts w:hint="eastAsia"/>
        </w:rPr>
        <w:t>　　图表 91：钢铁行业企业并购的风险分析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71159e6ce4cd1" w:history="1">
        <w:r>
          <w:rPr>
            <w:rStyle w:val="Hyperlink"/>
          </w:rPr>
          <w:t>中国钢铁行业并购重组行业调查分析及发展趋势预测报告（2023-2029年）</w:t>
        </w:r>
      </w:hyperlink>
      <w:r>
        <w:rPr>
          <w:color w:val="C00000"/>
        </w:rPr>
        <w:t>》，报告编号：</w:t>
      </w:r>
      <w:r>
        <w:rPr>
          <w:rFonts w:hint="eastAsia"/>
          <w:color w:val="C00000"/>
        </w:rPr>
        <w:t>1565791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71159e6ce4cd1" w:history="1">
        <w:r>
          <w:rPr>
            <w:rStyle w:val="Hyperlink"/>
          </w:rPr>
          <w:t>https://www.20087.com/M_NengYuanKuangChan/91/GangTieHangYeBingGouZhongZuHangYeQianJingFenXi.html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76a4d3f344cd7" w:history="1">
      <w:r>
        <w:rPr>
          <w:rStyle w:val="Hyperlink"/>
        </w:rPr>
        <w:t>中国钢铁行业并购重组行业调查分析及发展趋势预测报告（2023-2029年）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GangTieHangYeBingGouZhongZuHangYeQianJingFenXi.html" TargetMode="External" Id="R5ff71159e6ce4cd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GangTieHangYeBingGouZhongZuHangYeQianJingFenXi.html" TargetMode="External" Id="Rae376a4d3f34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2023-05-16T04:48:00Z</dcterms:created>
  <dcterms:modified xsi:type="dcterms:W3CDTF">2023-05-16T05:48:00Z</dcterms:modified>
  <dc:subject>中国钢铁行业并购重组行业调查分析及发展趋势预测报告（2023-2029年）</dc:subject>
  <dc:title>中国钢铁行业并购重组行业调查分析及发展趋势预测报告（2023-2029年）</dc:title>
  <cp:keywords>中国钢铁行业并购重组行业调查分析及发展趋势预测报告（2023-2029年）</cp:keywords>
  <dc:description>中国钢铁行业并购重组行业调查分析及发展趋势预测报告（2023-2029年）</dc:description>
</cp:coreProperties>
</file>