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a5be67fbf41d4" w:history="1">
              <w:r>
                <w:rPr>
                  <w:rStyle w:val="Hyperlink"/>
                </w:rPr>
                <w:t>中国铸铜产品行业现状分析与发展趋势研究报告（2023年版）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a5be67fbf41d4" w:history="1">
              <w:r>
                <w:rPr>
                  <w:rStyle w:val="Hyperlink"/>
                </w:rPr>
                <w:t>中国铸铜产品行业现状分析与发展趋势研究报告（2023年版）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a5be67fbf41d4" w:history="1">
                <w:r>
                  <w:rPr>
                    <w:rStyle w:val="Hyperlink"/>
                  </w:rPr>
                  <w:t>https://www.20087.com/M_NengYuanKuangChan/91/ZhuTongChanPinDeFaZhanQianJing.html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铜产品以其独特的艺术价值和优良的物理性能，在建筑装饰、艺术品创作和工业零件制造中占有重要地位。近年来，随着3D打印和计算机辅助设计(CAD)技术的发展，铸铜工艺实现了从传统手工铸造到数字化制造的转变，极大地丰富了产品的设计可能性和生产效率。同时，环保铸造技术和材料回收利用也得到了重视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铸铜产品行业将更加重视可持续性和设计创新。随着消费者对环保和个性化需求的增加，使用再生铜材料和生态友好型铸造技术将成为行业标准。同时，设计师将利用现代科技，如虚拟现实(VR)和增强现实(AR)，来创造更加复杂和富有创意的产品模型，满足市场对高质量和独特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a5be67fbf41d4" w:history="1">
        <w:r>
          <w:rPr>
            <w:rStyle w:val="Hyperlink"/>
          </w:rPr>
          <w:t>中国铸铜产品行业现状分析与发展趋势研究报告（2023年版）</w:t>
        </w:r>
      </w:hyperlink>
      <w:r>
        <w:rPr>
          <w:rFonts w:hint="eastAsia"/>
        </w:rPr>
        <w:t>》基于多年监测调研数据，结合铸铜产品行业现状与发展前景，全面分析了铸铜产品市场需求、市场规模、产业链构成、价格机制以及铸铜产品细分市场特性。铸铜产品报告客观评估了市场前景，预测了发展趋势，深入分析了品牌竞争、市场集中度及铸铜产品重点企业运营状况。同时，铸铜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2023年全球铸铜产品行业运行现状分析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2023年世界铸铜产品行业发展概况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一、全球铸铜产品产业特点分析</w:t>
      </w:r>
      <w:r>
        <w:rPr>
          <w:rFonts w:hint="eastAsia"/>
        </w:rPr>
        <w:br/>
      </w:r>
      <w:r>
        <w:rPr>
          <w:rFonts w:hint="eastAsia"/>
        </w:rPr>
        <w:t>　　　　二、全球铸铜产品市场分析</w:t>
      </w:r>
      <w:r>
        <w:rPr>
          <w:rFonts w:hint="eastAsia"/>
        </w:rPr>
        <w:br/>
      </w:r>
      <w:r>
        <w:rPr>
          <w:rFonts w:hint="eastAsia"/>
        </w:rPr>
        <w:t>　　　　三、全球铸铜产品技术分析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2023年世界主要国家铸铜产品行业发展情况分析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2023-2029年世界铸铜产品行业发展趋势分析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2023年中国铸铜产品行业发展环境分析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2023年中国铸铜产品产业发展政策环境分析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一、铸铜产品产业政策分析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2023年中国铸铜产品行业发展社会环境分析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2023年中国铸铜产品行业运行形势分析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2023年中国铸铜产品行业发展综述</w:t>
      </w:r>
      <w:r>
        <w:rPr>
          <w:rFonts w:hint="eastAsia"/>
        </w:rPr>
        <w:br/>
      </w:r>
      <w:r>
        <w:rPr>
          <w:rFonts w:hint="eastAsia"/>
        </w:rPr>
        <w:t>　　　　一、铸铜产品行业特点分析</w:t>
      </w:r>
      <w:r>
        <w:rPr>
          <w:rFonts w:hint="eastAsia"/>
        </w:rPr>
        <w:br/>
      </w:r>
      <w:r>
        <w:rPr>
          <w:rFonts w:hint="eastAsia"/>
        </w:rPr>
        <w:t>　　　　二、铸铜产品技术分析</w:t>
      </w:r>
      <w:r>
        <w:rPr>
          <w:rFonts w:hint="eastAsia"/>
        </w:rPr>
        <w:br/>
      </w:r>
      <w:r>
        <w:rPr>
          <w:rFonts w:hint="eastAsia"/>
        </w:rPr>
        <w:t>　　　　三、铸铜产品重点资讯分析</w:t>
      </w:r>
      <w:r>
        <w:rPr>
          <w:rFonts w:hint="eastAsia"/>
        </w:rPr>
        <w:br/>
      </w:r>
      <w:r>
        <w:rPr>
          <w:rFonts w:hint="eastAsia"/>
        </w:rPr>
        <w:t>　　第二节 2023年中国铸铜产品市场运行情况分析</w:t>
      </w:r>
      <w:r>
        <w:rPr>
          <w:rFonts w:hint="eastAsia"/>
        </w:rPr>
        <w:br/>
      </w:r>
      <w:r>
        <w:rPr>
          <w:rFonts w:hint="eastAsia"/>
        </w:rPr>
        <w:t>　　　　一、铸铜产品市场供需形势分析</w:t>
      </w:r>
      <w:r>
        <w:rPr>
          <w:rFonts w:hint="eastAsia"/>
        </w:rPr>
        <w:br/>
      </w:r>
      <w:r>
        <w:rPr>
          <w:rFonts w:hint="eastAsia"/>
        </w:rPr>
        <w:t>　　　　二、铸铜产品细分市场分析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2023年中国铸铜产品行业发展策略分析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2023年中国铜冶炼行业结构分析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2018-2023年中国铜冶炼行业产值分析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2018-2023年中国铜冶炼行业成本费用分析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2018-2023年中国铜冶炼行业盈利能力分析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2018-2023年中国工业用铸造，模压，冲压其他铜制品进出口数据监测分析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2018-2023年中国工业用铸造，模压，冲压其他铜制品进口数据分析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一、进口数量分析（74199110）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2018-2023年中国工业用铸造，模压，冲压其他铜制品出口数据分析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2018-2023年中国工业用铸造，模压，冲压其他铜制品进出口平均单价分析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2018-2023年中国工业用铸造，模压，冲压其他铜制品进出口国家及地区分析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2018-2023年中国非工业用铸造，模压，冲压铜制品进出口数据监测分析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2018-2023年中国非工业用铸造，模压，冲压铜制品进口数据分析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一、进口数量分析（74199190）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2018-2023年中国非工业用铸造，模压，冲压铜制品出口数据分析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2018-2023年中国非工业用铸造，模压，冲压铜制品进出口平均单价分析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2018-2023年中国非工业用铸造，模压，冲压铜制品进出口国家及地区分析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2023年中国铸铜行业市场竞争格局分析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2023年中国铸铜行业竞争现状分析</w:t>
      </w:r>
      <w:r>
        <w:rPr>
          <w:rFonts w:hint="eastAsia"/>
        </w:rPr>
        <w:br/>
      </w:r>
      <w:r>
        <w:rPr>
          <w:rFonts w:hint="eastAsia"/>
        </w:rPr>
        <w:t>　　　　一、铸铜行业竞争程度分析</w:t>
      </w:r>
      <w:r>
        <w:rPr>
          <w:rFonts w:hint="eastAsia"/>
        </w:rPr>
        <w:br/>
      </w:r>
      <w:r>
        <w:rPr>
          <w:rFonts w:hint="eastAsia"/>
        </w:rPr>
        <w:t>　　　　二、铸铜技术竞争分析</w:t>
      </w:r>
      <w:r>
        <w:rPr>
          <w:rFonts w:hint="eastAsia"/>
        </w:rPr>
        <w:br/>
      </w:r>
      <w:r>
        <w:rPr>
          <w:rFonts w:hint="eastAsia"/>
        </w:rPr>
        <w:t>　　　　三、铸铜主要产品价格竞争分析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2023年中国铸铜行业集中度分析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2023年中国铸铜行业提升竞争力策略分析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2023年中国铸铜产品行业重点企业核心竞争力分析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山东只楚民营科技园股份有限公司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瓦房店轴承铸造有限责任公司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合肥市瑞宏铸造有限公司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前进金属铸造厂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大连三荣水栓有限公司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洛阳斌达机械有限公司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佛山市顺德区陈村镇庄头顺成达五金铸铜厂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四川海科机械制造有限公司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克瑞永享（宁波）阀门有限公司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东港市民政熔炼铸造厂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2023-2029年中国铸铜产品行业发展前景预测分析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2023-2029年中国铸铜产品产品发展趋势预测分析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一、铜冶炼行业预测分析</w:t>
      </w:r>
      <w:r>
        <w:rPr>
          <w:rFonts w:hint="eastAsia"/>
        </w:rPr>
        <w:br/>
      </w:r>
      <w:r>
        <w:rPr>
          <w:rFonts w:hint="eastAsia"/>
        </w:rPr>
        <w:t>　　　　二、铸铜产品技术方向分析</w:t>
      </w:r>
      <w:r>
        <w:rPr>
          <w:rFonts w:hint="eastAsia"/>
        </w:rPr>
        <w:br/>
      </w:r>
      <w:r>
        <w:rPr>
          <w:rFonts w:hint="eastAsia"/>
        </w:rPr>
        <w:t>　　　　三、铸铜产品竞争格局预测分析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2023-2029年中国铸铜产品行业市场发展前景预测分析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一、铸铜产品供给预测分析</w:t>
      </w:r>
      <w:r>
        <w:rPr>
          <w:rFonts w:hint="eastAsia"/>
        </w:rPr>
        <w:br/>
      </w:r>
      <w:r>
        <w:rPr>
          <w:rFonts w:hint="eastAsia"/>
        </w:rPr>
        <w:t>　　　　二、铸铜产品需求预测分析</w:t>
      </w:r>
      <w:r>
        <w:rPr>
          <w:rFonts w:hint="eastAsia"/>
        </w:rPr>
        <w:br/>
      </w:r>
      <w:r>
        <w:rPr>
          <w:rFonts w:hint="eastAsia"/>
        </w:rPr>
        <w:t>　　　　三、铸铜产品市场进出口预测分析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2023-2029年中国铸铜产品行业市场盈利能力预测分析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2023-2029年中国铸铜产品产业投资机会与风险研究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2023-2029年中国铸铜产品产业投资机会分析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2023-2029年中国铸铜产品产业投资风险分析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[^中智^林^]专家建议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2023年我国铜冶炼行业不同类型企业数量分布图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2023年我国铜冶炼行业不同所有制企业数量分布图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2023年我国铜冶炼行业不同类型企业销售收入分布图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2023年我国铜冶炼行业不同所有制企业销售收入分布图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2018-2023年我国铜冶炼行业主要盈利指标统计图单位：亿元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2018-2023年我国铜冶炼行业主要盈利指标增长趋势图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合肥市瑞宏铸造有限公司负债情况图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前进金属铸造厂主要经济指标走势图</w:t>
      </w:r>
      <w:r>
        <w:rPr>
          <w:rFonts w:hint="eastAsia"/>
        </w:rPr>
        <w:br/>
      </w:r>
      <w:r>
        <w:rPr>
          <w:rFonts w:hint="eastAsia"/>
        </w:rPr>
        <w:t>　　图表 前进金属铸造厂经营收入走势图</w:t>
      </w:r>
      <w:r>
        <w:rPr>
          <w:rFonts w:hint="eastAsia"/>
        </w:rPr>
        <w:br/>
      </w:r>
      <w:r>
        <w:rPr>
          <w:rFonts w:hint="eastAsia"/>
        </w:rPr>
        <w:t>　　图表 前进金属铸造厂盈利指标走势图</w:t>
      </w:r>
      <w:r>
        <w:rPr>
          <w:rFonts w:hint="eastAsia"/>
        </w:rPr>
        <w:br/>
      </w:r>
      <w:r>
        <w:rPr>
          <w:rFonts w:hint="eastAsia"/>
        </w:rPr>
        <w:t>　　图表 前进金属铸造厂负债情况图</w:t>
      </w:r>
      <w:r>
        <w:rPr>
          <w:rFonts w:hint="eastAsia"/>
        </w:rPr>
        <w:br/>
      </w:r>
      <w:r>
        <w:rPr>
          <w:rFonts w:hint="eastAsia"/>
        </w:rPr>
        <w:t>　　图表 前进金属铸造厂负债指标走势图</w:t>
      </w:r>
      <w:r>
        <w:rPr>
          <w:rFonts w:hint="eastAsia"/>
        </w:rPr>
        <w:br/>
      </w:r>
      <w:r>
        <w:rPr>
          <w:rFonts w:hint="eastAsia"/>
        </w:rPr>
        <w:t>　　图表 前进金属铸造厂运营能力指标走势图</w:t>
      </w:r>
      <w:r>
        <w:rPr>
          <w:rFonts w:hint="eastAsia"/>
        </w:rPr>
        <w:br/>
      </w:r>
      <w:r>
        <w:rPr>
          <w:rFonts w:hint="eastAsia"/>
        </w:rPr>
        <w:t>　　图表 前进金属铸造厂成长能力指标走势图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大连三荣水栓有限公司负债指标走势图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洛阳斌达机械有限公司负债情况图</w:t>
      </w:r>
      <w:r>
        <w:rPr>
          <w:rFonts w:hint="eastAsia"/>
        </w:rPr>
        <w:br/>
      </w:r>
      <w:r>
        <w:rPr>
          <w:rFonts w:hint="eastAsia"/>
        </w:rPr>
        <w:t>　　图表 洛阳斌达机械有限公司负债指标走势图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佛山市顺德区陈村镇庄头顺成达五金铸铜厂负债情况图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克瑞永享（宁波）阀门有限公司负债情况图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东港市民政熔炼铸造厂主要经济指标走势图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东港市民政熔炼铸造厂经营收入走势图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东港市民政熔炼铸造厂盈利指标走势图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东港市民政熔炼铸造厂负债情况图</w:t>
      </w:r>
      <w:r>
        <w:rPr>
          <w:rFonts w:hint="eastAsia"/>
        </w:rPr>
        <w:br/>
      </w:r>
      <w:r>
        <w:rPr>
          <w:rFonts w:hint="eastAsia"/>
        </w:rPr>
        <w:t>　　图表 东港市民政熔炼铸造厂负债指标走势图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东港市民政熔炼铸造厂运营能力指标走势图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2023-2029年中国铜冶炼行业预测分析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2023-2029年中国铸铜产品竞争格局预测分析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2023-2029年中国铸铜产品供给预测分析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2023-2029年中国铸铜产品需求预测分析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2023-2029年中国铸铜产品市场进出口预测分析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2023-2029年中国铸铜产品行业市场盈利能力预测分析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a5be67fbf41d4" w:history="1">
        <w:r>
          <w:rPr>
            <w:rStyle w:val="Hyperlink"/>
          </w:rPr>
          <w:t>中国铸铜产品行业现状分析与发展趋势研究报告（2023年版）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a5be67fbf41d4" w:history="1">
        <w:r>
          <w:rPr>
            <w:rStyle w:val="Hyperlink"/>
          </w:rPr>
          <w:t>https://www.20087.com/M_NengYuanKuangChan/91/ZhuTongChanPinDeFaZhanQianJing.html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ae7e308da4a2a" w:history="1">
      <w:r>
        <w:rPr>
          <w:rStyle w:val="Hyperlink"/>
        </w:rPr>
        <w:t>中国铸铜产品行业现状分析与发展趋势研究报告（2023年版）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ZhuTongChanPinDeFaZhanQianJing.html" TargetMode="External" Id="R48ca5be67fbf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ZhuTongChanPinDeFaZhanQianJing.html" TargetMode="External" Id="R495ae7e308da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2023-05-17T07:40:00Z</dcterms:created>
  <dcterms:modified xsi:type="dcterms:W3CDTF">2023-05-17T08:40:00Z</dcterms:modified>
  <dc:subject>中国铸铜产品行业现状分析与发展趋势研究报告（2023年版）</dc:subject>
  <dc:title>中国铸铜产品行业现状分析与发展趋势研究报告（2023年版）</dc:title>
  <cp:keywords>中国铸铜产品行业现状分析与发展趋势研究报告（2023年版）</cp:keywords>
  <dc:description>中国铸铜产品行业现状分析与发展趋势研究报告（2023年版）</dc:description>
</cp:coreProperties>
</file>