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a1e1bd1634c61" w:history="1">
              <w:r>
                <w:rPr>
                  <w:rStyle w:val="Hyperlink"/>
                </w:rPr>
                <w:t>2025-2031年中国高纯稀土市场现状调研分析及发展前景报告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a1e1bd1634c61" w:history="1">
              <w:r>
                <w:rPr>
                  <w:rStyle w:val="Hyperlink"/>
                </w:rPr>
                <w:t>2025-2031年中国高纯稀土市场现状调研分析及发展前景报告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a1e1bd1634c61" w:history="1">
                <w:r>
                  <w:rPr>
                    <w:rStyle w:val="Hyperlink"/>
                  </w:rPr>
                  <w:t>https://www.20087.com/M_NengYuanKuangChan/91/GaoChunXiTuWeiLaiFaZhanQuShi.html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稀土材料因其独特的物理和化学性质，在高科技产业中扮演着至关重要的角色，如在磁性材料、光学玻璃、催化剂、电子器件和新能源技术等领域有着广泛的应用。近年来，随着全球经济复苏和新兴产业的快速发展，特别是电动汽车、风力发电、高端制造业和国防科技的需求激增，高纯稀土的需求量显著增加。中国在全球高纯稀土产业链中占据主导地位，不仅拥有丰富的稀土资源，而且在提炼和加工技术上处于领先地位。</w:t>
      </w:r>
      <w:r>
        <w:rPr>
          <w:rFonts w:hint="eastAsia"/>
        </w:rPr>
        <w:br/>
      </w:r>
      <w:r>
        <w:rPr>
          <w:rFonts w:hint="eastAsia"/>
        </w:rPr>
        <w:t>　　未来，高纯稀土行业将面临更加激烈的市场竞争和技术创新压力。随着环保标准的提高，行业必须转向更加绿色的生产方式，减少对环境的影响。同时，技术进步将推动高纯度和特异性更强的稀土材料开发，满足特定应用领域的需求。政策环境的变化，如国际贸易关系和国家对关键矿产资源的战略规划，也将影响行业的长期发展。企业需要持续投入研发，以提高产品质量和降低成本，同时探索稀土资源的循环利用和替代材料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a1e1bd1634c61" w:history="1">
        <w:r>
          <w:rPr>
            <w:rStyle w:val="Hyperlink"/>
          </w:rPr>
          <w:t>2025-2031年中国高纯稀土市场现状调研分析及发展前景报告</w:t>
        </w:r>
      </w:hyperlink>
      <w:r>
        <w:rPr>
          <w:rFonts w:hint="eastAsia"/>
        </w:rPr>
        <w:t>》基于多年市场监测与行业研究，全面分析了高纯稀土行业的现状、市场需求及市场规模，详细解读了高纯稀土产业链结构、价格趋势及细分市场特点。报告科学预测了行业前景与发展方向，重点剖析了品牌竞争格局、市场集中度及主要企业的经营表现，并通过SWOT分析揭示了高纯稀土行业机遇与风险。为投资者和决策者提供专业、客观的战略建议，是把握高纯稀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高纯稀土行业概述</w:t>
      </w:r>
      <w:r>
        <w:rPr>
          <w:rFonts w:hint="eastAsia"/>
        </w:rPr>
        <w:br/>
      </w:r>
      <w:r>
        <w:rPr>
          <w:rFonts w:hint="eastAsia"/>
        </w:rPr>
        <w:t>　　第一节 高纯稀土行业定义</w:t>
      </w:r>
      <w:r>
        <w:rPr>
          <w:rFonts w:hint="eastAsia"/>
        </w:rPr>
        <w:br/>
      </w:r>
      <w:r>
        <w:rPr>
          <w:rFonts w:hint="eastAsia"/>
        </w:rPr>
        <w:t>　　第二节 高纯稀土行业发展历程</w:t>
      </w:r>
      <w:r>
        <w:rPr>
          <w:rFonts w:hint="eastAsia"/>
        </w:rPr>
        <w:br/>
      </w:r>
      <w:r>
        <w:rPr>
          <w:rFonts w:hint="eastAsia"/>
        </w:rPr>
        <w:t>　　第三节 高纯稀土行业分类情况</w:t>
      </w:r>
      <w:r>
        <w:rPr>
          <w:rFonts w:hint="eastAsia"/>
        </w:rPr>
        <w:br/>
      </w:r>
      <w:r>
        <w:rPr>
          <w:rFonts w:hint="eastAsia"/>
        </w:rPr>
        <w:t>　　第四节 高纯稀土产业链分析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2024-2025年中国高纯稀土行业发展环境分析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2024-2025年中国高纯稀土行业发展政策环境分析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2024-2025年中国高纯稀土行业发展社会环境分析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2024-2025年中国高纯稀土行业发展技术环境</w:t>
      </w:r>
      <w:r>
        <w:rPr>
          <w:rFonts w:hint="eastAsia"/>
        </w:rPr>
        <w:br/>
      </w:r>
      <w:r>
        <w:rPr>
          <w:rFonts w:hint="eastAsia"/>
        </w:rPr>
        <w:t>　　　　一、稀土产业技术创新方向分析</w:t>
      </w:r>
      <w:r>
        <w:rPr>
          <w:rFonts w:hint="eastAsia"/>
        </w:rPr>
        <w:br/>
      </w:r>
      <w:r>
        <w:rPr>
          <w:rFonts w:hint="eastAsia"/>
        </w:rPr>
        <w:t>　　　　二、稀土产业技术改造方向分析</w:t>
      </w:r>
      <w:r>
        <w:rPr>
          <w:rFonts w:hint="eastAsia"/>
        </w:rPr>
        <w:br/>
      </w:r>
      <w:r>
        <w:rPr>
          <w:rFonts w:hint="eastAsia"/>
        </w:rPr>
        <w:t>　　　　三、稀土产业专利统计分析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全球高纯稀土产业供需格局分析</w:t>
      </w:r>
      <w:r>
        <w:rPr>
          <w:rFonts w:hint="eastAsia"/>
        </w:rPr>
        <w:br/>
      </w:r>
      <w:r>
        <w:rPr>
          <w:rFonts w:hint="eastAsia"/>
        </w:rPr>
        <w:t>　　第一节 全球稀土供给分析</w:t>
      </w:r>
      <w:r>
        <w:rPr>
          <w:rFonts w:hint="eastAsia"/>
        </w:rPr>
        <w:br/>
      </w:r>
      <w:r>
        <w:rPr>
          <w:rFonts w:hint="eastAsia"/>
        </w:rPr>
        <w:t>　　　　一、全球稀土储量、产量及储采比分析</w:t>
      </w:r>
      <w:r>
        <w:rPr>
          <w:rFonts w:hint="eastAsia"/>
        </w:rPr>
        <w:br/>
      </w:r>
      <w:r>
        <w:rPr>
          <w:rFonts w:hint="eastAsia"/>
        </w:rPr>
        <w:t>　　　　二、全球稀土储量及产量分布格局分析</w:t>
      </w:r>
      <w:r>
        <w:rPr>
          <w:rFonts w:hint="eastAsia"/>
        </w:rPr>
        <w:br/>
      </w:r>
      <w:r>
        <w:rPr>
          <w:rFonts w:hint="eastAsia"/>
        </w:rPr>
        <w:t>　　　　三、未来全球稀土产量及分布格局预测</w:t>
      </w:r>
      <w:r>
        <w:rPr>
          <w:rFonts w:hint="eastAsia"/>
        </w:rPr>
        <w:br/>
      </w:r>
      <w:r>
        <w:rPr>
          <w:rFonts w:hint="eastAsia"/>
        </w:rPr>
        <w:t>　　第二节 全球稀土需求分析</w:t>
      </w:r>
      <w:r>
        <w:rPr>
          <w:rFonts w:hint="eastAsia"/>
        </w:rPr>
        <w:br/>
      </w:r>
      <w:r>
        <w:rPr>
          <w:rFonts w:hint="eastAsia"/>
        </w:rPr>
        <w:t>　　　　一、全球稀土需求规模及结构分析</w:t>
      </w:r>
      <w:r>
        <w:rPr>
          <w:rFonts w:hint="eastAsia"/>
        </w:rPr>
        <w:br/>
      </w:r>
      <w:r>
        <w:rPr>
          <w:rFonts w:hint="eastAsia"/>
        </w:rPr>
        <w:t>　　　　二、全球稀土永磁材料需求分析</w:t>
      </w:r>
      <w:r>
        <w:rPr>
          <w:rFonts w:hint="eastAsia"/>
        </w:rPr>
        <w:br/>
      </w:r>
      <w:r>
        <w:rPr>
          <w:rFonts w:hint="eastAsia"/>
        </w:rPr>
        <w:t>　　　　三、全球稀土发光材料需求分析</w:t>
      </w:r>
      <w:r>
        <w:rPr>
          <w:rFonts w:hint="eastAsia"/>
        </w:rPr>
        <w:br/>
      </w:r>
      <w:r>
        <w:rPr>
          <w:rFonts w:hint="eastAsia"/>
        </w:rPr>
        <w:t>　　第三节 海外稀土龙头企业经营分析</w:t>
      </w:r>
      <w:r>
        <w:rPr>
          <w:rFonts w:hint="eastAsia"/>
        </w:rPr>
        <w:br/>
      </w:r>
      <w:r>
        <w:rPr>
          <w:rFonts w:hint="eastAsia"/>
        </w:rPr>
        <w:t>　　　　一、Molycorp经营分析</w:t>
      </w:r>
      <w:r>
        <w:rPr>
          <w:rFonts w:hint="eastAsia"/>
        </w:rPr>
        <w:br/>
      </w:r>
      <w:r>
        <w:rPr>
          <w:rFonts w:hint="eastAsia"/>
        </w:rPr>
        <w:t>　　　　二、Lynas经营分析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2024-2025年中国高纯稀土行业总体发展状况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中国高纯稀土行业规模情况分析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中国高纯稀土行业产销情况分析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中国高纯稀土行业财务能力分析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中国高纯稀土市场供需分析</w:t>
      </w:r>
      <w:r>
        <w:rPr>
          <w:rFonts w:hint="eastAsia"/>
        </w:rPr>
        <w:br/>
      </w:r>
      <w:r>
        <w:rPr>
          <w:rFonts w:hint="eastAsia"/>
        </w:rPr>
        <w:t>　　第一节 高纯稀土市场现状分析及预测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一、2024-2025年我国高纯稀土行业总产值分析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二、2025-2031年我国高纯稀土行业总产值预测</w:t>
      </w:r>
      <w:r>
        <w:rPr>
          <w:rFonts w:hint="eastAsia"/>
        </w:rPr>
        <w:br/>
      </w:r>
      <w:r>
        <w:rPr>
          <w:rFonts w:hint="eastAsia"/>
        </w:rPr>
        <w:t>　　第二节 高纯稀土产品产量分析及预测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一、2024-2025年我国高纯稀土产量分析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二、2025-2031年我国高纯稀土产量预测</w:t>
      </w:r>
      <w:r>
        <w:rPr>
          <w:rFonts w:hint="eastAsia"/>
        </w:rPr>
        <w:br/>
      </w:r>
      <w:r>
        <w:rPr>
          <w:rFonts w:hint="eastAsia"/>
        </w:rPr>
        <w:t>　　第三节 高纯稀土市场需求分析及预测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一、2024-2025年我国高纯稀土市场需求分析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二、2025-2031年我国高纯稀土市场需求预测</w:t>
      </w:r>
      <w:r>
        <w:rPr>
          <w:rFonts w:hint="eastAsia"/>
        </w:rPr>
        <w:br/>
      </w:r>
      <w:r>
        <w:rPr>
          <w:rFonts w:hint="eastAsia"/>
        </w:rPr>
        <w:t>　　第四节 高纯稀土进出口数据分析</w:t>
      </w:r>
      <w:r>
        <w:rPr>
          <w:rFonts w:hint="eastAsia"/>
        </w:rPr>
        <w:br/>
      </w:r>
      <w:r>
        <w:rPr>
          <w:rFonts w:hint="eastAsia"/>
        </w:rPr>
        <w:t>　　　　一、我国高纯稀土出口数据分析</w:t>
      </w:r>
      <w:r>
        <w:rPr>
          <w:rFonts w:hint="eastAsia"/>
        </w:rPr>
        <w:br/>
      </w:r>
      <w:r>
        <w:rPr>
          <w:rFonts w:hint="eastAsia"/>
        </w:rPr>
        <w:t>　　　　二、我国高纯稀土进口数据分析</w:t>
      </w:r>
      <w:r>
        <w:rPr>
          <w:rFonts w:hint="eastAsia"/>
        </w:rPr>
        <w:br/>
      </w:r>
      <w:r>
        <w:rPr>
          <w:rFonts w:hint="eastAsia"/>
        </w:rPr>
        <w:t>　　　　三、我国高纯稀土进出口数据预测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高纯稀土行业发展现状分析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中国高纯稀土行业发展分析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一、2024-2025年中国高纯稀土行业发展态势分析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二、2024-2025年中国高纯稀土行业发展特点分析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三、2024-2025年中国高纯稀土行业市场供需分析</w:t>
      </w:r>
      <w:r>
        <w:rPr>
          <w:rFonts w:hint="eastAsia"/>
        </w:rPr>
        <w:br/>
      </w:r>
      <w:r>
        <w:rPr>
          <w:rFonts w:hint="eastAsia"/>
        </w:rPr>
        <w:t>　　第二节 中国高纯稀土产业特征与行业重要性</w:t>
      </w:r>
      <w:r>
        <w:rPr>
          <w:rFonts w:hint="eastAsia"/>
        </w:rPr>
        <w:br/>
      </w:r>
      <w:r>
        <w:rPr>
          <w:rFonts w:hint="eastAsia"/>
        </w:rPr>
        <w:t>　　第三节 高纯稀土行业特性分析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中国高纯稀土市场规模分析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2025年中国高纯稀土市场规模分析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2024-2025年中国高纯稀土区域市场规模分析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2025-2031年中国高纯稀土市场规模预测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高纯稀土国内产品价格走势及影响因素分析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高纯稀土及其主要上下游产品</w:t>
      </w:r>
      <w:r>
        <w:rPr>
          <w:rFonts w:hint="eastAsia"/>
        </w:rPr>
        <w:br/>
      </w:r>
      <w:r>
        <w:rPr>
          <w:rFonts w:hint="eastAsia"/>
        </w:rPr>
        <w:t>　　第一节 高纯稀土上下游分析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高纯稀土行业产业链分析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高纯稀土产品竞争力优势分析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高纯稀土行业市场竞争策略分析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高纯稀土企业竞争策略分析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一、提高高纯稀土企业核心竞争力的对策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二、影响高纯稀土企业核心竞争力的因素及提升途径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三、提高高纯稀土企业竞争力的策略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高纯稀土行业重点企业竞争分析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第十三章 高纯稀土行业投资与发展前景分析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高纯稀土行业投资机会分析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一、高纯稀土投资项目分析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二、可以投资的高纯稀土模式</w:t>
      </w:r>
      <w:r>
        <w:rPr>
          <w:rFonts w:hint="eastAsia"/>
        </w:rPr>
        <w:br/>
      </w:r>
      <w:r>
        <w:rPr>
          <w:rFonts w:hint="eastAsia"/>
        </w:rPr>
        <w:t>　　　　三、2025年高纯稀土投资机会</w:t>
      </w:r>
      <w:r>
        <w:rPr>
          <w:rFonts w:hint="eastAsia"/>
        </w:rPr>
        <w:br/>
      </w:r>
      <w:r>
        <w:rPr>
          <w:rFonts w:hint="eastAsia"/>
        </w:rPr>
        <w:t>　　第二节 2025-2031年中国高纯稀土行业发展预测分析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一、未来高纯稀土发展分析</w:t>
      </w:r>
      <w:r>
        <w:rPr>
          <w:rFonts w:hint="eastAsia"/>
        </w:rPr>
        <w:br/>
      </w:r>
      <w:r>
        <w:rPr>
          <w:rFonts w:hint="eastAsia"/>
        </w:rPr>
        <w:t>　　　　二、未来高纯稀土行业技术开发方向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高纯稀土产业用户度分析</w:t>
      </w:r>
      <w:r>
        <w:rPr>
          <w:rFonts w:hint="eastAsia"/>
        </w:rPr>
        <w:br/>
      </w:r>
      <w:r>
        <w:rPr>
          <w:rFonts w:hint="eastAsia"/>
        </w:rPr>
        <w:t>　　第一节 高纯稀土产业用户认知程度</w:t>
      </w:r>
      <w:r>
        <w:rPr>
          <w:rFonts w:hint="eastAsia"/>
        </w:rPr>
        <w:br/>
      </w:r>
      <w:r>
        <w:rPr>
          <w:rFonts w:hint="eastAsia"/>
        </w:rPr>
        <w:t>　　第二节 高纯稀土产业用户关注因素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2025-2031年高纯稀土行业发展趋势及投资风险分析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当前高纯稀土存在的问题</w:t>
      </w:r>
      <w:r>
        <w:rPr>
          <w:rFonts w:hint="eastAsia"/>
        </w:rPr>
        <w:br/>
      </w:r>
      <w:r>
        <w:rPr>
          <w:rFonts w:hint="eastAsia"/>
        </w:rPr>
        <w:t>　　第二节 高纯稀土未来发展预测分析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一、中国高纯稀土发展方向分析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二、2025-2031年中国高纯稀土行业发展规模预测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三、2025-2031年中国高纯稀土行业发展趋势预测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2025-2031年中国高纯稀土行业投资风险分析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高纯稀土行业营销策略分析及建议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一、高纯稀土行业营销模式</w:t>
      </w:r>
      <w:r>
        <w:rPr>
          <w:rFonts w:hint="eastAsia"/>
        </w:rPr>
        <w:br/>
      </w:r>
      <w:r>
        <w:rPr>
          <w:rFonts w:hint="eastAsia"/>
        </w:rPr>
        <w:t>　　　　二、高纯稀土行业营销策略</w:t>
      </w:r>
      <w:r>
        <w:rPr>
          <w:rFonts w:hint="eastAsia"/>
        </w:rPr>
        <w:br/>
      </w:r>
      <w:r>
        <w:rPr>
          <w:rFonts w:hint="eastAsia"/>
        </w:rPr>
        <w:t>　　第二节 高纯稀土行业企业经营发展分析及建议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一、高纯稀土行业经营模式</w:t>
      </w:r>
      <w:r>
        <w:rPr>
          <w:rFonts w:hint="eastAsia"/>
        </w:rPr>
        <w:br/>
      </w:r>
      <w:r>
        <w:rPr>
          <w:rFonts w:hint="eastAsia"/>
        </w:rPr>
        <w:t>　　　　二、高纯稀土行业生产模式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高纯稀土行业发展战略研究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对我国高纯稀土品牌的战略思考</w:t>
      </w:r>
      <w:r>
        <w:rPr>
          <w:rFonts w:hint="eastAsia"/>
        </w:rPr>
        <w:br/>
      </w:r>
      <w:r>
        <w:rPr>
          <w:rFonts w:hint="eastAsia"/>
        </w:rPr>
        <w:t>　　　　一、高纯稀土品牌的重要性</w:t>
      </w:r>
      <w:r>
        <w:rPr>
          <w:rFonts w:hint="eastAsia"/>
        </w:rPr>
        <w:br/>
      </w:r>
      <w:r>
        <w:rPr>
          <w:rFonts w:hint="eastAsia"/>
        </w:rPr>
        <w:t>　　　　二、高纯稀土实施品牌战略的意义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三、高纯稀土企业品牌的现状分析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四、我国高纯稀土企业的品牌战略</w:t>
      </w:r>
      <w:r>
        <w:rPr>
          <w:rFonts w:hint="eastAsia"/>
        </w:rPr>
        <w:br/>
      </w:r>
      <w:r>
        <w:rPr>
          <w:rFonts w:hint="eastAsia"/>
        </w:rPr>
        <w:t>　　　　五、高纯稀土品牌战略管理的策略</w:t>
      </w:r>
      <w:r>
        <w:rPr>
          <w:rFonts w:hint="eastAsia"/>
        </w:rPr>
        <w:br/>
      </w:r>
      <w:r>
        <w:rPr>
          <w:rFonts w:hint="eastAsia"/>
        </w:rPr>
        <w:t>　　第七节 中^智^林^高纯稀土经营策略分析</w:t>
      </w:r>
      <w:r>
        <w:rPr>
          <w:rFonts w:hint="eastAsia"/>
        </w:rPr>
        <w:br/>
      </w:r>
      <w:r>
        <w:rPr>
          <w:rFonts w:hint="eastAsia"/>
        </w:rPr>
        <w:t>　　　　一、高纯稀土市场细分策略</w:t>
      </w:r>
      <w:r>
        <w:rPr>
          <w:rFonts w:hint="eastAsia"/>
        </w:rPr>
        <w:br/>
      </w:r>
      <w:r>
        <w:rPr>
          <w:rFonts w:hint="eastAsia"/>
        </w:rPr>
        <w:t>　　　　二、高纯稀土市场创新策略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四、高纯稀土新品种差异化战略</w:t>
      </w:r>
      <w:r>
        <w:rPr>
          <w:rFonts w:hint="eastAsia"/>
        </w:rPr>
        <w:br/>
      </w:r>
      <w:r>
        <w:rPr>
          <w:rFonts w:hint="eastAsia"/>
        </w:rPr>
        <w:t>　　　　五、高纯稀土渠道策略</w:t>
      </w:r>
      <w:r>
        <w:rPr>
          <w:rFonts w:hint="eastAsia"/>
        </w:rPr>
        <w:br/>
      </w:r>
      <w:r>
        <w:rPr>
          <w:rFonts w:hint="eastAsia"/>
        </w:rPr>
        <w:t>　　　　六、高纯稀土营销宣传策略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我国高纯稀土行业发展历程</w:t>
      </w:r>
      <w:r>
        <w:rPr>
          <w:rFonts w:hint="eastAsia"/>
        </w:rPr>
        <w:br/>
      </w:r>
      <w:r>
        <w:rPr>
          <w:rFonts w:hint="eastAsia"/>
        </w:rPr>
        <w:t>　　图表 高纯稀土行业产业链结构</w:t>
      </w:r>
      <w:r>
        <w:rPr>
          <w:rFonts w:hint="eastAsia"/>
        </w:rPr>
        <w:br/>
      </w:r>
      <w:r>
        <w:rPr>
          <w:rFonts w:hint="eastAsia"/>
        </w:rPr>
        <w:t>　　图表 2025年我国国内生产总值（GDP）增长率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稀土政策性指导文件汇总</w:t>
      </w:r>
      <w:r>
        <w:rPr>
          <w:rFonts w:hint="eastAsia"/>
        </w:rPr>
        <w:br/>
      </w:r>
      <w:r>
        <w:rPr>
          <w:rFonts w:hint="eastAsia"/>
        </w:rPr>
        <w:t>　　图表 中国稀土集团示意图</w:t>
      </w:r>
      <w:r>
        <w:rPr>
          <w:rFonts w:hint="eastAsia"/>
        </w:rPr>
        <w:br/>
      </w:r>
      <w:r>
        <w:rPr>
          <w:rFonts w:hint="eastAsia"/>
        </w:rPr>
        <w:t>　　图表 稀土行业打黑历程</w:t>
      </w:r>
      <w:r>
        <w:rPr>
          <w:rFonts w:hint="eastAsia"/>
        </w:rPr>
        <w:br/>
      </w:r>
      <w:r>
        <w:rPr>
          <w:rFonts w:hint="eastAsia"/>
        </w:rPr>
        <w:t>　　图表 稀土许可证准入制度示意图</w:t>
      </w:r>
      <w:r>
        <w:rPr>
          <w:rFonts w:hint="eastAsia"/>
        </w:rPr>
        <w:br/>
      </w:r>
      <w:r>
        <w:rPr>
          <w:rFonts w:hint="eastAsia"/>
        </w:rPr>
        <w:t>　　图表 稀土产业政策升级三大阶段</w:t>
      </w:r>
      <w:r>
        <w:rPr>
          <w:rFonts w:hint="eastAsia"/>
        </w:rPr>
        <w:br/>
      </w:r>
      <w:r>
        <w:rPr>
          <w:rFonts w:hint="eastAsia"/>
        </w:rPr>
        <w:t>　　图表 2025年我国城市与农村居民人均可支配收入情况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2020-2025年中国历年稀土专利申请数量专利数量</w:t>
      </w:r>
      <w:r>
        <w:rPr>
          <w:rFonts w:hint="eastAsia"/>
        </w:rPr>
        <w:br/>
      </w:r>
      <w:r>
        <w:rPr>
          <w:rFonts w:hint="eastAsia"/>
        </w:rPr>
        <w:t>　　图表 世界稀土矿储量分析</w:t>
      </w:r>
      <w:r>
        <w:rPr>
          <w:rFonts w:hint="eastAsia"/>
        </w:rPr>
        <w:br/>
      </w:r>
      <w:r>
        <w:rPr>
          <w:rFonts w:hint="eastAsia"/>
        </w:rPr>
        <w:t>　　图表 2020-2025年中国稀土矿出口分析</w:t>
      </w:r>
      <w:r>
        <w:rPr>
          <w:rFonts w:hint="eastAsia"/>
        </w:rPr>
        <w:br/>
      </w:r>
      <w:r>
        <w:rPr>
          <w:rFonts w:hint="eastAsia"/>
        </w:rPr>
        <w:t>　　图表 全球稀土储量分布</w:t>
      </w:r>
      <w:r>
        <w:rPr>
          <w:rFonts w:hint="eastAsia"/>
        </w:rPr>
        <w:br/>
      </w:r>
      <w:r>
        <w:rPr>
          <w:rFonts w:hint="eastAsia"/>
        </w:rPr>
        <w:t>　　图表 中国风电累计装机容量与预测</w:t>
      </w:r>
      <w:r>
        <w:rPr>
          <w:rFonts w:hint="eastAsia"/>
        </w:rPr>
        <w:br/>
      </w:r>
      <w:r>
        <w:rPr>
          <w:rFonts w:hint="eastAsia"/>
        </w:rPr>
        <w:t>　　图表 2025年美国Molycorp公司供应链</w:t>
      </w:r>
      <w:r>
        <w:rPr>
          <w:rFonts w:hint="eastAsia"/>
        </w:rPr>
        <w:br/>
      </w:r>
      <w:r>
        <w:rPr>
          <w:rFonts w:hint="eastAsia"/>
        </w:rPr>
        <w:t>　　图表 2025年美国Molycorp公司产品</w:t>
      </w:r>
      <w:r>
        <w:rPr>
          <w:rFonts w:hint="eastAsia"/>
        </w:rPr>
        <w:br/>
      </w:r>
      <w:r>
        <w:rPr>
          <w:rFonts w:hint="eastAsia"/>
        </w:rPr>
        <w:t>　　图表 2024-2025年美国Molycorp公司主要财务指标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2024-2025年美国Molycorp公司盈利能力</w:t>
      </w:r>
      <w:r>
        <w:rPr>
          <w:rFonts w:hint="eastAsia"/>
        </w:rPr>
        <w:br/>
      </w:r>
      <w:r>
        <w:rPr>
          <w:rFonts w:hint="eastAsia"/>
        </w:rPr>
        <w:t>　　图表 Lynas公司名片</w:t>
      </w:r>
      <w:r>
        <w:rPr>
          <w:rFonts w:hint="eastAsia"/>
        </w:rPr>
        <w:br/>
      </w:r>
      <w:r>
        <w:rPr>
          <w:rFonts w:hint="eastAsia"/>
        </w:rPr>
        <w:t>　　图表 Lynas公司储量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2020-2025年我国高纯稀土行业市场规模情况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2024-2025年我国高纯稀土行业生产情况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2024-2025年我国高纯稀土行业销售情况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2024-2025年我国高纯稀土行业产销情况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2024-2025年我国高纯稀土行业盈利能力指标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205-2020年我国高纯稀土行业偿债能力预测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2024-2025年我国高纯稀土行业偿债能力指标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205-2020年我国高纯稀土行业偿债能力预测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2024-2025年我国高纯稀土行业营运能力指标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205-2020年我国高纯稀土行业营运能力预测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2024-2025年我国高纯稀土行业发展能力指标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205-2020年我国高纯稀土行业发展能力指标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2024-2025年我国高纯稀土行业总产值情况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2025-2031年我国高纯稀土行业产量预测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2024-2025年我国高纯稀土行业需求情况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2025-2031年我国高纯稀土行业进出口总量预测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2025-2031年我国高纯稀土行业进出口金额预测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2020-2025年我国高纯稀土价格回顾</w:t>
      </w:r>
      <w:r>
        <w:rPr>
          <w:rFonts w:hint="eastAsia"/>
        </w:rPr>
        <w:br/>
      </w:r>
      <w:r>
        <w:rPr>
          <w:rFonts w:hint="eastAsia"/>
        </w:rPr>
        <w:t>　　图表 2025年全球主要国家稀土储量（万吨）</w:t>
      </w:r>
      <w:r>
        <w:rPr>
          <w:rFonts w:hint="eastAsia"/>
        </w:rPr>
        <w:br/>
      </w:r>
      <w:r>
        <w:rPr>
          <w:rFonts w:hint="eastAsia"/>
        </w:rPr>
        <w:t>　　图表 2025年全球稀土产量分布</w:t>
      </w:r>
      <w:r>
        <w:rPr>
          <w:rFonts w:hint="eastAsia"/>
        </w:rPr>
        <w:br/>
      </w:r>
      <w:r>
        <w:rPr>
          <w:rFonts w:hint="eastAsia"/>
        </w:rPr>
        <w:t>　　图表 我国稀土资源分布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2025年江西铜业集团公司主要财务指标</w:t>
      </w:r>
      <w:r>
        <w:rPr>
          <w:rFonts w:hint="eastAsia"/>
        </w:rPr>
        <w:br/>
      </w:r>
      <w:r>
        <w:rPr>
          <w:rFonts w:hint="eastAsia"/>
        </w:rPr>
        <w:t>　　图表 2025年江西铜业集团公司盈利能力</w:t>
      </w:r>
      <w:r>
        <w:rPr>
          <w:rFonts w:hint="eastAsia"/>
        </w:rPr>
        <w:br/>
      </w:r>
      <w:r>
        <w:rPr>
          <w:rFonts w:hint="eastAsia"/>
        </w:rPr>
        <w:t>　　图表 2025年江西铜业集团公司成长能力</w:t>
      </w:r>
      <w:r>
        <w:rPr>
          <w:rFonts w:hint="eastAsia"/>
        </w:rPr>
        <w:br/>
      </w:r>
      <w:r>
        <w:rPr>
          <w:rFonts w:hint="eastAsia"/>
        </w:rPr>
        <w:t>　　图表 2025年江西铜业集团公司营运能力</w:t>
      </w:r>
      <w:r>
        <w:rPr>
          <w:rFonts w:hint="eastAsia"/>
        </w:rPr>
        <w:br/>
      </w:r>
      <w:r>
        <w:rPr>
          <w:rFonts w:hint="eastAsia"/>
        </w:rPr>
        <w:t>　　图表 2025年江西铜业集团公司偿债能力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2024-2025年中国稀土控股有限公司主要财务指标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2024-2025年中国稀土控股有限公司资产负债表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2024-2025年中国稀土控股有限公司利润表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2024-2025年中国稀土控股有限公司现金流量表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2025年我国消费者对高纯稀土行业品牌认知度情况</w:t>
      </w:r>
      <w:r>
        <w:rPr>
          <w:rFonts w:hint="eastAsia"/>
        </w:rPr>
        <w:br/>
      </w:r>
      <w:r>
        <w:rPr>
          <w:rFonts w:hint="eastAsia"/>
        </w:rPr>
        <w:t>　　图表 2025年我国高纯稀土行业消费者对产品功能关注度</w:t>
      </w:r>
      <w:r>
        <w:rPr>
          <w:rFonts w:hint="eastAsia"/>
        </w:rPr>
        <w:br/>
      </w:r>
      <w:r>
        <w:rPr>
          <w:rFonts w:hint="eastAsia"/>
        </w:rPr>
        <w:t>　　图表 2025年我国高纯稀土行业消费者对产品质量关注度</w:t>
      </w:r>
      <w:r>
        <w:rPr>
          <w:rFonts w:hint="eastAsia"/>
        </w:rPr>
        <w:br/>
      </w:r>
      <w:r>
        <w:rPr>
          <w:rFonts w:hint="eastAsia"/>
        </w:rPr>
        <w:t>　　图表 2025年我国高纯稀土行业消费者对产品价格关注度</w:t>
      </w:r>
      <w:r>
        <w:rPr>
          <w:rFonts w:hint="eastAsia"/>
        </w:rPr>
        <w:br/>
      </w:r>
      <w:r>
        <w:rPr>
          <w:rFonts w:hint="eastAsia"/>
        </w:rPr>
        <w:t>　　图表 2025年我国高纯稀土行业消费者对产品外观关注度</w:t>
      </w:r>
      <w:r>
        <w:rPr>
          <w:rFonts w:hint="eastAsia"/>
        </w:rPr>
        <w:br/>
      </w:r>
      <w:r>
        <w:rPr>
          <w:rFonts w:hint="eastAsia"/>
        </w:rPr>
        <w:t>　　图表 2025年我国高纯稀土行业消费者对产品服务关注度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a1e1bd1634c61" w:history="1">
        <w:r>
          <w:rPr>
            <w:rStyle w:val="Hyperlink"/>
          </w:rPr>
          <w:t>2025-2031年中国高纯稀土市场现状调研分析及发展前景报告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a1e1bd1634c61" w:history="1">
        <w:r>
          <w:rPr>
            <w:rStyle w:val="Hyperlink"/>
          </w:rPr>
          <w:t>https://www.20087.com/M_NengYuanKuangChan/91/GaoChunXiTuWeiLaiFaZhanQuShi.html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热点：稀土纯度的意义、高纯稀土的应用、稀土多少钱一吨、高纯稀土氧化铒、稀土是什么、高纯稀土氧化铒厂家、稀土应用产业、高纯稀土氟化物、高纯稀土公司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21e3d5d3845cc" w:history="1">
      <w:r>
        <w:rPr>
          <w:rStyle w:val="Hyperlink"/>
        </w:rPr>
        <w:t>2025-2031年中国高纯稀土市场现状调研分析及发展前景报告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GaoChunXiTuWeiLaiFaZhanQuShi.html" TargetMode="External" Id="R8a5a1e1bd163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GaoChunXiTuWeiLaiFaZhanQuShi.html" TargetMode="External" Id="Rb1621e3d5d38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2025-01-03T03:32:00Z</dcterms:created>
  <dcterms:modified xsi:type="dcterms:W3CDTF">2025-01-03T04:32:00Z</dcterms:modified>
  <dc:subject>2025-2031年中国高纯稀土市场现状调研分析及发展前景报告</dc:subject>
  <dc:title>2025-2031年中国高纯稀土市场现状调研分析及发展前景报告</dc:title>
  <cp:keywords>2025-2031年中国高纯稀土市场现状调研分析及发展前景报告</cp:keywords>
  <dc:description>2025-2031年中国高纯稀土市场现状调研分析及发展前景报告</dc:description>
</cp:coreProperties>
</file>