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26a4e106042de" w:history="1">
              <w:r>
                <w:rPr>
                  <w:rStyle w:val="Hyperlink"/>
                </w:rPr>
                <w:t>2025-2031年中国医用聚醚醚酮行业市场调研与发展前景预测报告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26a4e106042de" w:history="1">
              <w:r>
                <w:rPr>
                  <w:rStyle w:val="Hyperlink"/>
                </w:rPr>
                <w:t>2025-2031年中国医用聚醚醚酮行业市场调研与发展前景预测报告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26a4e106042de" w:history="1">
                <w:r>
                  <w:rPr>
                    <w:rStyle w:val="Hyperlink"/>
                  </w:rPr>
                  <w:t>https://www.20087.com/2/79/YiYongJuMiMiTongHangYeFaZhanQianJing.html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醚醚酮（PEEK）是一种高性能生物相容性热塑性塑料，具有优异的力学强度、耐热性、化学稳定性、X射线透过性，广泛应用于骨科植入物、神经外科器械、心血管支架等领域。目前，医用PEEK在材料改性、3D打印技术、表面处理等方面取得显著进展。通过添加纳米填料、生物活性物质等进行改性，提升材料的生物活性、骨整合性能。3D打印技术的应用，使得PEEK植入物能够精确复制患者解剖结构，实现个性化定制。表面处理技术如等离子喷涂、生物涂层等，进一步提高植入物的生物相容性和骨整合效果。</w:t>
      </w:r>
      <w:r>
        <w:rPr>
          <w:rFonts w:hint="eastAsia"/>
        </w:rPr>
        <w:br/>
      </w:r>
      <w:r>
        <w:rPr>
          <w:rFonts w:hint="eastAsia"/>
        </w:rPr>
        <w:t>　　医用PEEK行业将沿着高性能化、个性化、智能化及法规适应性方向发展。一是高性能化研发，通过材料设计与改性，提高PEEK的力学性能、生物活性、降解可控性，满足复杂、高负载部位的植入需求。二是个性化服务，结合医学影像、3D打印技术，提供患者特异性、解剖匹配的PEEK植入物，实现精准医疗。三是智能化融合，将传感器、药物释放系统等集成到PEEK植入物中，实现植入物的远程监控、智能调控、治疗效果评估等功能。四是法规适应性强化，密切关注国际、国内医疗器械法规更新，确保PEEK产品符合严格的注册、审批、上市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26a4e106042de" w:history="1">
        <w:r>
          <w:rPr>
            <w:rStyle w:val="Hyperlink"/>
          </w:rPr>
          <w:t>2025-2031年中国医用聚醚醚酮行业市场调研与发展前景预测报告</w:t>
        </w:r>
      </w:hyperlink>
      <w:r>
        <w:rPr>
          <w:rFonts w:hint="eastAsia"/>
        </w:rPr>
        <w:t>》从产业链视角出发，系统分析了医用聚醚醚酮行业的市场现状与需求动态，详细解读了医用聚醚醚酮市场规模、价格波动及上下游影响因素。报告深入剖析了医用聚醚醚酮细分领域的发展特点，基于权威数据对市场前景及未来趋势进行了科学预测，同时揭示了医用聚醚醚酮重点企业的竞争格局与市场集中度变化。报告客观翔实地指出了医用聚醚醚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医用聚醚醚酮行业界定</w:t>
      </w:r>
      <w:r>
        <w:rPr>
          <w:rFonts w:hint="eastAsia"/>
        </w:rPr>
        <w:br/>
      </w:r>
      <w:r>
        <w:rPr>
          <w:rFonts w:hint="eastAsia"/>
        </w:rPr>
        <w:t>　　第一节 医用聚醚醚酮行业定义</w:t>
      </w:r>
      <w:r>
        <w:rPr>
          <w:rFonts w:hint="eastAsia"/>
        </w:rPr>
        <w:br/>
      </w:r>
      <w:r>
        <w:rPr>
          <w:rFonts w:hint="eastAsia"/>
        </w:rPr>
        <w:t>　　第二节 医用聚醚醚酮行业基本特点</w:t>
      </w:r>
      <w:r>
        <w:rPr>
          <w:rFonts w:hint="eastAsia"/>
        </w:rPr>
        <w:br/>
      </w:r>
      <w:r>
        <w:rPr>
          <w:rFonts w:hint="eastAsia"/>
        </w:rPr>
        <w:t>　　第三节 医用聚醚醚酮产业链分析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中国医用聚醚醚酮行业发展环境分析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医用聚醚醚酮行业经济环境分析</w:t>
      </w:r>
      <w:r>
        <w:rPr>
          <w:rFonts w:hint="eastAsia"/>
        </w:rPr>
        <w:br/>
      </w:r>
      <w:r>
        <w:rPr>
          <w:rFonts w:hint="eastAsia"/>
        </w:rPr>
        <w:t>　　第二节 医用聚醚醚酮行业政策环境分析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2024-2025年国外医用聚醚醚酮行业发展概况</w:t>
      </w:r>
      <w:r>
        <w:rPr>
          <w:rFonts w:hint="eastAsia"/>
        </w:rPr>
        <w:br/>
      </w:r>
      <w:r>
        <w:rPr>
          <w:rFonts w:hint="eastAsia"/>
        </w:rPr>
        <w:t>　　第一节 国外医用聚醚醚酮行业发展历程</w:t>
      </w:r>
      <w:r>
        <w:rPr>
          <w:rFonts w:hint="eastAsia"/>
        </w:rPr>
        <w:br/>
      </w:r>
      <w:r>
        <w:rPr>
          <w:rFonts w:hint="eastAsia"/>
        </w:rPr>
        <w:t>　　第二节 国外医用聚醚醚酮行业发展现状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中国医用聚醚醚酮行业现状分析</w:t>
      </w:r>
      <w:r>
        <w:rPr>
          <w:rFonts w:hint="eastAsia"/>
        </w:rPr>
        <w:br/>
      </w:r>
      <w:r>
        <w:rPr>
          <w:rFonts w:hint="eastAsia"/>
        </w:rPr>
        <w:t>　　第一节 医用聚醚醚酮行业发展特点</w:t>
      </w:r>
      <w:r>
        <w:rPr>
          <w:rFonts w:hint="eastAsia"/>
        </w:rPr>
        <w:br/>
      </w:r>
      <w:r>
        <w:rPr>
          <w:rFonts w:hint="eastAsia"/>
        </w:rPr>
        <w:t>　　第二节 中国医用聚醚醚酮行业发展现状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医用聚醚醚酮行业技术发展现状及趋势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当前中国医用聚醚醚酮技术发展现状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提高中国医用聚醚醚酮技术的对策</w:t>
      </w:r>
      <w:r>
        <w:rPr>
          <w:rFonts w:hint="eastAsia"/>
        </w:rPr>
        <w:br/>
      </w:r>
      <w:r>
        <w:rPr>
          <w:rFonts w:hint="eastAsia"/>
        </w:rPr>
        <w:t>　　第三节 医用聚醚醚酮产品研发、设计发展趋势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2024-2025年中国医用聚醚醚酮行业产品价格调研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影响中国医用聚醚醚酮价格的因素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2024-2025年医用聚醚醚酮行业竞争格局分析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中国医用聚醚醚酮行业竞争结构分析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中国医用聚醚醚酮行业竞争力分析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2020-2025年医用聚醚醚酮行业重点企业调研分析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赢创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三、医用聚醚醚酮产品研发情况</w:t>
      </w:r>
      <w:r>
        <w:rPr>
          <w:rFonts w:hint="eastAsia"/>
        </w:rPr>
        <w:br/>
      </w:r>
      <w:r>
        <w:rPr>
          <w:rFonts w:hint="eastAsia"/>
        </w:rPr>
        <w:t>　　　　四、医用聚醚醚酮企业发展战略</w:t>
      </w:r>
      <w:r>
        <w:rPr>
          <w:rFonts w:hint="eastAsia"/>
        </w:rPr>
        <w:br/>
      </w:r>
      <w:r>
        <w:rPr>
          <w:rFonts w:hint="eastAsia"/>
        </w:rPr>
        <w:t>　　第二节 吉林省中研高分子材料股份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三、医用聚醚醚酮产品研发情况</w:t>
      </w:r>
      <w:r>
        <w:rPr>
          <w:rFonts w:hint="eastAsia"/>
        </w:rPr>
        <w:br/>
      </w:r>
      <w:r>
        <w:rPr>
          <w:rFonts w:hint="eastAsia"/>
        </w:rPr>
        <w:t>　　　　四、医用聚醚醚酮企业发展战略</w:t>
      </w:r>
      <w:r>
        <w:rPr>
          <w:rFonts w:hint="eastAsia"/>
        </w:rPr>
        <w:br/>
      </w:r>
      <w:r>
        <w:rPr>
          <w:rFonts w:hint="eastAsia"/>
        </w:rPr>
        <w:t>　　第三节 宁波琳盛高分子材料有限公司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三、医用聚醚醚酮产品研发情况</w:t>
      </w:r>
      <w:r>
        <w:rPr>
          <w:rFonts w:hint="eastAsia"/>
        </w:rPr>
        <w:br/>
      </w:r>
      <w:r>
        <w:rPr>
          <w:rFonts w:hint="eastAsia"/>
        </w:rPr>
        <w:t>　　　　四、医用聚醚醚酮企业发展战略</w:t>
      </w:r>
      <w:r>
        <w:rPr>
          <w:rFonts w:hint="eastAsia"/>
        </w:rPr>
        <w:br/>
      </w:r>
      <w:r>
        <w:rPr>
          <w:rFonts w:hint="eastAsia"/>
        </w:rPr>
        <w:t>　　第四节 浙江科惠医疗器械股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三、医用聚醚醚酮产品研发情况</w:t>
      </w:r>
      <w:r>
        <w:rPr>
          <w:rFonts w:hint="eastAsia"/>
        </w:rPr>
        <w:br/>
      </w:r>
      <w:r>
        <w:rPr>
          <w:rFonts w:hint="eastAsia"/>
        </w:rPr>
        <w:t>　　　　四、医用聚醚醚酮企业发展战略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2025-2031年医用聚醚醚酮行业发展机会与风险对策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2025-2031年中国医用聚醚醚酮行业投资环境分析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医用聚醚醚酮行业风险预警分析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(中⋅智⋅林)医用聚醚醚酮项目投资建议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26a4e106042de" w:history="1">
        <w:r>
          <w:rPr>
            <w:rStyle w:val="Hyperlink"/>
          </w:rPr>
          <w:t>2025-2031年中国医用聚醚醚酮行业市场调研与发展前景预测报告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26a4e106042de" w:history="1">
        <w:r>
          <w:rPr>
            <w:rStyle w:val="Hyperlink"/>
          </w:rPr>
          <w:t>https://www.20087.com/2/79/YiYongJuMiMiTongHangYeFaZhanQianJing.html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热点：聚醚醚酮义齿、医用聚醚醚酮带线锚钉价格、聚醚型聚氨酯、医用聚醚醚酮带线锚钉、聚醚酮酮生产厂家、医用聚醚醚酮骨锚钉系统价格、聚醚十大品牌、医用聚醚醚酮材料特点、聚醚多元醇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9409a49a44912" w:history="1">
      <w:r>
        <w:rPr>
          <w:rStyle w:val="Hyperlink"/>
        </w:rPr>
        <w:t>2025-2031年中国医用聚醚醚酮行业市场调研与发展前景预测报告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ongJuMiMiTongHangYeFaZhanQianJing.html" TargetMode="External" Id="Reca26a4e106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ongJuMiMiTongHangYeFaZhanQianJing.html" TargetMode="External" Id="R8189409a49a4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2025-03-19T07:41:00Z</dcterms:created>
  <dcterms:modified xsi:type="dcterms:W3CDTF">2025-03-19T08:41:00Z</dcterms:modified>
  <dc:subject>2025-2031年中国医用聚醚醚酮行业市场调研与发展前景预测报告</dc:subject>
  <dc:title>2025-2031年中国医用聚醚醚酮行业市场调研与发展前景预测报告</dc:title>
  <cp:keywords>2025-2031年中国医用聚醚醚酮行业市场调研与发展前景预测报告</cp:keywords>
  <dc:description>2025-2031年中国医用聚醚醚酮行业市场调研与发展前景预测报告</dc:description>
</cp:coreProperties>
</file>