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ed37718c4c4e" w:history="1">
              <w:r>
                <w:rPr>
                  <w:rStyle w:val="Hyperlink"/>
                </w:rPr>
                <w:t>2025-2031年中国竹炭纤维行业全面调研与发展趋势预测报告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ed37718c4c4e" w:history="1">
              <w:r>
                <w:rPr>
                  <w:rStyle w:val="Hyperlink"/>
                </w:rPr>
                <w:t>2025-2031年中国竹炭纤维行业全面调研与发展趋势预测报告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ded37718c4c4e" w:history="1">
                <w:r>
                  <w:rPr>
                    <w:rStyle w:val="Hyperlink"/>
                  </w:rPr>
                  <w:t>https://www.20087.com/2/39/ZhuTanXianWeiWeiLaiFaZhanQuShi.html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是一种利用竹炭的天然吸附性和远红外线功能，通过特殊工艺与纤维结合而成的新型环保材料。近年来，随着消费者对健康和环保意识的增强，竹炭纤维在纺织、家居、卫生用品等领域得到了广泛应用。竹炭纤维制品具有抗菌除臭、吸湿排汗、保暖透气等特性，满足了市场对功能性纺织品的需求。</w:t>
      </w:r>
      <w:r>
        <w:rPr>
          <w:rFonts w:hint="eastAsia"/>
        </w:rPr>
        <w:br/>
      </w:r>
      <w:r>
        <w:rPr>
          <w:rFonts w:hint="eastAsia"/>
        </w:rPr>
        <w:t>　　未来，竹炭纤维产业将更加注重产品创新和市场细分。一方面，通过技术研发，提升竹炭纤维的性能，如增强耐磨性、色彩稳定性，扩大其在高端运动装备、医疗纺织品等领域的应用。另一方面，随着个性化消费趋势的兴起，竹炭纤维产品将更加注重设计感和舒适度，满足不同消费群体的审美和功能需求。此外，竹炭纤维与智能穿戴技术的结合，如健康监测、环境适应性调节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ded37718c4c4e" w:history="1">
        <w:r>
          <w:rPr>
            <w:rStyle w:val="Hyperlink"/>
          </w:rPr>
          <w:t>2025-2031年中国竹炭纤维行业全面调研与发展趋势预测报告</w:t>
        </w:r>
      </w:hyperlink>
      <w:r>
        <w:rPr>
          <w:rFonts w:hint="eastAsia"/>
        </w:rPr>
        <w:t>》通过严谨的分析、翔实的数据及直观的图表，系统解析了竹炭纤维行业的市场规模、需求变化、价格波动及产业链结构。报告全面评估了当前竹炭纤维市场现状，科学预测了未来市场前景与发展趋势，重点剖析了竹炭纤维细分市场的机遇与挑战。同时，报告对竹炭纤维重点企业的竞争地位及市场集中度进行了评估，为竹炭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竹炭纤维概述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国外竹炭纤维市场发展概况</w:t>
      </w:r>
      <w:r>
        <w:rPr>
          <w:rFonts w:hint="eastAsia"/>
        </w:rPr>
        <w:br/>
      </w:r>
      <w:r>
        <w:rPr>
          <w:rFonts w:hint="eastAsia"/>
        </w:rPr>
        <w:t>　　第一节 全球竹炭纤维市场分析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2025年中国竹炭纤维环境分析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当前中国竹炭纤维技术发展现况分析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中国竹炭纤维技术成熟度分析</w:t>
      </w:r>
      <w:r>
        <w:rPr>
          <w:rFonts w:hint="eastAsia"/>
        </w:rPr>
        <w:br/>
      </w:r>
      <w:r>
        <w:rPr>
          <w:rFonts w:hint="eastAsia"/>
        </w:rPr>
        <w:t>　　第三节 中、外竹炭纤维技术差距及其主要因素分析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未来提高中国竹炭纤维技术的策略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竹炭纤维市场特性分析</w:t>
      </w:r>
      <w:r>
        <w:rPr>
          <w:rFonts w:hint="eastAsia"/>
        </w:rPr>
        <w:br/>
      </w:r>
      <w:r>
        <w:rPr>
          <w:rFonts w:hint="eastAsia"/>
        </w:rPr>
        <w:t>　　第一节 竹炭纤维市场集中度分析及预测</w:t>
      </w:r>
      <w:r>
        <w:rPr>
          <w:rFonts w:hint="eastAsia"/>
        </w:rPr>
        <w:br/>
      </w:r>
      <w:r>
        <w:rPr>
          <w:rFonts w:hint="eastAsia"/>
        </w:rPr>
        <w:t>　　第二节 竹炭纤维SWOT分析及预测</w:t>
      </w:r>
      <w:r>
        <w:rPr>
          <w:rFonts w:hint="eastAsia"/>
        </w:rPr>
        <w:br/>
      </w:r>
      <w:r>
        <w:rPr>
          <w:rFonts w:hint="eastAsia"/>
        </w:rPr>
        <w:t>　　　　一、竹炭纤维优势</w:t>
      </w:r>
      <w:r>
        <w:rPr>
          <w:rFonts w:hint="eastAsia"/>
        </w:rPr>
        <w:br/>
      </w:r>
      <w:r>
        <w:rPr>
          <w:rFonts w:hint="eastAsia"/>
        </w:rPr>
        <w:t>　　　　二、竹炭纤维劣势</w:t>
      </w:r>
      <w:r>
        <w:rPr>
          <w:rFonts w:hint="eastAsia"/>
        </w:rPr>
        <w:br/>
      </w:r>
      <w:r>
        <w:rPr>
          <w:rFonts w:hint="eastAsia"/>
        </w:rPr>
        <w:t>　　　　三、竹炭纤维机会</w:t>
      </w:r>
      <w:r>
        <w:rPr>
          <w:rFonts w:hint="eastAsia"/>
        </w:rPr>
        <w:br/>
      </w:r>
      <w:r>
        <w:rPr>
          <w:rFonts w:hint="eastAsia"/>
        </w:rPr>
        <w:t>　　　　四、竹炭纤维风险</w:t>
      </w:r>
      <w:r>
        <w:rPr>
          <w:rFonts w:hint="eastAsia"/>
        </w:rPr>
        <w:br/>
      </w:r>
      <w:r>
        <w:rPr>
          <w:rFonts w:hint="eastAsia"/>
        </w:rPr>
        <w:t>　　第三节 竹炭纤维进入退出状况分析及预测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中国竹炭纤维发展现状</w:t>
      </w:r>
      <w:r>
        <w:rPr>
          <w:rFonts w:hint="eastAsia"/>
        </w:rPr>
        <w:br/>
      </w:r>
      <w:r>
        <w:rPr>
          <w:rFonts w:hint="eastAsia"/>
        </w:rPr>
        <w:t>　　第一节 中国竹炭纤维市场现状分析及预测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中国竹炭纤维产量分析</w:t>
      </w:r>
      <w:r>
        <w:rPr>
          <w:rFonts w:hint="eastAsia"/>
        </w:rPr>
        <w:br/>
      </w:r>
      <w:r>
        <w:rPr>
          <w:rFonts w:hint="eastAsia"/>
        </w:rPr>
        <w:t>　　　　一、中国竹炭纤维生产区域分布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二、2020-2025年中国竹炭纤维产量</w:t>
      </w:r>
      <w:r>
        <w:rPr>
          <w:rFonts w:hint="eastAsia"/>
        </w:rPr>
        <w:br/>
      </w:r>
      <w:r>
        <w:rPr>
          <w:rFonts w:hint="eastAsia"/>
        </w:rPr>
        <w:t>　　第三节 中国竹炭纤维市场需求分析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一、2020-2025年中国竹炭纤维需求量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中国竹炭纤维价格趋势分析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一、2020-2025年竹炭纤维价格分析</w:t>
      </w:r>
      <w:r>
        <w:rPr>
          <w:rFonts w:hint="eastAsia"/>
        </w:rPr>
        <w:br/>
      </w:r>
      <w:r>
        <w:rPr>
          <w:rFonts w:hint="eastAsia"/>
        </w:rPr>
        <w:t>　　　　二、影响竹炭纤维价格的因素</w:t>
      </w:r>
      <w:r>
        <w:rPr>
          <w:rFonts w:hint="eastAsia"/>
        </w:rPr>
        <w:br/>
      </w:r>
      <w:r>
        <w:rPr>
          <w:rFonts w:hint="eastAsia"/>
        </w:rPr>
        <w:t>　　　　三、未来几年竹炭纤维市场价格预测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2020-2025年中国竹炭纤维行业经济运行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2020-2025年中国竹炭纤维进、出口分析</w:t>
      </w:r>
      <w:r>
        <w:rPr>
          <w:rFonts w:hint="eastAsia"/>
        </w:rPr>
        <w:br/>
      </w:r>
      <w:r>
        <w:rPr>
          <w:rFonts w:hint="eastAsia"/>
        </w:rPr>
        <w:t>　　第一节 2025年竹炭纤维进、出口特点</w:t>
      </w:r>
      <w:r>
        <w:rPr>
          <w:rFonts w:hint="eastAsia"/>
        </w:rPr>
        <w:br/>
      </w:r>
      <w:r>
        <w:rPr>
          <w:rFonts w:hint="eastAsia"/>
        </w:rPr>
        <w:t>　　第二节 竹炭纤维进口分析</w:t>
      </w:r>
      <w:r>
        <w:rPr>
          <w:rFonts w:hint="eastAsia"/>
        </w:rPr>
        <w:br/>
      </w:r>
      <w:r>
        <w:rPr>
          <w:rFonts w:hint="eastAsia"/>
        </w:rPr>
        <w:t>　　第三节 竹炭纤维出口分析</w:t>
      </w:r>
      <w:r>
        <w:rPr>
          <w:rFonts w:hint="eastAsia"/>
        </w:rPr>
        <w:br/>
      </w:r>
      <w:r>
        <w:rPr>
          <w:rFonts w:hint="eastAsia"/>
        </w:rPr>
        <w:t>　　第四节 2025-2031年竹炭纤维进、出口预测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2020-2025年主要竹炭纤维企业及竞争格局</w:t>
      </w:r>
      <w:r>
        <w:rPr>
          <w:rFonts w:hint="eastAsia"/>
        </w:rPr>
        <w:br/>
      </w:r>
      <w:r>
        <w:rPr>
          <w:rFonts w:hint="eastAsia"/>
        </w:rPr>
        <w:t>　　第一节 上海市南德纺织科技有限公司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安吉竹蕾雅竹纤维有限公司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湖南长沙欧林雅生态竹纺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安吉宝盛竹纤维有限公司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安吉竹天下纺织品有限公司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上海竹虎实业有限公司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山东竹源世家竹纤维纺织品有限公司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建德市竹兰雅实业有限公司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三、2020-2025年竹炭纤维产品研究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2025-2031年竹炭纤维投资建议</w:t>
      </w:r>
      <w:r>
        <w:rPr>
          <w:rFonts w:hint="eastAsia"/>
        </w:rPr>
        <w:br/>
      </w:r>
      <w:r>
        <w:rPr>
          <w:rFonts w:hint="eastAsia"/>
        </w:rPr>
        <w:t>　　第一节 竹炭纤维投资环境分析</w:t>
      </w:r>
      <w:r>
        <w:rPr>
          <w:rFonts w:hint="eastAsia"/>
        </w:rPr>
        <w:br/>
      </w:r>
      <w:r>
        <w:rPr>
          <w:rFonts w:hint="eastAsia"/>
        </w:rPr>
        <w:t>　　第二节 竹炭纤维投资进入壁垒分析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竹炭纤维投资建议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2025-2031年中国竹炭纤维未来发展预测及投资前景分析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未来竹炭纤维行业发展趋势分析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一、未来竹炭纤维行业发展分析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二、未来竹炭纤维行业技术开发方向</w:t>
      </w:r>
      <w:r>
        <w:rPr>
          <w:rFonts w:hint="eastAsia"/>
        </w:rPr>
        <w:br/>
      </w:r>
      <w:r>
        <w:rPr>
          <w:rFonts w:hint="eastAsia"/>
        </w:rPr>
        <w:t>　　第二节 竹炭纤维行业相关趋势预测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2025-2031年业内专家对中国竹炭纤维投资的建议及观点</w:t>
      </w:r>
      <w:r>
        <w:rPr>
          <w:rFonts w:hint="eastAsia"/>
        </w:rPr>
        <w:br/>
      </w:r>
      <w:r>
        <w:rPr>
          <w:rFonts w:hint="eastAsia"/>
        </w:rPr>
        <w:t>　　第一节 竹炭纤维行业投资机遇</w:t>
      </w:r>
      <w:r>
        <w:rPr>
          <w:rFonts w:hint="eastAsia"/>
        </w:rPr>
        <w:br/>
      </w:r>
      <w:r>
        <w:rPr>
          <w:rFonts w:hint="eastAsia"/>
        </w:rPr>
        <w:t>　　第二节 竹炭纤维行业投资风险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ed37718c4c4e" w:history="1">
        <w:r>
          <w:rPr>
            <w:rStyle w:val="Hyperlink"/>
          </w:rPr>
          <w:t>2025-2031年中国竹炭纤维行业全面调研与发展趋势预测报告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ded37718c4c4e" w:history="1">
        <w:r>
          <w:rPr>
            <w:rStyle w:val="Hyperlink"/>
          </w:rPr>
          <w:t>https://www.20087.com/2/39/ZhuTanXianWeiWeiLaiFaZhanQuShi.html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是天然纤维吗、竹炭纤维墙板多少钱一平方、竹纤维和竹炭纤维的区别、竹炭纤维和纯棉哪个好、竹炭纤维是什么东西、竹炭纤维是什么面料、竹纤维材料、竹炭纤维板和碳晶板的区别、竹炭纤维床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7e0e0a0e24027" w:history="1">
      <w:r>
        <w:rPr>
          <w:rStyle w:val="Hyperlink"/>
        </w:rPr>
        <w:t>2025-2031年中国竹炭纤维行业全面调研与发展趋势预测报告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uTanXianWeiWeiLaiFaZhanQuShi.html" TargetMode="External" Id="R74cded37718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uTanXianWeiWeiLaiFaZhanQuShi.html" TargetMode="External" Id="Rd1d7e0e0a0e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2025-04-22T08:53:00Z</dcterms:created>
  <dcterms:modified xsi:type="dcterms:W3CDTF">2025-04-22T09:53:00Z</dcterms:modified>
  <dc:subject>2025-2031年中国竹炭纤维行业全面调研与发展趋势预测报告</dc:subject>
  <dc:title>2025-2031年中国竹炭纤维行业全面调研与发展趋势预测报告</dc:title>
  <cp:keywords>2025-2031年中国竹炭纤维行业全面调研与发展趋势预测报告</cp:keywords>
  <dc:description>2025-2031年中国竹炭纤维行业全面调研与发展趋势预测报告</dc:description>
</cp:coreProperties>
</file>