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cdd6bdb8b4b9a" w:history="1">
              <w:r>
                <w:rPr>
                  <w:rStyle w:val="Hyperlink"/>
                </w:rPr>
                <w:t>中国航天卫星市场研究与发展前景预测报告（2026-2032年）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cdd6bdb8b4b9a" w:history="1">
              <w:r>
                <w:rPr>
                  <w:rStyle w:val="Hyperlink"/>
                </w:rPr>
                <w:t>中国航天卫星市场研究与发展前景预测报告（2026-2032年）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cdd6bdb8b4b9a" w:history="1">
                <w:r>
                  <w:rPr>
                    <w:rStyle w:val="Hyperlink"/>
                  </w:rPr>
                  <w:t>https://www.20087.com/2/59/HangTianWeiXingDeXianZhuangYuQianJing.html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卫星是通过运载火箭送入地球轨道或深空空间，执行通信、导航、遥感、科学探测等任务的空间飞行器，广泛应用于国防、气象、交通、农业、科研等多个领域。目前全球范围内，多个国家和商业机构已建立较为完善的卫星发射与运营体系，形成了以低轨通信星座、高轨气象卫星、遥感成像卫星为代表的多样化应用格局。近年来，随着微小卫星技术、星间链路系统与低成本发射服务的发展，卫星部署门槛大幅降低，商业化进程加快。然而，行业内仍存在轨道资源紧张、空间碎片增多、数据安全风险上升等问题，制约着行业的可持续发展。</w:t>
      </w:r>
      <w:r>
        <w:rPr>
          <w:rFonts w:hint="eastAsia"/>
        </w:rPr>
        <w:br/>
      </w:r>
      <w:r>
        <w:rPr>
          <w:rFonts w:hint="eastAsia"/>
        </w:rPr>
        <w:t>　　未来，航天卫星的发展将围绕小型化、组网化与智能化方向深入推进。市场调研网认为，一方面，微纳卫星与立方星的普及将推动卫星平台向轻量化、标准化、批量化生产转型，降低研制与发射成本。另一方面，大规模低轨卫星互联网星座的建设将加速推进，形成全球覆盖的高速通信网络，赋能远程教育、偏远地区联网、应急通信等应用场景。此外，人工智能与边缘计算技术的融合将使卫星具备自主决策、图像识别、目标跟踪等能力，提升任务执行效率与数据处理水平。行业监管也将趋于完善，围绕频谱分配、轨道协调、网络安全等方面建立更加严格的国际规则与合作机制，保障太空活动的有序开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cdd6bdb8b4b9a" w:history="1">
        <w:r>
          <w:rPr>
            <w:rStyle w:val="Hyperlink"/>
          </w:rPr>
          <w:t>中国航天卫星市场研究与发展前景预测报告（2026-2032年）</w:t>
        </w:r>
      </w:hyperlink>
      <w:r>
        <w:rPr>
          <w:rFonts w:hint="eastAsia"/>
        </w:rPr>
        <w:t>》，2025年航天卫星行业市场规模达 亿元，预计2032年市场规模将达 亿元，期间年均复合增长率（CAGR）达 %。报告系统分析了航天卫星行业的市场规模、供需状况及竞争格局，重点解读了重点航天卫星企业的经营表现。报告结合航天卫星技术现状与未来方向，科学预测了行业发展趋势，并通过SWOT分析揭示了航天卫星市场机遇与潜在风险。市场调研网发布的《</w:t>
      </w:r>
      <w:hyperlink r:id="Rc42cdd6bdb8b4b9a" w:history="1">
        <w:r>
          <w:rPr>
            <w:rStyle w:val="Hyperlink"/>
          </w:rPr>
          <w:t>中国航天卫星市场研究与发展前景预测报告（2026-2032年）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航天卫星产业概述</w:t>
      </w:r>
      <w:r>
        <w:rPr>
          <w:rFonts w:hint="eastAsia"/>
        </w:rPr>
        <w:br/>
      </w:r>
      <w:r>
        <w:rPr>
          <w:rFonts w:hint="eastAsia"/>
        </w:rPr>
        <w:t>　　第一节 航天卫星定义</w:t>
      </w:r>
      <w:r>
        <w:rPr>
          <w:rFonts w:hint="eastAsia"/>
        </w:rPr>
        <w:br/>
      </w:r>
      <w:r>
        <w:rPr>
          <w:rFonts w:hint="eastAsia"/>
        </w:rPr>
        <w:t>　　第二节 航天卫星行业特点</w:t>
      </w:r>
      <w:r>
        <w:rPr>
          <w:rFonts w:hint="eastAsia"/>
        </w:rPr>
        <w:br/>
      </w:r>
      <w:r>
        <w:rPr>
          <w:rFonts w:hint="eastAsia"/>
        </w:rPr>
        <w:t>　　第三节 航天卫星产业链分析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中国航天卫星行业运行环境分析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中国航天卫星运行经济环境分析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中国航天卫星产业政策环境分析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一、航天卫星行业监管体制</w:t>
      </w:r>
      <w:r>
        <w:rPr>
          <w:rFonts w:hint="eastAsia"/>
        </w:rPr>
        <w:br/>
      </w:r>
      <w:r>
        <w:rPr>
          <w:rFonts w:hint="eastAsia"/>
        </w:rPr>
        <w:t>　　　　二、航天卫星行业主要法规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三、主要航天卫星产业政策</w:t>
      </w:r>
      <w:r>
        <w:rPr>
          <w:rFonts w:hint="eastAsia"/>
        </w:rPr>
        <w:br/>
      </w:r>
      <w:r>
        <w:rPr>
          <w:rFonts w:hint="eastAsia"/>
        </w:rPr>
        <w:t>　　第三节 中国航天卫星产业社会环境分析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全球航天卫星市场发展现状分析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国外主要国家航天卫星市场现状</w:t>
      </w:r>
      <w:r>
        <w:rPr>
          <w:rFonts w:hint="eastAsia"/>
        </w:rPr>
        <w:br/>
      </w:r>
      <w:r>
        <w:rPr>
          <w:rFonts w:hint="eastAsia"/>
        </w:rPr>
        <w:t>　　第三节 全球航天卫星行业发展趋势预测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中国航天卫星行业市场分析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2020-2025年中国航天卫星行业规模情况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2020-2025年中国航天卫星市场规模情况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2020-2025年中国航天卫星行业盈利情况分析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2020-2025年中国航天卫星市场需求状况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2020-2025年中国航天卫星行业市场供给状况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2020-2025年航天卫星行业市场供需平衡状况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2025-2026年航天卫星行业技术发展现状及趋势分析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中国重点地区航天卫星行业市场调研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重点地区（一）航天卫星市场调研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重点地区（二）航天卫星市场调研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重点地区（三）航天卫星市场调研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重点地区（四）航天卫星市场调研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重点地区（五）航天卫星市场调研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国内航天卫星行业价格回顾</w:t>
      </w:r>
      <w:r>
        <w:rPr>
          <w:rFonts w:hint="eastAsia"/>
        </w:rPr>
        <w:br/>
      </w:r>
      <w:r>
        <w:rPr>
          <w:rFonts w:hint="eastAsia"/>
        </w:rPr>
        <w:t>　　第二节 国内航天卫星行业价格走势预测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国内航天卫星行业价格影响因素分析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中国航天卫星行业客户调研</w:t>
      </w:r>
      <w:r>
        <w:rPr>
          <w:rFonts w:hint="eastAsia"/>
        </w:rPr>
        <w:br/>
      </w:r>
      <w:r>
        <w:rPr>
          <w:rFonts w:hint="eastAsia"/>
        </w:rPr>
        <w:t>　　　　一、航天卫星行业客户偏好调查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二、客户对航天卫星品牌的首要认知渠道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三、航天卫星品牌忠诚度调查</w:t>
      </w:r>
      <w:r>
        <w:rPr>
          <w:rFonts w:hint="eastAsia"/>
        </w:rPr>
        <w:br/>
      </w:r>
      <w:r>
        <w:rPr>
          <w:rFonts w:hint="eastAsia"/>
        </w:rPr>
        <w:t>　　　　四、航天卫星行业客户消费理念调研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2025年航天卫星行业集中度分析</w:t>
      </w:r>
      <w:r>
        <w:rPr>
          <w:rFonts w:hint="eastAsia"/>
        </w:rPr>
        <w:br/>
      </w:r>
      <w:r>
        <w:rPr>
          <w:rFonts w:hint="eastAsia"/>
        </w:rPr>
        <w:t>　　　　一、航天卫星市场集中度分析</w:t>
      </w:r>
      <w:r>
        <w:rPr>
          <w:rFonts w:hint="eastAsia"/>
        </w:rPr>
        <w:br/>
      </w:r>
      <w:r>
        <w:rPr>
          <w:rFonts w:hint="eastAsia"/>
        </w:rPr>
        <w:t>　　　　二、航天卫星企业集中度分析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2025-2026年航天卫星行业竞争格局分析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一、航天卫星行业竞争策略分析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二、航天卫星行业竞争格局展望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三、我国航天卫星市场竞争趋势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航天卫星企业多样化经营策略分析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一、航天卫星企业多样化经营情况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二、现行航天卫星行业多样化经营的方向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大型航天卫星企业集团未来发展策略分析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对中小航天卫星企业生产经营的建议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航天卫星行业SWOT模型分析</w:t>
      </w:r>
      <w:r>
        <w:rPr>
          <w:rFonts w:hint="eastAsia"/>
        </w:rPr>
        <w:br/>
      </w:r>
      <w:r>
        <w:rPr>
          <w:rFonts w:hint="eastAsia"/>
        </w:rPr>
        <w:t>　　　　一、航天卫星行业优势分析</w:t>
      </w:r>
      <w:r>
        <w:rPr>
          <w:rFonts w:hint="eastAsia"/>
        </w:rPr>
        <w:br/>
      </w:r>
      <w:r>
        <w:rPr>
          <w:rFonts w:hint="eastAsia"/>
        </w:rPr>
        <w:t>　　　　二、航天卫星行业劣势分析</w:t>
      </w:r>
      <w:r>
        <w:rPr>
          <w:rFonts w:hint="eastAsia"/>
        </w:rPr>
        <w:br/>
      </w:r>
      <w:r>
        <w:rPr>
          <w:rFonts w:hint="eastAsia"/>
        </w:rPr>
        <w:t>　　　　三、航天卫星行业机会分析</w:t>
      </w:r>
      <w:r>
        <w:rPr>
          <w:rFonts w:hint="eastAsia"/>
        </w:rPr>
        <w:br/>
      </w:r>
      <w:r>
        <w:rPr>
          <w:rFonts w:hint="eastAsia"/>
        </w:rPr>
        <w:t>　　　　四、航天卫星行业风险分析</w:t>
      </w:r>
      <w:r>
        <w:rPr>
          <w:rFonts w:hint="eastAsia"/>
        </w:rPr>
        <w:br/>
      </w:r>
      <w:r>
        <w:rPr>
          <w:rFonts w:hint="eastAsia"/>
        </w:rPr>
        <w:t>　　第二节 航天卫星行业投资风险及控制策略分析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一、航天卫星市场风险及控制策略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二、航天卫星行业政策风险及控制策略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三、航天卫星行业经营风险及控制策略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四、航天卫星同业竞争风险及控制策略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五、航天卫星行业其他风险及控制策略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2026-2032年中国航天卫星行业投资潜力及发展趋势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2026-2032年航天卫星行业投资潜力分析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一、航天卫星行业重点可投资领域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二、航天卫星行业目标市场需求潜力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三、航天卫星行业投资潜力综合评判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(中~智~林)2026-2032年中国航天卫星行业发展趋势分析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一、2026年航天卫星市场前景分析</w:t>
      </w:r>
      <w:r>
        <w:rPr>
          <w:rFonts w:hint="eastAsia"/>
        </w:rPr>
        <w:br/>
      </w:r>
      <w:r>
        <w:rPr>
          <w:rFonts w:hint="eastAsia"/>
        </w:rPr>
        <w:t>　　　　二、2026年航天卫星发展趋势预测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三、2026-2032年我国航天卫星行业发展剖析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五、未来航天卫星行业发展变局剖析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航天卫星介绍</w:t>
      </w:r>
      <w:r>
        <w:rPr>
          <w:rFonts w:hint="eastAsia"/>
        </w:rPr>
        <w:br/>
      </w:r>
      <w:r>
        <w:rPr>
          <w:rFonts w:hint="eastAsia"/>
        </w:rPr>
        <w:t>　　图表 航天卫星图片</w:t>
      </w:r>
      <w:r>
        <w:rPr>
          <w:rFonts w:hint="eastAsia"/>
        </w:rPr>
        <w:br/>
      </w:r>
      <w:r>
        <w:rPr>
          <w:rFonts w:hint="eastAsia"/>
        </w:rPr>
        <w:t>　　图表 航天卫星主要特点</w:t>
      </w:r>
      <w:r>
        <w:rPr>
          <w:rFonts w:hint="eastAsia"/>
        </w:rPr>
        <w:br/>
      </w:r>
      <w:r>
        <w:rPr>
          <w:rFonts w:hint="eastAsia"/>
        </w:rPr>
        <w:t>　　图表 航天卫星发展有利因素分析</w:t>
      </w:r>
      <w:r>
        <w:rPr>
          <w:rFonts w:hint="eastAsia"/>
        </w:rPr>
        <w:br/>
      </w:r>
      <w:r>
        <w:rPr>
          <w:rFonts w:hint="eastAsia"/>
        </w:rPr>
        <w:t>　　图表 航天卫星发展不利因素分析</w:t>
      </w:r>
      <w:r>
        <w:rPr>
          <w:rFonts w:hint="eastAsia"/>
        </w:rPr>
        <w:br/>
      </w:r>
      <w:r>
        <w:rPr>
          <w:rFonts w:hint="eastAsia"/>
        </w:rPr>
        <w:t>　　图表 进入航天卫星行业壁垒</w:t>
      </w:r>
      <w:r>
        <w:rPr>
          <w:rFonts w:hint="eastAsia"/>
        </w:rPr>
        <w:br/>
      </w:r>
      <w:r>
        <w:rPr>
          <w:rFonts w:hint="eastAsia"/>
        </w:rPr>
        <w:t>　　图表 航天卫星政策</w:t>
      </w:r>
      <w:r>
        <w:rPr>
          <w:rFonts w:hint="eastAsia"/>
        </w:rPr>
        <w:br/>
      </w:r>
      <w:r>
        <w:rPr>
          <w:rFonts w:hint="eastAsia"/>
        </w:rPr>
        <w:t>　　图表 航天卫星技术 标准</w:t>
      </w:r>
      <w:r>
        <w:rPr>
          <w:rFonts w:hint="eastAsia"/>
        </w:rPr>
        <w:br/>
      </w:r>
      <w:r>
        <w:rPr>
          <w:rFonts w:hint="eastAsia"/>
        </w:rPr>
        <w:t>　　图表 航天卫星产业链分析</w:t>
      </w:r>
      <w:r>
        <w:rPr>
          <w:rFonts w:hint="eastAsia"/>
        </w:rPr>
        <w:br/>
      </w:r>
      <w:r>
        <w:rPr>
          <w:rFonts w:hint="eastAsia"/>
        </w:rPr>
        <w:t>　　图表 航天卫星品牌分析</w:t>
      </w:r>
      <w:r>
        <w:rPr>
          <w:rFonts w:hint="eastAsia"/>
        </w:rPr>
        <w:br/>
      </w:r>
      <w:r>
        <w:rPr>
          <w:rFonts w:hint="eastAsia"/>
        </w:rPr>
        <w:t>　　图表 2025年航天卫星需求分析</w:t>
      </w:r>
      <w:r>
        <w:rPr>
          <w:rFonts w:hint="eastAsia"/>
        </w:rPr>
        <w:br/>
      </w:r>
      <w:r>
        <w:rPr>
          <w:rFonts w:hint="eastAsia"/>
        </w:rPr>
        <w:t>　　图表 2020-2025年中国航天卫星市场规模分析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2020-2025年中国航天卫星销售情况</w:t>
      </w:r>
      <w:r>
        <w:rPr>
          <w:rFonts w:hint="eastAsia"/>
        </w:rPr>
        <w:br/>
      </w:r>
      <w:r>
        <w:rPr>
          <w:rFonts w:hint="eastAsia"/>
        </w:rPr>
        <w:t>　　图表 航天卫星价格走势</w:t>
      </w:r>
      <w:r>
        <w:rPr>
          <w:rFonts w:hint="eastAsia"/>
        </w:rPr>
        <w:br/>
      </w:r>
      <w:r>
        <w:rPr>
          <w:rFonts w:hint="eastAsia"/>
        </w:rPr>
        <w:t>　　图表 2026年中国航天卫星公司数量统计 单位：家</w:t>
      </w:r>
      <w:r>
        <w:rPr>
          <w:rFonts w:hint="eastAsia"/>
        </w:rPr>
        <w:br/>
      </w:r>
      <w:r>
        <w:rPr>
          <w:rFonts w:hint="eastAsia"/>
        </w:rPr>
        <w:t>　　图表 航天卫星成本和利润分析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华东地区航天卫星市场规模情况</w:t>
      </w:r>
      <w:r>
        <w:rPr>
          <w:rFonts w:hint="eastAsia"/>
        </w:rPr>
        <w:br/>
      </w:r>
      <w:r>
        <w:rPr>
          <w:rFonts w:hint="eastAsia"/>
        </w:rPr>
        <w:t>　　图表 华东地区航天卫星市场销售额</w:t>
      </w:r>
      <w:r>
        <w:rPr>
          <w:rFonts w:hint="eastAsia"/>
        </w:rPr>
        <w:br/>
      </w:r>
      <w:r>
        <w:rPr>
          <w:rFonts w:hint="eastAsia"/>
        </w:rPr>
        <w:t>　　图表 华南地区航天卫星市场规模情况</w:t>
      </w:r>
      <w:r>
        <w:rPr>
          <w:rFonts w:hint="eastAsia"/>
        </w:rPr>
        <w:br/>
      </w:r>
      <w:r>
        <w:rPr>
          <w:rFonts w:hint="eastAsia"/>
        </w:rPr>
        <w:t>　　图表 华南地区航天卫星市场销售额</w:t>
      </w:r>
      <w:r>
        <w:rPr>
          <w:rFonts w:hint="eastAsia"/>
        </w:rPr>
        <w:br/>
      </w:r>
      <w:r>
        <w:rPr>
          <w:rFonts w:hint="eastAsia"/>
        </w:rPr>
        <w:t>　　图表 华北地区航天卫星市场规模情况</w:t>
      </w:r>
      <w:r>
        <w:rPr>
          <w:rFonts w:hint="eastAsia"/>
        </w:rPr>
        <w:br/>
      </w:r>
      <w:r>
        <w:rPr>
          <w:rFonts w:hint="eastAsia"/>
        </w:rPr>
        <w:t>　　图表 华北地区航天卫星市场销售额</w:t>
      </w:r>
      <w:r>
        <w:rPr>
          <w:rFonts w:hint="eastAsia"/>
        </w:rPr>
        <w:br/>
      </w:r>
      <w:r>
        <w:rPr>
          <w:rFonts w:hint="eastAsia"/>
        </w:rPr>
        <w:t>　　图表 华中地区航天卫星市场规模情况</w:t>
      </w:r>
      <w:r>
        <w:rPr>
          <w:rFonts w:hint="eastAsia"/>
        </w:rPr>
        <w:br/>
      </w:r>
      <w:r>
        <w:rPr>
          <w:rFonts w:hint="eastAsia"/>
        </w:rPr>
        <w:t>　　图表 华中地区航天卫星市场销售额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航天卫星投资、并购现状分析</w:t>
      </w:r>
      <w:r>
        <w:rPr>
          <w:rFonts w:hint="eastAsia"/>
        </w:rPr>
        <w:br/>
      </w:r>
      <w:r>
        <w:rPr>
          <w:rFonts w:hint="eastAsia"/>
        </w:rPr>
        <w:t>　　图表 航天卫星上游、下游研究分析</w:t>
      </w:r>
      <w:r>
        <w:rPr>
          <w:rFonts w:hint="eastAsia"/>
        </w:rPr>
        <w:br/>
      </w:r>
      <w:r>
        <w:rPr>
          <w:rFonts w:hint="eastAsia"/>
        </w:rPr>
        <w:t>　　图表 航天卫星最新消息</w:t>
      </w:r>
      <w:r>
        <w:rPr>
          <w:rFonts w:hint="eastAsia"/>
        </w:rPr>
        <w:br/>
      </w:r>
      <w:r>
        <w:rPr>
          <w:rFonts w:hint="eastAsia"/>
        </w:rPr>
        <w:t>　　图表 航天卫星企业简介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航天卫星企业经营情况</w:t>
      </w:r>
      <w:r>
        <w:rPr>
          <w:rFonts w:hint="eastAsia"/>
        </w:rPr>
        <w:br/>
      </w:r>
      <w:r>
        <w:rPr>
          <w:rFonts w:hint="eastAsia"/>
        </w:rPr>
        <w:t>　　图表 航天卫星企业(二)简介</w:t>
      </w:r>
      <w:r>
        <w:rPr>
          <w:rFonts w:hint="eastAsia"/>
        </w:rPr>
        <w:br/>
      </w:r>
      <w:r>
        <w:rPr>
          <w:rFonts w:hint="eastAsia"/>
        </w:rPr>
        <w:t>　　图表 企业航天卫星业务</w:t>
      </w:r>
      <w:r>
        <w:rPr>
          <w:rFonts w:hint="eastAsia"/>
        </w:rPr>
        <w:br/>
      </w:r>
      <w:r>
        <w:rPr>
          <w:rFonts w:hint="eastAsia"/>
        </w:rPr>
        <w:t>　　图表 航天卫星企业(二)经营情况</w:t>
      </w:r>
      <w:r>
        <w:rPr>
          <w:rFonts w:hint="eastAsia"/>
        </w:rPr>
        <w:br/>
      </w:r>
      <w:r>
        <w:rPr>
          <w:rFonts w:hint="eastAsia"/>
        </w:rPr>
        <w:t>　　图表 航天卫星企业(三)调研</w:t>
      </w:r>
      <w:r>
        <w:rPr>
          <w:rFonts w:hint="eastAsia"/>
        </w:rPr>
        <w:br/>
      </w:r>
      <w:r>
        <w:rPr>
          <w:rFonts w:hint="eastAsia"/>
        </w:rPr>
        <w:t>　　图表 企业航天卫星业务分析</w:t>
      </w:r>
      <w:r>
        <w:rPr>
          <w:rFonts w:hint="eastAsia"/>
        </w:rPr>
        <w:br/>
      </w:r>
      <w:r>
        <w:rPr>
          <w:rFonts w:hint="eastAsia"/>
        </w:rPr>
        <w:t>　　图表 航天卫星企业(三)经营情况</w:t>
      </w:r>
      <w:r>
        <w:rPr>
          <w:rFonts w:hint="eastAsia"/>
        </w:rPr>
        <w:br/>
      </w:r>
      <w:r>
        <w:rPr>
          <w:rFonts w:hint="eastAsia"/>
        </w:rPr>
        <w:t>　　图表 航天卫星企业(四)介绍</w:t>
      </w:r>
      <w:r>
        <w:rPr>
          <w:rFonts w:hint="eastAsia"/>
        </w:rPr>
        <w:br/>
      </w:r>
      <w:r>
        <w:rPr>
          <w:rFonts w:hint="eastAsia"/>
        </w:rPr>
        <w:t>　　图表 企业航天卫星产品服务</w:t>
      </w:r>
      <w:r>
        <w:rPr>
          <w:rFonts w:hint="eastAsia"/>
        </w:rPr>
        <w:br/>
      </w:r>
      <w:r>
        <w:rPr>
          <w:rFonts w:hint="eastAsia"/>
        </w:rPr>
        <w:t>　　图表 航天卫星企业(四)经营情况</w:t>
      </w:r>
      <w:r>
        <w:rPr>
          <w:rFonts w:hint="eastAsia"/>
        </w:rPr>
        <w:br/>
      </w:r>
      <w:r>
        <w:rPr>
          <w:rFonts w:hint="eastAsia"/>
        </w:rPr>
        <w:t>　　图表 航天卫星企业(五)简介</w:t>
      </w:r>
      <w:r>
        <w:rPr>
          <w:rFonts w:hint="eastAsia"/>
        </w:rPr>
        <w:br/>
      </w:r>
      <w:r>
        <w:rPr>
          <w:rFonts w:hint="eastAsia"/>
        </w:rPr>
        <w:t>　　图表 企业航天卫星业务分析</w:t>
      </w:r>
      <w:r>
        <w:rPr>
          <w:rFonts w:hint="eastAsia"/>
        </w:rPr>
        <w:br/>
      </w:r>
      <w:r>
        <w:rPr>
          <w:rFonts w:hint="eastAsia"/>
        </w:rPr>
        <w:t>　　图表 航天卫星企业(五)经营情况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航天卫星行业生命周期</w:t>
      </w:r>
      <w:r>
        <w:rPr>
          <w:rFonts w:hint="eastAsia"/>
        </w:rPr>
        <w:br/>
      </w:r>
      <w:r>
        <w:rPr>
          <w:rFonts w:hint="eastAsia"/>
        </w:rPr>
        <w:t>　　图表 航天卫星优势、劣势、机会、威胁分析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航天卫星市场容量</w:t>
      </w:r>
      <w:r>
        <w:rPr>
          <w:rFonts w:hint="eastAsia"/>
        </w:rPr>
        <w:br/>
      </w:r>
      <w:r>
        <w:rPr>
          <w:rFonts w:hint="eastAsia"/>
        </w:rPr>
        <w:t>　　图表 航天卫星发展前景</w:t>
      </w:r>
      <w:r>
        <w:rPr>
          <w:rFonts w:hint="eastAsia"/>
        </w:rPr>
        <w:br/>
      </w:r>
      <w:r>
        <w:rPr>
          <w:rFonts w:hint="eastAsia"/>
        </w:rPr>
        <w:t>　　图表 2026-2032年中国航天卫星市场规模预测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2026-2032年中国航天卫星销售预测</w:t>
      </w:r>
      <w:r>
        <w:rPr>
          <w:rFonts w:hint="eastAsia"/>
        </w:rPr>
        <w:br/>
      </w:r>
      <w:r>
        <w:rPr>
          <w:rFonts w:hint="eastAsia"/>
        </w:rPr>
        <w:t>　　图表 航天卫星主要驱动因素</w:t>
      </w:r>
      <w:r>
        <w:rPr>
          <w:rFonts w:hint="eastAsia"/>
        </w:rPr>
        <w:br/>
      </w:r>
      <w:r>
        <w:rPr>
          <w:rFonts w:hint="eastAsia"/>
        </w:rPr>
        <w:t>　　图表 航天卫星发展趋势预测</w:t>
      </w:r>
      <w:r>
        <w:rPr>
          <w:rFonts w:hint="eastAsia"/>
        </w:rPr>
        <w:br/>
      </w:r>
      <w:r>
        <w:rPr>
          <w:rFonts w:hint="eastAsia"/>
        </w:rPr>
        <w:t>　　图表 航天卫星注意事项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cdd6bdb8b4b9a" w:history="1">
        <w:r>
          <w:rPr>
            <w:rStyle w:val="Hyperlink"/>
          </w:rPr>
          <w:t>中国航天卫星市场研究与发展前景预测报告（2026-2032年）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cdd6bdb8b4b9a" w:history="1">
        <w:r>
          <w:rPr>
            <w:rStyle w:val="Hyperlink"/>
          </w:rPr>
          <w:t>https://www.20087.com/2/59/HangTianWeiXingDeXianZhuangYuQianJing.html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热点：商业航天的真正龙头、航天卫星股票有哪些龙头股、今日卫星发射最新消息、航天卫星股票、航天模拟器、航天卫星超级工厂、小学生航天科普知识、航天卫星锅刷新点、中国航天卫星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bf55c5ba4b6e" w:history="1">
      <w:r>
        <w:rPr>
          <w:rStyle w:val="Hyperlink"/>
        </w:rPr>
        <w:t>中国航天卫星市场研究与发展前景预测报告（2026-2032年）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ngTianWeiXingDeXianZhuangYuQianJing.html" TargetMode="External" Id="Rc42cdd6bdb8b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ngTianWeiXingDeXianZhuangYuQianJing.html" TargetMode="External" Id="R343fbf55c5b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2026-05-01T05:41:29Z</dcterms:created>
  <dcterms:modified xsi:type="dcterms:W3CDTF">2026-05-01T06:41:29Z</dcterms:modified>
  <dc:subject>中国航天卫星市场研究与发展前景预测报告（2026-2032年）</dc:subject>
  <dc:title>中国航天卫星市场研究与发展前景预测报告（2026-2032年）</dc:title>
  <cp:keywords>中国航天卫星市场研究与发展前景预测报告（2026-2032年）</cp:keywords>
  <dc:description>中国航天卫星市场研究与发展前景预测报告（2026-2032年）</dc:description>
</cp:coreProperties>
</file>