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b5368efab4601" w:history="1">
              <w:r>
                <w:rPr>
                  <w:rStyle w:val="Hyperlink"/>
                </w:rPr>
                <w:t>2024年中国金属结构部件市场深度剖析及发展趋势预测报告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b5368efab4601" w:history="1">
              <w:r>
                <w:rPr>
                  <w:rStyle w:val="Hyperlink"/>
                </w:rPr>
                <w:t>2024年中国金属结构部件市场深度剖析及发展趋势预测报告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b5368efab4601" w:history="1">
                <w:r>
                  <w:rPr>
                    <w:rStyle w:val="Hyperlink"/>
                  </w:rPr>
                  <w:t>https://www.20087.com/2/79/JinShuJieGouBuJianHangYeDiaoYanBaoGao.html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结构部件广泛应用于建筑、航空航天、汽车制造等行业，作为支撑结构或承载构件。随着工业技术的发展，金属结构部件的制造工艺不断进步，如精密铸造、焊接技术、表面处理等，大大提高了部件的性能和寿命。同时，高强度、轻量化材料的应用使得金属结构部件在满足强度要求的同时，还能够减轻重量，提高整体效率。此外，随着3D打印技术的成熟，金属结构部件的定制化生产变得更为可行。</w:t>
      </w:r>
      <w:r>
        <w:rPr>
          <w:rFonts w:hint="eastAsia"/>
        </w:rPr>
        <w:br/>
      </w:r>
      <w:r>
        <w:rPr>
          <w:rFonts w:hint="eastAsia"/>
        </w:rPr>
        <w:t>　　未来，金属结构部件的发展将更加注重材料创新和智能制造。一方面，通过开发新型合金材料，如铝合金、钛合金等，实现更轻、更强、更耐腐蚀的结构设计；另一方面，利用智能自动化生产线，提高生产效率和产品质量的一致性。此外，随着物联网技术的应用，未来的金属结构部件还将具备自诊断、自修复等功能，增强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b5368efab4601" w:history="1">
        <w:r>
          <w:rPr>
            <w:rStyle w:val="Hyperlink"/>
          </w:rPr>
          <w:t>2024年中国金属结构部件市场深度剖析及发展趋势预测报告</w:t>
        </w:r>
      </w:hyperlink>
      <w:r>
        <w:rPr>
          <w:rFonts w:hint="eastAsia"/>
        </w:rPr>
        <w:t>》在多年金属结构部件行业研究结论的基础上，结合中国金属结构部件行业市场的发展现状，通过资深研究团队对金属结构部件市场各类资讯进行整理分析，并依托国家权威数据资源和长期市场监测的数据库，对金属结构部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4b5368efab4601" w:history="1">
        <w:r>
          <w:rPr>
            <w:rStyle w:val="Hyperlink"/>
          </w:rPr>
          <w:t>2024年中国金属结构部件市场深度剖析及发展趋势预测报告</w:t>
        </w:r>
      </w:hyperlink>
      <w:r>
        <w:rPr>
          <w:rFonts w:hint="eastAsia"/>
        </w:rPr>
        <w:t>可以帮助投资者准确把握金属结构部件行业的市场现状，为投资者进行投资作出金属结构部件行业前景预判，挖掘金属结构部件行业投资价值，同时提出金属结构部件行业投资策略、营销策略等方面的建议。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金属结构部件行业概述</w:t>
      </w:r>
      <w:r>
        <w:rPr>
          <w:rFonts w:hint="eastAsia"/>
        </w:rPr>
        <w:br/>
      </w:r>
      <w:r>
        <w:rPr>
          <w:rFonts w:hint="eastAsia"/>
        </w:rPr>
        <w:t>　　第一节 金属结构部件行业界定</w:t>
      </w:r>
      <w:r>
        <w:rPr>
          <w:rFonts w:hint="eastAsia"/>
        </w:rPr>
        <w:br/>
      </w:r>
      <w:r>
        <w:rPr>
          <w:rFonts w:hint="eastAsia"/>
        </w:rPr>
        <w:t>　　第二节 金属结构部件行业发展历程</w:t>
      </w:r>
      <w:r>
        <w:rPr>
          <w:rFonts w:hint="eastAsia"/>
        </w:rPr>
        <w:br/>
      </w:r>
      <w:r>
        <w:rPr>
          <w:rFonts w:hint="eastAsia"/>
        </w:rPr>
        <w:t>　　第三节 金属结构部件产业链分析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二、金属结构部件产业链模型分析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2023-2024年中国金属结构部件行业发展环境分析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中国金属结构部件行业发展经济环境分析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中国金属结构部件行业发展政策环境分析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一、金属结构部件行业政策影响分析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二、相关金属结构部件行业标准分析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2023-2024年中国金属结构部件行业发展概况</w:t>
      </w:r>
      <w:r>
        <w:rPr>
          <w:rFonts w:hint="eastAsia"/>
        </w:rPr>
        <w:br/>
      </w:r>
      <w:r>
        <w:rPr>
          <w:rFonts w:hint="eastAsia"/>
        </w:rPr>
        <w:t>　　第一节 金属结构部件行业发展态势分析</w:t>
      </w:r>
      <w:r>
        <w:rPr>
          <w:rFonts w:hint="eastAsia"/>
        </w:rPr>
        <w:br/>
      </w:r>
      <w:r>
        <w:rPr>
          <w:rFonts w:hint="eastAsia"/>
        </w:rPr>
        <w:t>　　第二节 金属结构部件行业发展特点分析</w:t>
      </w:r>
      <w:r>
        <w:rPr>
          <w:rFonts w:hint="eastAsia"/>
        </w:rPr>
        <w:br/>
      </w:r>
      <w:r>
        <w:rPr>
          <w:rFonts w:hint="eastAsia"/>
        </w:rPr>
        <w:t>　　第三节 金属结构部件行业市场供需分析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中国金属结构部件行业市场供需状况分析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中国金属结构部件市场规模情况</w:t>
      </w:r>
      <w:r>
        <w:rPr>
          <w:rFonts w:hint="eastAsia"/>
        </w:rPr>
        <w:br/>
      </w:r>
      <w:r>
        <w:rPr>
          <w:rFonts w:hint="eastAsia"/>
        </w:rPr>
        <w:t>　　第二节 中国金属结构部件行业盈利情况分析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中国金属结构部件市场需求状况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一、2019-2024年金属结构部件市场需求情况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二、2023-2024年金属结构部件市场需求特点分析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三、2024-2030年金属结构部件市场需求预测</w:t>
      </w:r>
      <w:r>
        <w:rPr>
          <w:rFonts w:hint="eastAsia"/>
        </w:rPr>
        <w:br/>
      </w:r>
      <w:r>
        <w:rPr>
          <w:rFonts w:hint="eastAsia"/>
        </w:rPr>
        <w:t>　　第四节 中国金属结构部件行业市场供给状况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一、2019-2024年金属结构部件市场供给情况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二、2023-2024年金属结构部件市场供给特点分析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三、2024-2030年金属结构部件市场供给预测</w:t>
      </w:r>
      <w:r>
        <w:rPr>
          <w:rFonts w:hint="eastAsia"/>
        </w:rPr>
        <w:br/>
      </w:r>
      <w:r>
        <w:rPr>
          <w:rFonts w:hint="eastAsia"/>
        </w:rPr>
        <w:t>　　第五节 金属结构部件行业市场供需平衡状况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2019-2024年中国金属结构部件行业总体发展状况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中国金属结构部件行业规模情况分析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一、金属结构部件行业单位规模情况分析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二、金属结构部件行业人员规模状况分析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三、金属结构部件行业资产规模状况分析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四、金属结构部件行业市场规模状况分析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五、金属结构部件行业敏感性分析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中国金属结构部件行业财务能力分析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一、金属结构部件行业盈利能力分析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二、金属结构部件行业偿债能力分析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三、金属结构部件行业营运能力分析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四、金属结构部件行业发展能力分析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2023-2024年金属结构部件细分行业市场调研</w:t>
      </w:r>
      <w:r>
        <w:rPr>
          <w:rFonts w:hint="eastAsia"/>
        </w:rPr>
        <w:br/>
      </w:r>
      <w:r>
        <w:rPr>
          <w:rFonts w:hint="eastAsia"/>
        </w:rPr>
        <w:t>　　第一节 金属结构部件细分行业（一）调研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金属结构部件细分行业（二）调研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2019-2024年中国金属结构部件行业重点地区调研分析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一、中国金属结构部件行业重点区域市场结构调研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二、**地区金属结构部件市场调研分析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三、**地区金属结构部件市场调研分析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四、**地区金属结构部件市场调研分析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五、**地区金属结构部件市场调研分析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六、**地区金属结构部件市场调研分析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2023-2024年金属结构部件行业市场竞争策略分析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金属结构部件行业竞争结构分析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金属结构部件市场竞争策略分析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一、金属结构部件市场增长潜力分析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二、金属结构部件产品竞争策略分析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三、金属结构部件典型企业产品竞争策略分析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2024-2030年金属结构部件行业竞争格局与展望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一、金属结构部件行业竞争策略分析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二、金属结构部件行业竞争格局展望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三、我国金属结构部件市场竞争趋势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金属结构部件行业代表企业发展调研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金属结构部件重点企业（一）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金属结构部件重点企业（二）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金属结构部件重点企业（三）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金属结构部件重点企业（四）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金属结构部件重点企业（五）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2023-2024年金属结构部件行业企业经营策略研究分析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金属结构部件企业多样化经营策略分析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一、金属结构部件企业多样化经营情况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二、现行金属结构部件行业多样化经营的方向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大型金属结构部件企业集团未来发展策略分析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对中小金属结构部件企业生产经营的建议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2023-2024年金属结构部件行业投资风险与控制策略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2023-2024年金属结构部件行业SWOT模型分析</w:t>
      </w:r>
      <w:r>
        <w:rPr>
          <w:rFonts w:hint="eastAsia"/>
        </w:rPr>
        <w:br/>
      </w:r>
      <w:r>
        <w:rPr>
          <w:rFonts w:hint="eastAsia"/>
        </w:rPr>
        <w:t>　　　　一、金属结构部件行业优势分析</w:t>
      </w:r>
      <w:r>
        <w:rPr>
          <w:rFonts w:hint="eastAsia"/>
        </w:rPr>
        <w:br/>
      </w:r>
      <w:r>
        <w:rPr>
          <w:rFonts w:hint="eastAsia"/>
        </w:rPr>
        <w:t>　　　　二、金属结构部件行业劣势分析</w:t>
      </w:r>
      <w:r>
        <w:rPr>
          <w:rFonts w:hint="eastAsia"/>
        </w:rPr>
        <w:br/>
      </w:r>
      <w:r>
        <w:rPr>
          <w:rFonts w:hint="eastAsia"/>
        </w:rPr>
        <w:t>　　　　三、金属结构部件行业机会分析</w:t>
      </w:r>
      <w:r>
        <w:rPr>
          <w:rFonts w:hint="eastAsia"/>
        </w:rPr>
        <w:br/>
      </w:r>
      <w:r>
        <w:rPr>
          <w:rFonts w:hint="eastAsia"/>
        </w:rPr>
        <w:t>　　　　四、金属结构部件行业风险分析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2023-2024年金属结构部件行业风险分析</w:t>
      </w:r>
      <w:r>
        <w:rPr>
          <w:rFonts w:hint="eastAsia"/>
        </w:rPr>
        <w:br/>
      </w:r>
      <w:r>
        <w:rPr>
          <w:rFonts w:hint="eastAsia"/>
        </w:rPr>
        <w:t>　　　　一、金属结构部件市场竞争风险</w:t>
      </w:r>
      <w:r>
        <w:rPr>
          <w:rFonts w:hint="eastAsia"/>
        </w:rPr>
        <w:br/>
      </w:r>
      <w:r>
        <w:rPr>
          <w:rFonts w:hint="eastAsia"/>
        </w:rPr>
        <w:t>　　　　二、金属结构部件原材料压力风险分析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三、金属结构部件技术风险分析</w:t>
      </w:r>
      <w:r>
        <w:rPr>
          <w:rFonts w:hint="eastAsia"/>
        </w:rPr>
        <w:br/>
      </w:r>
      <w:r>
        <w:rPr>
          <w:rFonts w:hint="eastAsia"/>
        </w:rPr>
        <w:t>　　　　四、金属结构部件政策和体制风险</w:t>
      </w:r>
      <w:r>
        <w:rPr>
          <w:rFonts w:hint="eastAsia"/>
        </w:rPr>
        <w:br/>
      </w:r>
      <w:r>
        <w:rPr>
          <w:rFonts w:hint="eastAsia"/>
        </w:rPr>
        <w:t>　　　　五、金属结构部件行业进入退出风险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2024-2030年金属结构部件行业投资风险及控制策略分析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一、金属结构部件市场风险及控制策略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二、金属结构部件行业政策风险及控制策略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三、金属结构部件行业经营风险及控制策略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四、金属结构部件同业竞争风险及控制策略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五、金属结构部件行业其他风险及控制策略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金属结构部件行业投资情况与发展前景分析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2024年金属结构部件行业投资情况分析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一、2024年金属结构部件总体投资结构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二、2019-2024年金属结构部件投资规模情况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三、2019-2024年金属结构部件投资增速情况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四、2024年金属结构部件分地区投资分析</w:t>
      </w:r>
      <w:r>
        <w:rPr>
          <w:rFonts w:hint="eastAsia"/>
        </w:rPr>
        <w:br/>
      </w:r>
      <w:r>
        <w:rPr>
          <w:rFonts w:hint="eastAsia"/>
        </w:rPr>
        <w:t>　　第二节 金属结构部件行业投资机会分析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一、金属结构部件投资项目分析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二、可以投资的金属结构部件模式</w:t>
      </w:r>
      <w:r>
        <w:rPr>
          <w:rFonts w:hint="eastAsia"/>
        </w:rPr>
        <w:br/>
      </w:r>
      <w:r>
        <w:rPr>
          <w:rFonts w:hint="eastAsia"/>
        </w:rPr>
        <w:t>　　　　三、2024年金属结构部件投资机会</w:t>
      </w:r>
      <w:r>
        <w:rPr>
          <w:rFonts w:hint="eastAsia"/>
        </w:rPr>
        <w:br/>
      </w:r>
      <w:r>
        <w:rPr>
          <w:rFonts w:hint="eastAsia"/>
        </w:rPr>
        <w:t>　　　　四、2024年金属结构部件投资新方向</w:t>
      </w:r>
      <w:r>
        <w:rPr>
          <w:rFonts w:hint="eastAsia"/>
        </w:rPr>
        <w:br/>
      </w:r>
      <w:r>
        <w:rPr>
          <w:rFonts w:hint="eastAsia"/>
        </w:rPr>
        <w:t>　　第三节 中智~林~：金属结构部件行业发展前景分析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一、2024年金属结构部件市场的发展前景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二、2024年金属结构部件市场面临的发展商机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金属结构部件行业专家观点与结论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金属结构部件行业历程</w:t>
      </w:r>
      <w:r>
        <w:rPr>
          <w:rFonts w:hint="eastAsia"/>
        </w:rPr>
        <w:br/>
      </w:r>
      <w:r>
        <w:rPr>
          <w:rFonts w:hint="eastAsia"/>
        </w:rPr>
        <w:t>　　图表 金属结构部件行业生命周期</w:t>
      </w:r>
      <w:r>
        <w:rPr>
          <w:rFonts w:hint="eastAsia"/>
        </w:rPr>
        <w:br/>
      </w:r>
      <w:r>
        <w:rPr>
          <w:rFonts w:hint="eastAsia"/>
        </w:rPr>
        <w:t>　　图表 金属结构部件行业产业链分析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2019-2024年金属结构部件行业市场容量分析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2019-2024年中国金属结构部件行业产量及增长趋势</w:t>
      </w:r>
      <w:r>
        <w:rPr>
          <w:rFonts w:hint="eastAsia"/>
        </w:rPr>
        <w:br/>
      </w:r>
      <w:r>
        <w:rPr>
          <w:rFonts w:hint="eastAsia"/>
        </w:rPr>
        <w:t>　　图表 金属结构部件行业动态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2024年中国金属结构部件行业需求领域分布格局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2024年中国金属结构部件进口国家及地区分析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2019-2024年中国金属结构部件行业企业平均规模情况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**地区金属结构部件市场规模及增长情况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**地区金属结构部件行业市场需求情况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**地区金属结构部件市场规模及增长情况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**地区金属结构部件行业市场需求情况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**地区金属结构部件市场规模及增长情况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**地区金属结构部件行业市场需求情况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**地区金属结构部件市场规模及增长情况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**地区金属结构部件行业市场需求情况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金属结构部件重点企业（二）经营情况分析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金属结构部件重点企业（二）主要经济指标情况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金属结构部件重点企业（三）成长能力情况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2024-2030年中国金属结构部件行业产能预测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2024-2030年中国金属结构部件市场需求量预测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2024-2030年中国金属结构部件行业供需平衡预测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2024-2030年中国金属结构部件行业风险分析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2024-2030年中国金属结构部件行业市场容量预测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2024-2030年中国金属结构部件行业市场规模预测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2024-2030年中国金属结构部件市场前景分析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2024-2030年中国金属结构部件行业发展趋势预测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b5368efab4601" w:history="1">
        <w:r>
          <w:rPr>
            <w:rStyle w:val="Hyperlink"/>
          </w:rPr>
          <w:t>2024年中国金属结构部件市场深度剖析及发展趋势预测报告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b5368efab4601" w:history="1">
        <w:r>
          <w:rPr>
            <w:rStyle w:val="Hyperlink"/>
          </w:rPr>
          <w:t>https://www.20087.com/2/79/JinShuJieGouBuJianHangYeDiaoYanBaoGao.html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47e6cf720426c" w:history="1">
      <w:r>
        <w:rPr>
          <w:rStyle w:val="Hyperlink"/>
        </w:rPr>
        <w:t>2024年中国金属结构部件市场深度剖析及发展趋势预测报告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nShuJieGouBuJianHangYeDiaoYanBaoGao.html" TargetMode="External" Id="R784b5368efab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nShuJieGouBuJianHangYeDiaoYanBaoGao.html" TargetMode="External" Id="R9ae47e6cf720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2023-11-24T23:15:00Z</dcterms:created>
  <dcterms:modified xsi:type="dcterms:W3CDTF">2023-11-25T00:15:00Z</dcterms:modified>
  <dc:subject>2024年中国金属结构部件市场深度剖析及发展趋势预测报告</dc:subject>
  <dc:title>2024年中国金属结构部件市场深度剖析及发展趋势预测报告</dc:title>
  <cp:keywords>2024年中国金属结构部件市场深度剖析及发展趋势预测报告</cp:keywords>
  <dc:description>2024年中国金属结构部件市场深度剖析及发展趋势预测报告</dc:description>
</cp:coreProperties>
</file>