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fece7fb74196" w:history="1">
              <w:r>
                <w:rPr>
                  <w:rStyle w:val="Hyperlink"/>
                </w:rPr>
                <w:t>中国钼矿市场现状调研与发展趋势分析报告（2025-2031年）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fece7fb74196" w:history="1">
              <w:r>
                <w:rPr>
                  <w:rStyle w:val="Hyperlink"/>
                </w:rPr>
                <w:t>中国钼矿市场现状调研与发展趋势分析报告（2025-2031年）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fece7fb74196" w:history="1">
                <w:r>
                  <w:rPr>
                    <w:rStyle w:val="Hyperlink"/>
                  </w:rPr>
                  <w:t>https://www.20087.com/M_NengYuanKuangChan/92/MuKuangShiChangXuQiuFenXiYuFaZhanQuShiYuCe.html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钢铁合金化的重要原料，近年来受益于全球基础设施建设和高端制造业的发展，需求持续增长。中国是钼矿的主要生产国，同时美国、智利和秘鲁等国也是重要产地。钼矿的开采和加工技术不断进步，提高了资源回收率和精炼效率。然而，钼价受全球市场供需关系影响较大，价格波动频繁。</w:t>
      </w:r>
      <w:r>
        <w:rPr>
          <w:rFonts w:hint="eastAsia"/>
        </w:rPr>
        <w:br/>
      </w:r>
      <w:r>
        <w:rPr>
          <w:rFonts w:hint="eastAsia"/>
        </w:rPr>
        <w:t>　　未来，钼矿行业将更加关注资源的高效利用和环境保护。一方面，通过技术创新，如高效选矿和冶炼技术，提高钼矿的提取率和产品质量，减少能耗和排放。另一方面，钼矿的回收利用将得到更多重视，以减少对原生资源的依赖。此外，随着电动汽车和可再生能源领域对高强度、耐高温材料需求的增加，钼及其合金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fece7fb74196" w:history="1">
        <w:r>
          <w:rPr>
            <w:rStyle w:val="Hyperlink"/>
          </w:rPr>
          <w:t>中国钼矿市场现状调研与发展趋势分析报告（2025-2031年）</w:t>
        </w:r>
      </w:hyperlink>
      <w:r>
        <w:rPr>
          <w:rFonts w:hint="eastAsia"/>
        </w:rPr>
        <w:t>》基于科学的市场调研与数据分析，全面解析了钼矿行业的市场规模、市场需求及发展现状。报告深入探讨了钼矿产业链结构、细分市场特点及技术发展方向，并结合宏观经济环境与消费者需求变化，对钼矿行业前景与未来趋势进行了科学预测，揭示了潜在增长空间。通过对钼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全球钼矿资源储量分布及开采概况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全球钼矿储量分布状况</w:t>
      </w:r>
      <w:r>
        <w:rPr>
          <w:rFonts w:hint="eastAsia"/>
        </w:rPr>
        <w:br/>
      </w:r>
      <w:r>
        <w:rPr>
          <w:rFonts w:hint="eastAsia"/>
        </w:rPr>
        <w:t>　　　　一、全球钼矿总储量相关指标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二、全球钼矿分布特征综述</w:t>
      </w:r>
      <w:r>
        <w:rPr>
          <w:rFonts w:hint="eastAsia"/>
        </w:rPr>
        <w:br/>
      </w:r>
      <w:r>
        <w:rPr>
          <w:rFonts w:hint="eastAsia"/>
        </w:rPr>
        <w:t>　　第二节 全球钼矿开采状况综述</w:t>
      </w:r>
      <w:r>
        <w:rPr>
          <w:rFonts w:hint="eastAsia"/>
        </w:rPr>
        <w:br/>
      </w:r>
      <w:r>
        <w:rPr>
          <w:rFonts w:hint="eastAsia"/>
        </w:rPr>
        <w:t>　　　　一、全球钼矿开采状况</w:t>
      </w:r>
      <w:r>
        <w:rPr>
          <w:rFonts w:hint="eastAsia"/>
        </w:rPr>
        <w:br/>
      </w:r>
      <w:r>
        <w:rPr>
          <w:rFonts w:hint="eastAsia"/>
        </w:rPr>
        <w:t>　　　　二、全球钼矿开采的主要势力状况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2020-2025年全球钼矿行业发展现状分析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2020-2025年全球钼矿行业发展概况</w:t>
      </w:r>
      <w:r>
        <w:rPr>
          <w:rFonts w:hint="eastAsia"/>
        </w:rPr>
        <w:br/>
      </w:r>
      <w:r>
        <w:rPr>
          <w:rFonts w:hint="eastAsia"/>
        </w:rPr>
        <w:t>　　　　一、全球钼矿市场现状</w:t>
      </w:r>
      <w:r>
        <w:rPr>
          <w:rFonts w:hint="eastAsia"/>
        </w:rPr>
        <w:br/>
      </w:r>
      <w:r>
        <w:rPr>
          <w:rFonts w:hint="eastAsia"/>
        </w:rPr>
        <w:t>　　　　二、全球钼矿技术发展现状分析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三、全球钼矿价格走势分析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2020-2025年全球主要国家钼矿行业发展状况分析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2025-2031年全球钼矿行业发展趋势分析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2020-2025年中国钼矿行业发展政策环境分析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二、钼矿市场国家宏观发展规划调控方向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三、钼矿进出口政策分析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一、中国钼矿技术现状</w:t>
      </w:r>
      <w:r>
        <w:rPr>
          <w:rFonts w:hint="eastAsia"/>
        </w:rPr>
        <w:br/>
      </w:r>
      <w:r>
        <w:rPr>
          <w:rFonts w:hint="eastAsia"/>
        </w:rPr>
        <w:t>　　　　二、中国钼矿行业动态</w:t>
      </w:r>
      <w:r>
        <w:rPr>
          <w:rFonts w:hint="eastAsia"/>
        </w:rPr>
        <w:br/>
      </w:r>
      <w:r>
        <w:rPr>
          <w:rFonts w:hint="eastAsia"/>
        </w:rPr>
        <w:t>　　　　三、中国钼矿价格分析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2020-2025年中国钼矿产品行业生产分析</w:t>
      </w:r>
      <w:r>
        <w:rPr>
          <w:rFonts w:hint="eastAsia"/>
        </w:rPr>
        <w:br/>
      </w:r>
      <w:r>
        <w:rPr>
          <w:rFonts w:hint="eastAsia"/>
        </w:rPr>
        <w:t>　　　　一、原生钼矿（辉钼矿）</w:t>
      </w:r>
      <w:r>
        <w:rPr>
          <w:rFonts w:hint="eastAsia"/>
        </w:rPr>
        <w:br/>
      </w:r>
      <w:r>
        <w:rPr>
          <w:rFonts w:hint="eastAsia"/>
        </w:rPr>
        <w:t>　　　　二、次生钼矿（从主产品铜中分离钼）</w:t>
      </w:r>
      <w:r>
        <w:rPr>
          <w:rFonts w:hint="eastAsia"/>
        </w:rPr>
        <w:br/>
      </w:r>
      <w:r>
        <w:rPr>
          <w:rFonts w:hint="eastAsia"/>
        </w:rPr>
        <w:t>　　第三节 2020-2025年中国钼矿行业发展面临的问题与对策分析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2020-2025年中国钼矿市场供给分析</w:t>
      </w:r>
      <w:r>
        <w:rPr>
          <w:rFonts w:hint="eastAsia"/>
        </w:rPr>
        <w:br/>
      </w:r>
      <w:r>
        <w:rPr>
          <w:rFonts w:hint="eastAsia"/>
        </w:rPr>
        <w:t>　　　　一、中国钼矿市场供应现状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2020-2025年中国钼矿行业市场需求状况分析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一、中国钼矿需求状况分析</w:t>
      </w:r>
      <w:r>
        <w:rPr>
          <w:rFonts w:hint="eastAsia"/>
        </w:rPr>
        <w:br/>
      </w:r>
      <w:r>
        <w:rPr>
          <w:rFonts w:hint="eastAsia"/>
        </w:rPr>
        <w:t>　　　　二、中国钼矿行业供需缺口分析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三、影响钼矿需求的因素分析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2020-2025年中国钼矿行业市场进入／退出难度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2020-2025年中国钨钼矿采选行业数据监测分析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钨钼矿采选行业规模情况分析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钨钼矿采选行业结构分析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钨钼矿采选行业财务能力分析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2020-2025年中国已焙烧钼矿砂及其精矿进出口数据监测分析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2020-2025年中国已焙烧钼矿砂及其精矿进口数据分析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2020-2025年中国已焙烧钼矿砂及其精矿出口数据分析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2020-2025年中国已焙烧钼矿砂及其精矿进出口平均单价分析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2020-2025年中国已焙烧钼矿砂及其精矿进出口国家及地区分析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2020-2025年中国其他钼矿砂及其精矿进出口数据监测分析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2020-2025年中国其他钼矿砂及其精矿进口数据分析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2020-2025年中国其他钼矿砂及其精矿出口数据分析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2020-2025年中国其他钼矿砂及其精矿进出口平均单价分析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2020-2025年中国其他钼矿砂及其精矿进出口国家及地区分析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2020-2025年中国钼矿优势企业竞争力与关键性财务分析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葫芦岛连山钼业元宝山采矿有限公司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宽甸满族自治县大金坑矿业有限公司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陕西炼石矿业有限公司洛南分公司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崇义县宝元矿业有限公司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汝城县群丰矿产加工厂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宁陕县潼鑫矿业公司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松阳天工钼业有限公司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宽甸满族自治县辽东双林地质矿业有限公司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卢氏县地灵矿业开发有限公司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2020-2025年中国钼精矿下游需求行业运行走势分析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2020-2025年中国钼精矿的应用概述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2020-2025年中国建筑用钢行业发展态势分析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一、2020-2025年中国建筑用钢行业产品产销情况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二、2025-2031年我国不锈钢行业发展趋势预测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二、2025-2031年我国合金钢行业发展趋势预测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一、2025-2031年中国钼矿行业发展分析</w:t>
      </w:r>
      <w:r>
        <w:rPr>
          <w:rFonts w:hint="eastAsia"/>
        </w:rPr>
        <w:br/>
      </w:r>
      <w:r>
        <w:rPr>
          <w:rFonts w:hint="eastAsia"/>
        </w:rPr>
        <w:t>　　　　二、中国钼矿行业“十四五”整体规划及预测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2025-2031年中国钼矿行业竞争格局预测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2025-2031年中国钼矿行业投资机会与风险分析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中智-林-－目综合人口覆盖率走势图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2020-2025年中国钼矿采选行业发展能力分析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2020-2025年中国已焙烧钼矿砂及其精矿进口国家及地区分析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2020-2025年中国其他钼矿砂及其精矿进口国家及地区分析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丰宁县鑫源矿业有限责任公司成长能力指标走势图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葫芦岛连山钼业元宝山采矿有限公司成长能力指标走势图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宽甸满族自治县大金坑矿业有限公司成长能力指标走势图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陕西炼石矿业有限公司洛南分公司负债情况图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陕西炼石矿业有限公司洛南分公司成长能力指标走势图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崇义县宝元矿业有限公司负债情况图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崇义县宝元矿业有限公司成长能力指标走势图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汝城县群丰矿产加工厂经营收入走势图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汝城县群丰矿产加工厂盈利指标走势图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汝城县群丰矿产加工厂负债情况图</w:t>
      </w:r>
      <w:r>
        <w:rPr>
          <w:rFonts w:hint="eastAsia"/>
        </w:rPr>
        <w:br/>
      </w:r>
      <w:r>
        <w:rPr>
          <w:rFonts w:hint="eastAsia"/>
        </w:rPr>
        <w:t>　　图表 汝城县群丰矿产加工厂负债指标走势图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汝城县群丰矿产加工厂成长能力指标走势图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宁陕县潼鑫矿业公司经营收入走势图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宁陕县潼鑫矿业公司盈利指标走势图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宁陕县潼鑫矿业公司负债情况图</w:t>
      </w:r>
      <w:r>
        <w:rPr>
          <w:rFonts w:hint="eastAsia"/>
        </w:rPr>
        <w:br/>
      </w:r>
      <w:r>
        <w:rPr>
          <w:rFonts w:hint="eastAsia"/>
        </w:rPr>
        <w:t>　　图表 宁陕县潼鑫矿业公司负债指标走势图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宁陕县潼鑫矿业公司成长能力指标走势图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松阳天工钼业有限公司负债情况图</w:t>
      </w:r>
      <w:r>
        <w:rPr>
          <w:rFonts w:hint="eastAsia"/>
        </w:rPr>
        <w:br/>
      </w:r>
      <w:r>
        <w:rPr>
          <w:rFonts w:hint="eastAsia"/>
        </w:rPr>
        <w:t>　　图表 松阳天工钼业有限公司负债指标走势图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松阳天工钼业有限公司成长能力指标走势图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宽甸满族自治县辽东双林地质矿业有限公司负债情况图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宽甸满族自治县辽东双林地质矿业有限公司成长能力指标走势图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卢氏县地灵矿业开发有限公司成长能力指标走势图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fece7fb74196" w:history="1">
        <w:r>
          <w:rPr>
            <w:rStyle w:val="Hyperlink"/>
          </w:rPr>
          <w:t>中国钼矿市场现状调研与发展趋势分析报告（2025-2031年）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fece7fb74196" w:history="1">
        <w:r>
          <w:rPr>
            <w:rStyle w:val="Hyperlink"/>
          </w:rPr>
          <w:t>https://www.20087.com/M_NengYuanKuangChan/92/MuKuangShiChangXuQiuFenXiYuFaZhanQuShiYuCe.html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02c530284f8d" w:history="1">
      <w:r>
        <w:rPr>
          <w:rStyle w:val="Hyperlink"/>
        </w:rPr>
        <w:t>中国钼矿市场现状调研与发展趋势分析报告（2025-2031年）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MuKuangShiChangXuQiuFenXiYuFaZhanQuShiYuCe.html" TargetMode="External" Id="R15a2fece7fb7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MuKuangShiChangXuQiuFenXiYuFaZhanQuShiYuCe.html" TargetMode="External" Id="Rf7f902c5302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2025-04-09T01:10:00Z</dcterms:created>
  <dcterms:modified xsi:type="dcterms:W3CDTF">2025-04-09T02:10:00Z</dcterms:modified>
  <dc:subject>中国钼矿市场现状调研与发展趋势分析报告（2025-2031年）</dc:subject>
  <dc:title>中国钼矿市场现状调研与发展趋势分析报告（2025-2031年）</dc:title>
  <cp:keywords>中国钼矿市场现状调研与发展趋势分析报告（2025-2031年）</cp:keywords>
  <dc:description>中国钼矿市场现状调研与发展趋势分析报告（2025-2031年）</dc:description>
</cp:coreProperties>
</file>