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e5b84f92740f8" w:history="1">
              <w:r>
                <w:rPr>
                  <w:rStyle w:val="Hyperlink"/>
                </w:rPr>
                <w:t>2025-2031年中国NCA阴极市场现状调研分析与发展趋势报告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e5b84f92740f8" w:history="1">
              <w:r>
                <w:rPr>
                  <w:rStyle w:val="Hyperlink"/>
                </w:rPr>
                <w:t>2025-2031年中国NCA阴极市场现状调研分析与发展趋势报告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e5b84f92740f8" w:history="1">
                <w:r>
                  <w:rPr>
                    <w:rStyle w:val="Hyperlink"/>
                  </w:rPr>
                  <w:t>https://www.20087.com/2/79/NCAYinJiHangYeQuShi.html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CA阴极材料，即镍钴铝氧化物，是锂离子电池正极材料的一种，因其高能量密度、良好的循环稳定性和较长的使用寿命，广泛应用于电动汽车、储能系统等领域。近年来，随着新能源汽车市场的爆发式增长，NCA阴极材料的需求量激增，促使制造商不断提高材料的合成工艺，如采用共沉淀法、固相反应法，以提高材料的粒度均匀性、晶体结构稳定性，从而提升电池性能。</w:t>
      </w:r>
      <w:r>
        <w:rPr>
          <w:rFonts w:hint="eastAsia"/>
        </w:rPr>
        <w:br/>
      </w:r>
      <w:r>
        <w:rPr>
          <w:rFonts w:hint="eastAsia"/>
        </w:rPr>
        <w:t>　　未来，NCA阴极材料的发展将更加侧重于性能优化、成本控制和资源可持续。性能优化体现在通过材料改性、表面包覆技术，进一步提升能量密度和循环寿命；成本控制则指通过优化生产流程、提高原料利用率，降低NCA阴极材料的成本，增强市场竞争力；资源可持续意味着探索替代材料、回收利用废旧电池中的NCA材料，减少对稀缺金属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e5b84f92740f8" w:history="1">
        <w:r>
          <w:rPr>
            <w:rStyle w:val="Hyperlink"/>
          </w:rPr>
          <w:t>2025-2031年中国NCA阴极市场现状调研分析与发展趋势报告</w:t>
        </w:r>
      </w:hyperlink>
      <w:r>
        <w:rPr>
          <w:rFonts w:hint="eastAsia"/>
        </w:rPr>
        <w:t>》系统分析了NCA阴极行业的市场规模、市场需求及价格波动，深入探讨了NCA阴极产业链关键环节及各细分市场特点。报告基于权威数据，科学预测了NCA阴极市场前景与发展趋势，同时评估了NCA阴极重点企业的经营状况，包括品牌影响力、市场集中度及竞争格局。通过SWOT分析，报告揭示了NCA阴极行业面临的风险与机遇，为NCA阴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NCA阴极市场概述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按照不同分类，NCA阴极主要可以分为如下几个类别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不同分类NCA阴极增长趋势2020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从不同应用，NCA阴极主要包括如下几个方面</w:t>
      </w:r>
      <w:r>
        <w:rPr>
          <w:rFonts w:hint="eastAsia"/>
        </w:rPr>
        <w:br/>
      </w:r>
      <w:r>
        <w:rPr>
          <w:rFonts w:hint="eastAsia"/>
        </w:rPr>
        <w:t>　　1.4 中国NCA阴极发展现状及未来趋势（2020-2031）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中国市场NCA阴极销量及增长率（2020-2031）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中国市场主要NCA阴极厂商分析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中国市场主要厂商NCA阴极销量、收入及市场份额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中国市场主要厂商NCA阴极销量（2020-2025）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中国市场主要厂商NCA阴极收入（2020-2025）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2025年中国市场主要厂商NCA阴极收入排名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中国市场主要厂商NCA阴极价格（2020-2025）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中国市场主要厂商NCA阴极产地分布及商业化日期</w:t>
      </w:r>
      <w:r>
        <w:rPr>
          <w:rFonts w:hint="eastAsia"/>
        </w:rPr>
        <w:br/>
      </w:r>
      <w:r>
        <w:rPr>
          <w:rFonts w:hint="eastAsia"/>
        </w:rPr>
        <w:t>　　2.3 NCA阴极行业集中度、竞争程度分析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NCA阴极行业集中度分析：中国Top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中国市场NCA阴极第一梯队、第二梯队和第三梯队厂商（品牌）及市场份额（2024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中国主要地区NCA阴极分析</w:t>
      </w:r>
      <w:r>
        <w:rPr>
          <w:rFonts w:hint="eastAsia"/>
        </w:rPr>
        <w:br/>
      </w:r>
      <w:r>
        <w:rPr>
          <w:rFonts w:hint="eastAsia"/>
        </w:rPr>
        <w:t>　　3.1 中国主要地区NCA阴极市场规模分析：2020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中国主要地区NCA阴极销量及市场份额（2020-2025）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中国主要地区NCA阴极销量及市场份额预测（2025-2031）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中国主要地区NCA阴极销售规模及市场份额（2020-2025）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中国主要地区NCA阴极销售规模及市场份额预测（2025-2031）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华东地区NCA阴极销量、销售规模及增长率（2020-2031）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华南地区NCA阴极销量、销售规模及增长率（2020-2031）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华中地区NCA阴极销量、销售规模及增长率（2020-2031）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华北地区NCA阴极销量、销售规模及增长率（2020-2031）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西南地区NCA阴极销量、销售规模及增长率（2020-2031）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东北及西北地区NCA阴极销量、销售规模及增长率（2020-2031）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中国市场NCA阴极主要企业分析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不同分类NCA阴极分析</w:t>
      </w:r>
      <w:r>
        <w:rPr>
          <w:rFonts w:hint="eastAsia"/>
        </w:rPr>
        <w:br/>
      </w:r>
      <w:r>
        <w:rPr>
          <w:rFonts w:hint="eastAsia"/>
        </w:rPr>
        <w:t>　　5.1 中国市场不同分类NCA阴极销量（2020-2031）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中国市场不同分类NCA阴极销量及市场份额（2020-2025）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中国市场不同分类NCA阴极销量预测（2025-2031）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中国市场不同分类NCA阴极规模（2020-2031）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中国市场不同分类NCA阴极规模及市场份额（2020-2025）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中国市场不同分类NCA阴极规模预测（2025-2031）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中国市场不同分类NCA阴极价格走势（2020-2031）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不同应用NCA阴极分析</w:t>
      </w:r>
      <w:r>
        <w:rPr>
          <w:rFonts w:hint="eastAsia"/>
        </w:rPr>
        <w:br/>
      </w:r>
      <w:r>
        <w:rPr>
          <w:rFonts w:hint="eastAsia"/>
        </w:rPr>
        <w:t>　　6.1 中国市场不同应用NCA阴极销量（2020-2031）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中国市场不同应用NCA阴极销量及市场份额（2020-2025）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中国市场不同应用NCA阴极销量预测（2025-2031）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中国市场不同应用NCA阴极规模（2020-2031）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中国市场不同应用NCA阴极规模及市场份额（2020-2025）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中国市场不同应用NCA阴极规模预测（2025-2031）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中国市场不同应用NCA阴极价格走势（2020-2031）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NCA阴极行业技术发展趋势</w:t>
      </w:r>
      <w:r>
        <w:rPr>
          <w:rFonts w:hint="eastAsia"/>
        </w:rPr>
        <w:br/>
      </w:r>
      <w:r>
        <w:rPr>
          <w:rFonts w:hint="eastAsia"/>
        </w:rPr>
        <w:t>　　7.2 NCA阴极行业主要的增长驱动因素</w:t>
      </w:r>
      <w:r>
        <w:rPr>
          <w:rFonts w:hint="eastAsia"/>
        </w:rPr>
        <w:br/>
      </w:r>
      <w:r>
        <w:rPr>
          <w:rFonts w:hint="eastAsia"/>
        </w:rPr>
        <w:t>　　7.3 NCA阴极中国企业SWOT分析</w:t>
      </w:r>
      <w:r>
        <w:rPr>
          <w:rFonts w:hint="eastAsia"/>
        </w:rPr>
        <w:br/>
      </w:r>
      <w:r>
        <w:rPr>
          <w:rFonts w:hint="eastAsia"/>
        </w:rPr>
        <w:t>　　7.4 中国NCA阴极行业政策环境分析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政策环境对NCA阴极行业的影响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NCA阴极行业产业链简介</w:t>
      </w:r>
      <w:r>
        <w:rPr>
          <w:rFonts w:hint="eastAsia"/>
        </w:rPr>
        <w:br/>
      </w:r>
      <w:r>
        <w:rPr>
          <w:rFonts w:hint="eastAsia"/>
        </w:rPr>
        <w:t>　　8.3 NCA阴极行业供应链分析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上下游行业对NCA阴极行业的影响</w:t>
      </w:r>
      <w:r>
        <w:rPr>
          <w:rFonts w:hint="eastAsia"/>
        </w:rPr>
        <w:br/>
      </w:r>
      <w:r>
        <w:rPr>
          <w:rFonts w:hint="eastAsia"/>
        </w:rPr>
        <w:t>　　8.4 NCA阴极行业采购模式</w:t>
      </w:r>
      <w:r>
        <w:rPr>
          <w:rFonts w:hint="eastAsia"/>
        </w:rPr>
        <w:br/>
      </w:r>
      <w:r>
        <w:rPr>
          <w:rFonts w:hint="eastAsia"/>
        </w:rPr>
        <w:t>　　8.5 NCA阴极行业生产模式</w:t>
      </w:r>
      <w:r>
        <w:rPr>
          <w:rFonts w:hint="eastAsia"/>
        </w:rPr>
        <w:br/>
      </w:r>
      <w:r>
        <w:rPr>
          <w:rFonts w:hint="eastAsia"/>
        </w:rPr>
        <w:t>　　8.6 NCA阴极行业销售模式及销售渠道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中国本土NCA阴极产能、产量分析</w:t>
      </w:r>
      <w:r>
        <w:rPr>
          <w:rFonts w:hint="eastAsia"/>
        </w:rPr>
        <w:br/>
      </w:r>
      <w:r>
        <w:rPr>
          <w:rFonts w:hint="eastAsia"/>
        </w:rPr>
        <w:t>　　9.1 中国NCA阴极供需现状及预测（2020-2031）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中国NCA阴极产能、产量、产能利用率及发展趋势（2020-2031）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中国NCA阴极产量、市场需求量及发展趋势（2020-2031）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中国NCA阴极进出口分析</w:t>
      </w:r>
      <w:r>
        <w:rPr>
          <w:rFonts w:hint="eastAsia"/>
        </w:rPr>
        <w:br/>
      </w:r>
      <w:r>
        <w:rPr>
          <w:rFonts w:hint="eastAsia"/>
        </w:rPr>
        <w:t>　　　　9.2.1 中国市场NCA阴极主要进口来源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中国市场NCA阴极主要出口目的地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中国本土生产商NCA阴极产能分析（2020-2025）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中国本土生产商NCA阴极产量分析（2020-2025）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按照不同分类，NCA阴极主要可以分为如下几个类别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不同分类NCA阴极市场规模2020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从不同应用，NCA阴极主要包括如下几个方面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不同应用NCA阴极市场规模2020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中国市场主要厂商NCA阴极销量（2020-2025）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中国市场主要厂商NCA阴极销量市场份额（2020-2025）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中国市场主要厂商NCA阴极收入（2020-2025）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中国市场主要厂商NCA阴极收入份额（2020-2025）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2025年中国主要生产商NCA阴极收入排名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中国市场主要厂商NCA阴极价格（2020-2025）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中国市场主要厂商NCA阴极产地分布及商业化日期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中国主要地区NCA阴极销售规模：2020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中国主要地区NCA阴极销量（2020-2025）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中国主要地区NCA阴极销量市场份额（2020-2025）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中国主要地区NCA阴极销量（2025-2031）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中国主要地区NCA阴极销量份额（2025-2031）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中国主要地区NCA阴极销售规模（2020-2025）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中国主要地区NCA阴极销售规模份额（2020-2025）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中国主要地区NCA阴极销售规模（2025-2031）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中国主要地区NCA阴极销售规模份额（2025-2031）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NCA阴极生产基地、总部、竞争对手及市场地位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重点企业（10）NCA阴极产品规格、参数及市场应用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重点企业（10）NCA阴极销量、收入、价格及毛利率（2020-2025）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中国市场不同分类NCA阴极销量（2020-2025）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中国市场不同分类NCA阴极价格走势（2020-2031）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中国市场不同应用NCA阴极价格走势（2020-2031）</w:t>
      </w:r>
      <w:r>
        <w:rPr>
          <w:rFonts w:hint="eastAsia"/>
        </w:rPr>
        <w:br/>
      </w:r>
      <w:r>
        <w:rPr>
          <w:rFonts w:hint="eastAsia"/>
        </w:rPr>
        <w:t>　　表： NCA阴极行业技术发展趋势</w:t>
      </w:r>
      <w:r>
        <w:rPr>
          <w:rFonts w:hint="eastAsia"/>
        </w:rPr>
        <w:br/>
      </w:r>
      <w:r>
        <w:rPr>
          <w:rFonts w:hint="eastAsia"/>
        </w:rPr>
        <w:t>　　表： NCA阴极行业主要的增长驱动因素</w:t>
      </w:r>
      <w:r>
        <w:rPr>
          <w:rFonts w:hint="eastAsia"/>
        </w:rPr>
        <w:br/>
      </w:r>
      <w:r>
        <w:rPr>
          <w:rFonts w:hint="eastAsia"/>
        </w:rPr>
        <w:t>　　表： NCA阴极行业供应链分析</w:t>
      </w:r>
      <w:r>
        <w:rPr>
          <w:rFonts w:hint="eastAsia"/>
        </w:rPr>
        <w:br/>
      </w:r>
      <w:r>
        <w:rPr>
          <w:rFonts w:hint="eastAsia"/>
        </w:rPr>
        <w:t>　　表： NCA阴极上游原料供应商</w:t>
      </w:r>
      <w:r>
        <w:rPr>
          <w:rFonts w:hint="eastAsia"/>
        </w:rPr>
        <w:br/>
      </w:r>
      <w:r>
        <w:rPr>
          <w:rFonts w:hint="eastAsia"/>
        </w:rPr>
        <w:t>　　表： NCA阴极行业下游客户分析</w:t>
      </w:r>
      <w:r>
        <w:rPr>
          <w:rFonts w:hint="eastAsia"/>
        </w:rPr>
        <w:br/>
      </w:r>
      <w:r>
        <w:rPr>
          <w:rFonts w:hint="eastAsia"/>
        </w:rPr>
        <w:t>　　表： NCA阴极行业主要下游客户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上下游行业对NCA阴极行业的影响</w:t>
      </w:r>
      <w:r>
        <w:rPr>
          <w:rFonts w:hint="eastAsia"/>
        </w:rPr>
        <w:br/>
      </w:r>
      <w:r>
        <w:rPr>
          <w:rFonts w:hint="eastAsia"/>
        </w:rPr>
        <w:t>　　表： NCA阴极行业主要经销商</w:t>
      </w:r>
      <w:r>
        <w:rPr>
          <w:rFonts w:hint="eastAsia"/>
        </w:rPr>
        <w:br/>
      </w:r>
      <w:r>
        <w:rPr>
          <w:rFonts w:hint="eastAsia"/>
        </w:rPr>
        <w:t>　　表： 中国NCA阴极产量、销量、进口量及出口量（2020-2025）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中国NCA阴极产量、销量、进口量及出口量预测（2025-2031）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中国市场NCA阴极主要进口来源</w:t>
      </w:r>
      <w:r>
        <w:rPr>
          <w:rFonts w:hint="eastAsia"/>
        </w:rPr>
        <w:br/>
      </w:r>
      <w:r>
        <w:rPr>
          <w:rFonts w:hint="eastAsia"/>
        </w:rPr>
        <w:t>　　表： 中国市场NCA阴极主要出口目的地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中国本主要土生产商NCA阴极产能（2020-2025）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中国本土主要生产商NCA阴极产能份额（2020-2025）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中国本土主要生产商NCA阴极产量（2020-2025）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中国本土主要生产商NCA阴极产量份额（2020-2025）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NCA阴极产品图片</w:t>
      </w:r>
      <w:r>
        <w:rPr>
          <w:rFonts w:hint="eastAsia"/>
        </w:rPr>
        <w:br/>
      </w:r>
      <w:r>
        <w:rPr>
          <w:rFonts w:hint="eastAsia"/>
        </w:rPr>
        <w:t>　　图： 中国不同分类NCA阴极市场规模市场份额2025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中国不同分类NCA阴极产品图片</w:t>
      </w:r>
      <w:r>
        <w:rPr>
          <w:rFonts w:hint="eastAsia"/>
        </w:rPr>
        <w:br/>
      </w:r>
      <w:r>
        <w:rPr>
          <w:rFonts w:hint="eastAsia"/>
        </w:rPr>
        <w:t>　　图： 中国不同应用NCA阴极市场份额2024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中国不同应用NCA阴极</w:t>
      </w:r>
      <w:r>
        <w:rPr>
          <w:rFonts w:hint="eastAsia"/>
        </w:rPr>
        <w:br/>
      </w:r>
      <w:r>
        <w:rPr>
          <w:rFonts w:hint="eastAsia"/>
        </w:rPr>
        <w:t>　　图： 中国NCA阴极市场规模预测（2020-2031）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中国市场NCA阴极市场规模,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2025年中国市场主要厂商NCA阴极销量市场份额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2025年中国市场主要厂商NCA阴极收入市场份额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2025年中国市场前五及前十大厂商商NCA阴极市场份额</w:t>
      </w:r>
      <w:r>
        <w:rPr>
          <w:rFonts w:hint="eastAsia"/>
        </w:rPr>
        <w:br/>
      </w:r>
      <w:r>
        <w:rPr>
          <w:rFonts w:hint="eastAsia"/>
        </w:rPr>
        <w:t>　　图： 中国市场NCA阴极第一梯队、第二梯队和第三梯队厂商（品牌）及市场份额（2024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中国主要地区NCA阴极销量市场份额（2024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中国主要地区NCA阴极销售规模份额（2024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东北及西北地区NCA阴极销量及增长率（2020-2031）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东北及西北地区NCA阴极销售规模及增长率（2020-2031）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NCA阴极中国企业SWOT分析</w:t>
      </w:r>
      <w:r>
        <w:rPr>
          <w:rFonts w:hint="eastAsia"/>
        </w:rPr>
        <w:br/>
      </w:r>
      <w:r>
        <w:rPr>
          <w:rFonts w:hint="eastAsia"/>
        </w:rPr>
        <w:t>　　图： NCA阴极产业链</w:t>
      </w:r>
      <w:r>
        <w:rPr>
          <w:rFonts w:hint="eastAsia"/>
        </w:rPr>
        <w:br/>
      </w:r>
      <w:r>
        <w:rPr>
          <w:rFonts w:hint="eastAsia"/>
        </w:rPr>
        <w:t>　　图： NCA阴极行业采购模式分析</w:t>
      </w:r>
      <w:r>
        <w:rPr>
          <w:rFonts w:hint="eastAsia"/>
        </w:rPr>
        <w:br/>
      </w:r>
      <w:r>
        <w:rPr>
          <w:rFonts w:hint="eastAsia"/>
        </w:rPr>
        <w:t>　　图： NCA阴极行业销售模式分析</w:t>
      </w:r>
      <w:r>
        <w:rPr>
          <w:rFonts w:hint="eastAsia"/>
        </w:rPr>
        <w:br/>
      </w:r>
      <w:r>
        <w:rPr>
          <w:rFonts w:hint="eastAsia"/>
        </w:rPr>
        <w:t>　　图： NCA阴极行业销售模式分析</w:t>
      </w:r>
      <w:r>
        <w:rPr>
          <w:rFonts w:hint="eastAsia"/>
        </w:rPr>
        <w:br/>
      </w:r>
      <w:r>
        <w:rPr>
          <w:rFonts w:hint="eastAsia"/>
        </w:rPr>
        <w:t>　　图： 中国NCA阴极产能、产量、产能利用率及发展趋势（2020-2031）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中国NCA阴极产量、市场需求量及发展趋势（2020-2031）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e5b84f92740f8" w:history="1">
        <w:r>
          <w:rPr>
            <w:rStyle w:val="Hyperlink"/>
          </w:rPr>
          <w:t>2025-2031年中国NCA阴极市场现状调研分析与发展趋势报告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e5b84f92740f8" w:history="1">
        <w:r>
          <w:rPr>
            <w:rStyle w:val="Hyperlink"/>
          </w:rPr>
          <w:t>https://www.20087.com/2/79/NCAYinJiHangYeQuShi.html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热点：NCA正极材料、阳极氧化电压、ph电极201-bnc、阴极电泳、nca电池的特点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03254dd7d4a50" w:history="1">
      <w:r>
        <w:rPr>
          <w:rStyle w:val="Hyperlink"/>
        </w:rPr>
        <w:t>2025-2031年中国NCA阴极市场现状调研分析与发展趋势报告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NCAYinJiHangYeQuShi.html" TargetMode="External" Id="R6ebe5b84f92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NCAYinJiHangYeQuShi.html" TargetMode="External" Id="R39903254dd7d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2025-03-07T08:35:00Z</dcterms:created>
  <dcterms:modified xsi:type="dcterms:W3CDTF">2025-03-07T09:35:00Z</dcterms:modified>
  <dc:subject>2025-2031年中国NCA阴极市场现状调研分析与发展趋势报告</dc:subject>
  <dc:title>2025-2031年中国NCA阴极市场现状调研分析与发展趋势报告</dc:title>
  <cp:keywords>2025-2031年中国NCA阴极市场现状调研分析与发展趋势报告</cp:keywords>
  <dc:description>2025-2031年中国NCA阴极市场现状调研分析与发展趋势报告</dc:description>
</cp:coreProperties>
</file>